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4BE" w:rsidRPr="00826517" w:rsidRDefault="00146332" w:rsidP="00675917">
      <w:pPr>
        <w:tabs>
          <w:tab w:val="left" w:pos="4080"/>
          <w:tab w:val="left" w:pos="5280"/>
        </w:tabs>
        <w:rPr>
          <w:sz w:val="20"/>
          <w:szCs w:val="20"/>
        </w:rPr>
      </w:pPr>
      <w:r>
        <w:rPr>
          <w:noProof/>
          <w:sz w:val="22"/>
          <w:szCs w:val="22"/>
        </w:rPr>
        <w:drawing>
          <wp:anchor distT="36195" distB="36195" distL="25400" distR="25400" simplePos="0" relativeHeight="251655168" behindDoc="0" locked="0" layoutInCell="1" allowOverlap="1">
            <wp:simplePos x="0" y="0"/>
            <wp:positionH relativeFrom="page">
              <wp:posOffset>3387090</wp:posOffset>
            </wp:positionH>
            <wp:positionV relativeFrom="paragraph">
              <wp:posOffset>0</wp:posOffset>
            </wp:positionV>
            <wp:extent cx="647700" cy="720090"/>
            <wp:effectExtent l="19050" t="0" r="0" b="0"/>
            <wp:wrapNone/>
            <wp:docPr id="2" name="Рисунок 2" descr="герб Альметьевска цветной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Альметьевска цветной"/>
                    <pic:cNvPicPr preferRelativeResize="0">
                      <a:picLocks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26517">
        <w:rPr>
          <w:sz w:val="22"/>
          <w:szCs w:val="22"/>
        </w:rPr>
        <w:t xml:space="preserve">     </w:t>
      </w:r>
      <w:r w:rsidR="00D45C96">
        <w:rPr>
          <w:sz w:val="22"/>
          <w:szCs w:val="22"/>
        </w:rPr>
        <w:t xml:space="preserve">  </w:t>
      </w:r>
      <w:r w:rsidR="00826517">
        <w:rPr>
          <w:sz w:val="22"/>
          <w:szCs w:val="22"/>
        </w:rPr>
        <w:t xml:space="preserve">  </w:t>
      </w:r>
      <w:r w:rsidR="00675917">
        <w:rPr>
          <w:sz w:val="22"/>
          <w:szCs w:val="22"/>
        </w:rPr>
        <w:t xml:space="preserve">    </w:t>
      </w:r>
      <w:r w:rsidR="00826517" w:rsidRPr="00826517">
        <w:rPr>
          <w:sz w:val="20"/>
          <w:szCs w:val="20"/>
        </w:rPr>
        <w:t xml:space="preserve">РЕСПУБЛИКА ТАТАРСТАН                                                   </w:t>
      </w:r>
      <w:r w:rsidR="00675917">
        <w:rPr>
          <w:sz w:val="20"/>
          <w:szCs w:val="20"/>
        </w:rPr>
        <w:t xml:space="preserve">    </w:t>
      </w:r>
      <w:proofErr w:type="spellStart"/>
      <w:r w:rsidR="00826517" w:rsidRPr="00826517">
        <w:rPr>
          <w:sz w:val="20"/>
          <w:szCs w:val="20"/>
        </w:rPr>
        <w:t>ТАТАРСТАН</w:t>
      </w:r>
      <w:proofErr w:type="spellEnd"/>
      <w:r w:rsidR="00826517" w:rsidRPr="00826517">
        <w:rPr>
          <w:sz w:val="20"/>
          <w:szCs w:val="20"/>
        </w:rPr>
        <w:t xml:space="preserve"> </w:t>
      </w:r>
      <w:r w:rsidR="00F97704">
        <w:rPr>
          <w:sz w:val="20"/>
          <w:szCs w:val="20"/>
          <w:lang w:val="tt-RU"/>
        </w:rPr>
        <w:t xml:space="preserve"> РЕСПУБЛИКАСЫ</w:t>
      </w:r>
    </w:p>
    <w:p w:rsidR="00826517" w:rsidRPr="00D45C96" w:rsidRDefault="00826517" w:rsidP="00D22685">
      <w:pPr>
        <w:tabs>
          <w:tab w:val="left" w:pos="4080"/>
          <w:tab w:val="left" w:pos="5280"/>
        </w:tabs>
        <w:rPr>
          <w:sz w:val="4"/>
          <w:szCs w:val="20"/>
        </w:rPr>
      </w:pPr>
    </w:p>
    <w:p w:rsidR="00E71B94" w:rsidRPr="00826517" w:rsidRDefault="008E34BE" w:rsidP="008E34BE">
      <w:pPr>
        <w:tabs>
          <w:tab w:val="left" w:pos="240"/>
          <w:tab w:val="left" w:pos="4080"/>
          <w:tab w:val="left" w:pos="5280"/>
        </w:tabs>
        <w:rPr>
          <w:sz w:val="20"/>
          <w:szCs w:val="20"/>
        </w:rPr>
      </w:pPr>
      <w:r w:rsidRPr="00826517">
        <w:rPr>
          <w:sz w:val="20"/>
          <w:szCs w:val="20"/>
        </w:rPr>
        <w:t xml:space="preserve">   </w:t>
      </w:r>
      <w:r w:rsidR="0021027A" w:rsidRPr="00826517">
        <w:rPr>
          <w:sz w:val="20"/>
          <w:szCs w:val="20"/>
        </w:rPr>
        <w:t xml:space="preserve"> </w:t>
      </w:r>
      <w:r w:rsidR="00D45C96">
        <w:rPr>
          <w:sz w:val="20"/>
          <w:szCs w:val="20"/>
        </w:rPr>
        <w:t xml:space="preserve"> </w:t>
      </w:r>
      <w:r w:rsidR="00675917">
        <w:rPr>
          <w:sz w:val="20"/>
          <w:szCs w:val="20"/>
        </w:rPr>
        <w:t xml:space="preserve">  </w:t>
      </w:r>
      <w:r w:rsidR="00D45C96">
        <w:rPr>
          <w:sz w:val="20"/>
          <w:szCs w:val="20"/>
        </w:rPr>
        <w:t xml:space="preserve"> </w:t>
      </w:r>
      <w:r w:rsidR="00675917">
        <w:rPr>
          <w:sz w:val="20"/>
          <w:szCs w:val="20"/>
        </w:rPr>
        <w:t xml:space="preserve"> </w:t>
      </w:r>
      <w:r w:rsidR="00D45C96">
        <w:rPr>
          <w:sz w:val="20"/>
          <w:szCs w:val="20"/>
        </w:rPr>
        <w:t xml:space="preserve"> </w:t>
      </w:r>
      <w:r w:rsidR="00146332">
        <w:rPr>
          <w:sz w:val="20"/>
          <w:szCs w:val="20"/>
        </w:rPr>
        <w:t>КОНТРОЛЬНО-СЧЕТНАЯ ПАЛАТА</w:t>
      </w:r>
      <w:r w:rsidR="00E71B94" w:rsidRPr="00826517">
        <w:rPr>
          <w:sz w:val="20"/>
          <w:szCs w:val="20"/>
        </w:rPr>
        <w:t xml:space="preserve">        </w:t>
      </w:r>
      <w:r w:rsidR="00826517" w:rsidRPr="00826517">
        <w:rPr>
          <w:sz w:val="20"/>
          <w:szCs w:val="20"/>
        </w:rPr>
        <w:t xml:space="preserve">           </w:t>
      </w:r>
      <w:r w:rsidR="00E71B94" w:rsidRPr="00826517">
        <w:rPr>
          <w:sz w:val="20"/>
          <w:szCs w:val="20"/>
        </w:rPr>
        <w:t xml:space="preserve"> </w:t>
      </w:r>
      <w:r w:rsidRPr="00826517">
        <w:rPr>
          <w:sz w:val="20"/>
          <w:szCs w:val="20"/>
        </w:rPr>
        <w:t xml:space="preserve">      </w:t>
      </w:r>
      <w:r w:rsidR="0021027A" w:rsidRPr="00826517">
        <w:rPr>
          <w:sz w:val="20"/>
          <w:szCs w:val="20"/>
        </w:rPr>
        <w:t xml:space="preserve">          </w:t>
      </w:r>
      <w:r w:rsidR="00826517" w:rsidRPr="00826517">
        <w:rPr>
          <w:sz w:val="20"/>
          <w:szCs w:val="20"/>
        </w:rPr>
        <w:t xml:space="preserve">                       </w:t>
      </w:r>
      <w:r w:rsidR="00675917">
        <w:rPr>
          <w:sz w:val="20"/>
          <w:szCs w:val="20"/>
        </w:rPr>
        <w:t xml:space="preserve">     </w:t>
      </w:r>
      <w:r w:rsidR="0072654C" w:rsidRPr="0072654C">
        <w:rPr>
          <w:sz w:val="20"/>
          <w:szCs w:val="20"/>
        </w:rPr>
        <w:t xml:space="preserve">  </w:t>
      </w:r>
      <w:r w:rsidR="00A12476" w:rsidRPr="00826517">
        <w:rPr>
          <w:sz w:val="20"/>
          <w:szCs w:val="20"/>
          <w:lang w:val="tt-RU"/>
        </w:rPr>
        <w:t>Ә</w:t>
      </w:r>
      <w:r w:rsidR="00E71B94" w:rsidRPr="00826517">
        <w:rPr>
          <w:sz w:val="20"/>
          <w:szCs w:val="20"/>
        </w:rPr>
        <w:t>ЛМ</w:t>
      </w:r>
      <w:r w:rsidR="00A12476" w:rsidRPr="00826517">
        <w:rPr>
          <w:sz w:val="20"/>
          <w:szCs w:val="20"/>
          <w:lang w:val="tt-RU"/>
        </w:rPr>
        <w:t>Ә</w:t>
      </w:r>
      <w:r w:rsidR="00E71B94" w:rsidRPr="00826517">
        <w:rPr>
          <w:sz w:val="20"/>
          <w:szCs w:val="20"/>
        </w:rPr>
        <w:t xml:space="preserve">Т </w:t>
      </w:r>
    </w:p>
    <w:p w:rsidR="00E71B94" w:rsidRPr="00826517" w:rsidRDefault="00E71B94" w:rsidP="00E71B94">
      <w:pPr>
        <w:tabs>
          <w:tab w:val="left" w:pos="4080"/>
          <w:tab w:val="left" w:pos="5280"/>
        </w:tabs>
        <w:rPr>
          <w:sz w:val="20"/>
          <w:szCs w:val="20"/>
        </w:rPr>
      </w:pPr>
      <w:r w:rsidRPr="00826517">
        <w:rPr>
          <w:sz w:val="20"/>
          <w:szCs w:val="20"/>
        </w:rPr>
        <w:t xml:space="preserve">      </w:t>
      </w:r>
      <w:r w:rsidR="0021027A" w:rsidRPr="00826517">
        <w:rPr>
          <w:sz w:val="20"/>
          <w:szCs w:val="20"/>
        </w:rPr>
        <w:t xml:space="preserve">      </w:t>
      </w:r>
      <w:r w:rsidRPr="00826517">
        <w:rPr>
          <w:sz w:val="20"/>
          <w:szCs w:val="20"/>
        </w:rPr>
        <w:t xml:space="preserve">  </w:t>
      </w:r>
      <w:r w:rsidR="00D45C96">
        <w:rPr>
          <w:sz w:val="20"/>
          <w:szCs w:val="20"/>
        </w:rPr>
        <w:t xml:space="preserve">  </w:t>
      </w:r>
      <w:r w:rsidR="00675917">
        <w:rPr>
          <w:sz w:val="20"/>
          <w:szCs w:val="20"/>
        </w:rPr>
        <w:t xml:space="preserve">   </w:t>
      </w:r>
      <w:r w:rsidR="00D45C96">
        <w:rPr>
          <w:sz w:val="20"/>
          <w:szCs w:val="20"/>
        </w:rPr>
        <w:t xml:space="preserve"> </w:t>
      </w:r>
      <w:r w:rsidRPr="00826517">
        <w:rPr>
          <w:sz w:val="20"/>
          <w:szCs w:val="20"/>
        </w:rPr>
        <w:t xml:space="preserve">АЛЬМЕТЬЕВСКОГО                      </w:t>
      </w:r>
      <w:r w:rsidR="0021027A" w:rsidRPr="00826517">
        <w:rPr>
          <w:sz w:val="20"/>
          <w:szCs w:val="20"/>
        </w:rPr>
        <w:t xml:space="preserve">  </w:t>
      </w:r>
      <w:r w:rsidR="00E16CCA">
        <w:rPr>
          <w:sz w:val="20"/>
          <w:szCs w:val="20"/>
        </w:rPr>
        <w:t xml:space="preserve">                </w:t>
      </w:r>
      <w:r w:rsidR="0021027A" w:rsidRPr="00826517">
        <w:rPr>
          <w:sz w:val="20"/>
          <w:szCs w:val="20"/>
        </w:rPr>
        <w:t xml:space="preserve">                        </w:t>
      </w:r>
      <w:r w:rsidR="005E54EE" w:rsidRPr="00826517">
        <w:rPr>
          <w:sz w:val="20"/>
          <w:szCs w:val="20"/>
        </w:rPr>
        <w:t xml:space="preserve"> </w:t>
      </w:r>
      <w:r w:rsidR="00675917">
        <w:rPr>
          <w:sz w:val="20"/>
          <w:szCs w:val="20"/>
        </w:rPr>
        <w:t xml:space="preserve">  </w:t>
      </w:r>
      <w:r w:rsidR="00826517" w:rsidRPr="00826517">
        <w:rPr>
          <w:sz w:val="20"/>
          <w:szCs w:val="20"/>
        </w:rPr>
        <w:t xml:space="preserve">МУНИЦИПАЛЬ РАЙОНЫ          </w:t>
      </w:r>
      <w:r w:rsidR="005E54EE" w:rsidRPr="00826517">
        <w:rPr>
          <w:sz w:val="20"/>
          <w:szCs w:val="20"/>
        </w:rPr>
        <w:t xml:space="preserve"> </w:t>
      </w:r>
    </w:p>
    <w:p w:rsidR="00E71B94" w:rsidRPr="00826517" w:rsidRDefault="0021027A" w:rsidP="00D22685">
      <w:pPr>
        <w:tabs>
          <w:tab w:val="left" w:pos="4080"/>
          <w:tab w:val="left" w:pos="5280"/>
        </w:tabs>
        <w:rPr>
          <w:sz w:val="20"/>
          <w:szCs w:val="20"/>
        </w:rPr>
      </w:pPr>
      <w:r w:rsidRPr="00826517">
        <w:rPr>
          <w:sz w:val="20"/>
          <w:szCs w:val="20"/>
        </w:rPr>
        <w:t xml:space="preserve">    </w:t>
      </w:r>
      <w:r w:rsidR="00D45C96">
        <w:rPr>
          <w:sz w:val="20"/>
          <w:szCs w:val="20"/>
        </w:rPr>
        <w:t xml:space="preserve">  </w:t>
      </w:r>
      <w:r w:rsidR="00675917">
        <w:rPr>
          <w:sz w:val="20"/>
          <w:szCs w:val="20"/>
        </w:rPr>
        <w:t xml:space="preserve">   </w:t>
      </w:r>
      <w:r w:rsidR="00D45C96">
        <w:rPr>
          <w:sz w:val="20"/>
          <w:szCs w:val="20"/>
        </w:rPr>
        <w:t xml:space="preserve"> </w:t>
      </w:r>
      <w:r w:rsidRPr="00826517">
        <w:rPr>
          <w:sz w:val="20"/>
          <w:szCs w:val="20"/>
        </w:rPr>
        <w:t xml:space="preserve"> </w:t>
      </w:r>
      <w:r w:rsidR="00E71B94" w:rsidRPr="00826517">
        <w:rPr>
          <w:sz w:val="20"/>
          <w:szCs w:val="20"/>
        </w:rPr>
        <w:t>МУНИЦИПАЛЬНОГО РАЙОНА</w:t>
      </w:r>
      <w:r w:rsidR="00826517" w:rsidRPr="00826517">
        <w:rPr>
          <w:sz w:val="20"/>
          <w:szCs w:val="20"/>
        </w:rPr>
        <w:t xml:space="preserve">       </w:t>
      </w:r>
      <w:r w:rsidR="00E16CCA">
        <w:rPr>
          <w:sz w:val="20"/>
          <w:szCs w:val="20"/>
        </w:rPr>
        <w:t xml:space="preserve">                </w:t>
      </w:r>
      <w:r w:rsidR="00826517" w:rsidRPr="00826517">
        <w:rPr>
          <w:sz w:val="20"/>
          <w:szCs w:val="20"/>
        </w:rPr>
        <w:t xml:space="preserve">       </w:t>
      </w:r>
      <w:r w:rsidR="00675917">
        <w:rPr>
          <w:sz w:val="20"/>
          <w:szCs w:val="20"/>
        </w:rPr>
        <w:t xml:space="preserve">                   </w:t>
      </w:r>
      <w:r w:rsidR="00146332">
        <w:rPr>
          <w:sz w:val="20"/>
          <w:szCs w:val="20"/>
        </w:rPr>
        <w:t>КОНТРОЛЬ-ХИСАП ПАЛАТАСЫ</w:t>
      </w:r>
    </w:p>
    <w:p w:rsidR="005D3290" w:rsidRPr="008E34BE" w:rsidRDefault="005D3290" w:rsidP="00D22685">
      <w:pPr>
        <w:tabs>
          <w:tab w:val="left" w:pos="4080"/>
          <w:tab w:val="left" w:pos="5280"/>
        </w:tabs>
        <w:rPr>
          <w:sz w:val="4"/>
          <w:szCs w:val="16"/>
        </w:rPr>
      </w:pPr>
    </w:p>
    <w:p w:rsidR="005A2379" w:rsidRPr="00E16CCA" w:rsidRDefault="005D3290" w:rsidP="00D22685">
      <w:pPr>
        <w:tabs>
          <w:tab w:val="left" w:pos="4080"/>
          <w:tab w:val="left" w:pos="5280"/>
        </w:tabs>
        <w:rPr>
          <w:sz w:val="18"/>
          <w:szCs w:val="18"/>
        </w:rPr>
      </w:pPr>
      <w:r w:rsidRPr="00E16CCA">
        <w:rPr>
          <w:sz w:val="18"/>
          <w:szCs w:val="18"/>
        </w:rPr>
        <w:t xml:space="preserve"> </w:t>
      </w:r>
      <w:r w:rsidR="008E34BE" w:rsidRPr="00E16CCA">
        <w:rPr>
          <w:sz w:val="18"/>
          <w:szCs w:val="18"/>
        </w:rPr>
        <w:t xml:space="preserve">  </w:t>
      </w:r>
      <w:r w:rsidR="0021027A" w:rsidRPr="00E16CCA">
        <w:rPr>
          <w:sz w:val="18"/>
          <w:szCs w:val="18"/>
        </w:rPr>
        <w:t xml:space="preserve"> </w:t>
      </w:r>
      <w:r w:rsidR="00D45C96">
        <w:rPr>
          <w:sz w:val="18"/>
          <w:szCs w:val="18"/>
        </w:rPr>
        <w:t xml:space="preserve"> </w:t>
      </w:r>
      <w:r w:rsidR="0021027A" w:rsidRPr="00E16CCA">
        <w:rPr>
          <w:sz w:val="18"/>
          <w:szCs w:val="18"/>
        </w:rPr>
        <w:t xml:space="preserve"> </w:t>
      </w:r>
      <w:r w:rsidRPr="00E16CCA">
        <w:rPr>
          <w:sz w:val="18"/>
          <w:szCs w:val="18"/>
        </w:rPr>
        <w:t xml:space="preserve"> </w:t>
      </w:r>
      <w:r w:rsidR="00675917">
        <w:rPr>
          <w:sz w:val="18"/>
          <w:szCs w:val="18"/>
        </w:rPr>
        <w:t xml:space="preserve">  </w:t>
      </w:r>
      <w:r w:rsidRPr="00E16CCA">
        <w:rPr>
          <w:sz w:val="18"/>
          <w:szCs w:val="18"/>
        </w:rPr>
        <w:t xml:space="preserve"> </w:t>
      </w:r>
      <w:proofErr w:type="spellStart"/>
      <w:r w:rsidR="005A2379" w:rsidRPr="00E16CCA">
        <w:rPr>
          <w:sz w:val="18"/>
          <w:szCs w:val="18"/>
        </w:rPr>
        <w:t>ул.Ленина</w:t>
      </w:r>
      <w:proofErr w:type="spellEnd"/>
      <w:r w:rsidR="005A2379" w:rsidRPr="00E16CCA">
        <w:rPr>
          <w:sz w:val="18"/>
          <w:szCs w:val="18"/>
        </w:rPr>
        <w:t xml:space="preserve">, д.39, </w:t>
      </w:r>
      <w:proofErr w:type="spellStart"/>
      <w:r w:rsidR="005A2379" w:rsidRPr="00E16CCA">
        <w:rPr>
          <w:sz w:val="18"/>
          <w:szCs w:val="18"/>
        </w:rPr>
        <w:t>г.Альметьевск</w:t>
      </w:r>
      <w:proofErr w:type="spellEnd"/>
      <w:r w:rsidR="005A2379" w:rsidRPr="00E16CCA">
        <w:rPr>
          <w:sz w:val="18"/>
          <w:szCs w:val="18"/>
        </w:rPr>
        <w:t xml:space="preserve">, 423450   </w:t>
      </w:r>
      <w:r w:rsidR="00E16CCA">
        <w:rPr>
          <w:sz w:val="18"/>
          <w:szCs w:val="18"/>
        </w:rPr>
        <w:t xml:space="preserve">              </w:t>
      </w:r>
      <w:r w:rsidR="005A2379" w:rsidRPr="00E16CCA">
        <w:rPr>
          <w:sz w:val="18"/>
          <w:szCs w:val="18"/>
        </w:rPr>
        <w:t xml:space="preserve">         </w:t>
      </w:r>
      <w:r w:rsidRPr="00E16CCA">
        <w:rPr>
          <w:sz w:val="18"/>
          <w:szCs w:val="18"/>
        </w:rPr>
        <w:t xml:space="preserve">            </w:t>
      </w:r>
      <w:r w:rsidR="008E34BE" w:rsidRPr="00E16CCA">
        <w:rPr>
          <w:sz w:val="18"/>
          <w:szCs w:val="18"/>
        </w:rPr>
        <w:t xml:space="preserve">       </w:t>
      </w:r>
      <w:r w:rsidR="00675917">
        <w:rPr>
          <w:sz w:val="18"/>
          <w:szCs w:val="18"/>
        </w:rPr>
        <w:t xml:space="preserve"> </w:t>
      </w:r>
      <w:r w:rsidR="00B02ADF" w:rsidRPr="00E16CCA">
        <w:rPr>
          <w:sz w:val="18"/>
          <w:szCs w:val="18"/>
        </w:rPr>
        <w:t xml:space="preserve">Ленин </w:t>
      </w:r>
      <w:proofErr w:type="spellStart"/>
      <w:r w:rsidR="00B02ADF" w:rsidRPr="00E16CCA">
        <w:rPr>
          <w:sz w:val="18"/>
          <w:szCs w:val="18"/>
        </w:rPr>
        <w:t>ур</w:t>
      </w:r>
      <w:proofErr w:type="spellEnd"/>
      <w:r w:rsidR="00B02ADF" w:rsidRPr="00E16CCA">
        <w:rPr>
          <w:sz w:val="18"/>
          <w:szCs w:val="18"/>
        </w:rPr>
        <w:t>.</w:t>
      </w:r>
      <w:r w:rsidR="005A2379" w:rsidRPr="00E16CCA">
        <w:rPr>
          <w:sz w:val="18"/>
          <w:szCs w:val="18"/>
        </w:rPr>
        <w:t xml:space="preserve">, 39 </w:t>
      </w:r>
      <w:proofErr w:type="spellStart"/>
      <w:r w:rsidR="005A2379" w:rsidRPr="00E16CCA">
        <w:rPr>
          <w:sz w:val="18"/>
          <w:szCs w:val="18"/>
        </w:rPr>
        <w:t>нчы</w:t>
      </w:r>
      <w:proofErr w:type="spellEnd"/>
      <w:r w:rsidR="005A2379" w:rsidRPr="00E16CCA">
        <w:rPr>
          <w:sz w:val="18"/>
          <w:szCs w:val="18"/>
        </w:rPr>
        <w:t xml:space="preserve"> </w:t>
      </w:r>
      <w:proofErr w:type="spellStart"/>
      <w:r w:rsidR="005A2379" w:rsidRPr="00E16CCA">
        <w:rPr>
          <w:sz w:val="18"/>
          <w:szCs w:val="18"/>
        </w:rPr>
        <w:t>йорт</w:t>
      </w:r>
      <w:proofErr w:type="spellEnd"/>
      <w:r w:rsidR="005A2379" w:rsidRPr="00E16CCA">
        <w:rPr>
          <w:sz w:val="18"/>
          <w:szCs w:val="18"/>
        </w:rPr>
        <w:t xml:space="preserve">, </w:t>
      </w:r>
      <w:r w:rsidR="00A12476" w:rsidRPr="00E16CCA">
        <w:rPr>
          <w:sz w:val="18"/>
          <w:szCs w:val="18"/>
          <w:lang w:val="tt-RU"/>
        </w:rPr>
        <w:t>Ә</w:t>
      </w:r>
      <w:r w:rsidR="005A2379" w:rsidRPr="00E16CCA">
        <w:rPr>
          <w:sz w:val="18"/>
          <w:szCs w:val="18"/>
        </w:rPr>
        <w:t>лм</w:t>
      </w:r>
      <w:r w:rsidR="00A12476" w:rsidRPr="00E16CCA">
        <w:rPr>
          <w:sz w:val="18"/>
          <w:szCs w:val="18"/>
          <w:lang w:val="tt-RU"/>
        </w:rPr>
        <w:t>ә</w:t>
      </w:r>
      <w:r w:rsidR="005A2379" w:rsidRPr="00E16CCA">
        <w:rPr>
          <w:sz w:val="18"/>
          <w:szCs w:val="18"/>
        </w:rPr>
        <w:t>т ш</w:t>
      </w:r>
      <w:r w:rsidR="00A12476" w:rsidRPr="00E16CCA">
        <w:rPr>
          <w:sz w:val="18"/>
          <w:szCs w:val="18"/>
          <w:lang w:val="tt-RU"/>
        </w:rPr>
        <w:t>әһә</w:t>
      </w:r>
      <w:r w:rsidR="005A2379" w:rsidRPr="00E16CCA">
        <w:rPr>
          <w:sz w:val="18"/>
          <w:szCs w:val="18"/>
        </w:rPr>
        <w:t>р</w:t>
      </w:r>
      <w:r w:rsidR="00A12476" w:rsidRPr="00E16CCA">
        <w:rPr>
          <w:sz w:val="18"/>
          <w:szCs w:val="18"/>
          <w:lang w:val="tt-RU"/>
        </w:rPr>
        <w:t>е</w:t>
      </w:r>
      <w:r w:rsidR="005A2379" w:rsidRPr="00E16CCA">
        <w:rPr>
          <w:sz w:val="18"/>
          <w:szCs w:val="18"/>
        </w:rPr>
        <w:t>, 423450</w:t>
      </w:r>
    </w:p>
    <w:p w:rsidR="005A2379" w:rsidRPr="00D45C96" w:rsidRDefault="005A2379" w:rsidP="00D22685">
      <w:pPr>
        <w:tabs>
          <w:tab w:val="left" w:pos="4080"/>
          <w:tab w:val="left" w:pos="5280"/>
        </w:tabs>
        <w:rPr>
          <w:sz w:val="18"/>
          <w:szCs w:val="16"/>
        </w:rPr>
      </w:pPr>
    </w:p>
    <w:p w:rsidR="005A2379" w:rsidRPr="0072654C" w:rsidRDefault="005A2379" w:rsidP="00D22685">
      <w:pPr>
        <w:tabs>
          <w:tab w:val="left" w:pos="4080"/>
          <w:tab w:val="left" w:pos="5280"/>
        </w:tabs>
        <w:rPr>
          <w:sz w:val="16"/>
          <w:szCs w:val="16"/>
        </w:rPr>
      </w:pPr>
    </w:p>
    <w:p w:rsidR="005E54EE" w:rsidRPr="00E16CCA" w:rsidRDefault="00B10620" w:rsidP="005E54EE">
      <w:pPr>
        <w:tabs>
          <w:tab w:val="left" w:pos="4080"/>
          <w:tab w:val="left" w:pos="5280"/>
        </w:tabs>
        <w:spacing w:line="480" w:lineRule="auto"/>
        <w:jc w:val="center"/>
        <w:rPr>
          <w:sz w:val="18"/>
          <w:szCs w:val="18"/>
        </w:rPr>
      </w:pPr>
      <w:r w:rsidRPr="00E16CCA">
        <w:rPr>
          <w:sz w:val="18"/>
          <w:szCs w:val="18"/>
        </w:rPr>
        <w:t>Т</w:t>
      </w:r>
      <w:r w:rsidR="005A2379" w:rsidRPr="00E16CCA">
        <w:rPr>
          <w:sz w:val="18"/>
          <w:szCs w:val="18"/>
        </w:rPr>
        <w:t>ел: 8 (8553) 32</w:t>
      </w:r>
      <w:r w:rsidR="0072654C">
        <w:rPr>
          <w:sz w:val="18"/>
          <w:szCs w:val="18"/>
        </w:rPr>
        <w:t>-67-</w:t>
      </w:r>
      <w:r w:rsidR="00146332">
        <w:rPr>
          <w:sz w:val="18"/>
          <w:szCs w:val="18"/>
        </w:rPr>
        <w:t>71</w:t>
      </w:r>
      <w:r w:rsidR="0072654C">
        <w:rPr>
          <w:sz w:val="18"/>
          <w:szCs w:val="18"/>
        </w:rPr>
        <w:t xml:space="preserve">, факс: 8 (8553) </w:t>
      </w:r>
      <w:r w:rsidR="00146332">
        <w:rPr>
          <w:sz w:val="18"/>
          <w:szCs w:val="18"/>
        </w:rPr>
        <w:t>45-50-06</w:t>
      </w:r>
      <w:r w:rsidR="0072654C">
        <w:rPr>
          <w:sz w:val="18"/>
          <w:szCs w:val="18"/>
        </w:rPr>
        <w:t xml:space="preserve">, </w:t>
      </w:r>
      <w:r w:rsidR="0072654C">
        <w:rPr>
          <w:sz w:val="18"/>
          <w:szCs w:val="18"/>
          <w:lang w:val="en-US"/>
        </w:rPr>
        <w:t>e</w:t>
      </w:r>
      <w:r w:rsidR="0072654C" w:rsidRPr="0072654C">
        <w:rPr>
          <w:sz w:val="18"/>
          <w:szCs w:val="18"/>
        </w:rPr>
        <w:t>-</w:t>
      </w:r>
      <w:r w:rsidR="0072654C">
        <w:rPr>
          <w:sz w:val="18"/>
          <w:szCs w:val="18"/>
          <w:lang w:val="en-US"/>
        </w:rPr>
        <w:t>mail</w:t>
      </w:r>
      <w:r w:rsidR="005A2379" w:rsidRPr="00E16CCA">
        <w:rPr>
          <w:sz w:val="18"/>
          <w:szCs w:val="18"/>
        </w:rPr>
        <w:t>:</w:t>
      </w:r>
      <w:r w:rsidR="00146332" w:rsidRPr="00146332">
        <w:rPr>
          <w:sz w:val="18"/>
          <w:szCs w:val="18"/>
        </w:rPr>
        <w:t xml:space="preserve"> </w:t>
      </w:r>
      <w:proofErr w:type="spellStart"/>
      <w:r w:rsidR="00146332">
        <w:rPr>
          <w:sz w:val="18"/>
          <w:szCs w:val="18"/>
          <w:lang w:val="en-US"/>
        </w:rPr>
        <w:t>ksp</w:t>
      </w:r>
      <w:proofErr w:type="spellEnd"/>
      <w:r w:rsidR="00146332" w:rsidRPr="00146332">
        <w:rPr>
          <w:sz w:val="18"/>
          <w:szCs w:val="18"/>
        </w:rPr>
        <w:t>.</w:t>
      </w:r>
      <w:proofErr w:type="spellStart"/>
      <w:r w:rsidR="00146332">
        <w:rPr>
          <w:sz w:val="18"/>
          <w:szCs w:val="18"/>
          <w:lang w:val="en-US"/>
        </w:rPr>
        <w:t>almet</w:t>
      </w:r>
      <w:proofErr w:type="spellEnd"/>
      <w:r w:rsidR="00146332" w:rsidRPr="00146332">
        <w:rPr>
          <w:sz w:val="18"/>
          <w:szCs w:val="18"/>
        </w:rPr>
        <w:t>@</w:t>
      </w:r>
      <w:proofErr w:type="spellStart"/>
      <w:r w:rsidR="00146332">
        <w:rPr>
          <w:sz w:val="18"/>
          <w:szCs w:val="18"/>
          <w:lang w:val="en-US"/>
        </w:rPr>
        <w:t>yandex</w:t>
      </w:r>
      <w:proofErr w:type="spellEnd"/>
      <w:r w:rsidR="00146332" w:rsidRPr="00146332">
        <w:rPr>
          <w:sz w:val="18"/>
          <w:szCs w:val="18"/>
        </w:rPr>
        <w:t>.</w:t>
      </w:r>
      <w:proofErr w:type="spellStart"/>
      <w:r w:rsidR="00146332">
        <w:rPr>
          <w:sz w:val="18"/>
          <w:szCs w:val="18"/>
          <w:lang w:val="en-US"/>
        </w:rPr>
        <w:t>ru</w:t>
      </w:r>
      <w:proofErr w:type="spellEnd"/>
      <w:r w:rsidR="005A2379" w:rsidRPr="00E16CCA">
        <w:rPr>
          <w:sz w:val="18"/>
          <w:szCs w:val="18"/>
        </w:rPr>
        <w:t xml:space="preserve"> сайт: </w:t>
      </w:r>
      <w:proofErr w:type="spellStart"/>
      <w:r w:rsidR="005A2379" w:rsidRPr="00E16CCA">
        <w:rPr>
          <w:sz w:val="18"/>
          <w:szCs w:val="18"/>
          <w:lang w:val="en-US"/>
        </w:rPr>
        <w:t>almetyevsk</w:t>
      </w:r>
      <w:proofErr w:type="spellEnd"/>
      <w:r w:rsidR="005A2379" w:rsidRPr="00E16CCA">
        <w:rPr>
          <w:sz w:val="18"/>
          <w:szCs w:val="18"/>
        </w:rPr>
        <w:t>.</w:t>
      </w:r>
      <w:proofErr w:type="spellStart"/>
      <w:r w:rsidR="005A2379" w:rsidRPr="00E16CCA">
        <w:rPr>
          <w:sz w:val="18"/>
          <w:szCs w:val="18"/>
          <w:lang w:val="en-US"/>
        </w:rPr>
        <w:t>tatar</w:t>
      </w:r>
      <w:proofErr w:type="spellEnd"/>
      <w:r w:rsidR="005A2379" w:rsidRPr="00E16CCA">
        <w:rPr>
          <w:sz w:val="18"/>
          <w:szCs w:val="18"/>
        </w:rPr>
        <w:t>.</w:t>
      </w:r>
      <w:proofErr w:type="spellStart"/>
      <w:r w:rsidR="005A2379" w:rsidRPr="00E16CCA">
        <w:rPr>
          <w:sz w:val="18"/>
          <w:szCs w:val="18"/>
          <w:lang w:val="en-US"/>
        </w:rPr>
        <w:t>ru</w:t>
      </w:r>
      <w:proofErr w:type="spellEnd"/>
    </w:p>
    <w:p w:rsidR="008E34BE" w:rsidRDefault="00507E0F" w:rsidP="0086626B">
      <w:pPr>
        <w:tabs>
          <w:tab w:val="left" w:pos="4080"/>
          <w:tab w:val="left" w:pos="5280"/>
        </w:tabs>
        <w:spacing w:line="360" w:lineRule="auto"/>
        <w:rPr>
          <w:u w:val="single"/>
        </w:rPr>
      </w:pPr>
      <w:r>
        <w:rPr>
          <w:noProof/>
          <w:u w:val="single"/>
        </w:rPr>
        <w:pict>
          <v:line id="_x0000_s1068" style="position:absolute;z-index:251656192" from="-5pt,-9pt" to="481pt,-9pt" strokeweight="1.5pt"/>
        </w:pict>
      </w:r>
      <w:r w:rsidR="00DD3FD4">
        <w:rPr>
          <w:u w:val="single"/>
        </w:rPr>
        <w:t>2</w:t>
      </w:r>
      <w:r w:rsidR="007C0ACA">
        <w:rPr>
          <w:u w:val="single"/>
        </w:rPr>
        <w:t>8</w:t>
      </w:r>
      <w:r w:rsidR="00DD3FD4">
        <w:rPr>
          <w:u w:val="single"/>
        </w:rPr>
        <w:t xml:space="preserve"> </w:t>
      </w:r>
      <w:r w:rsidR="002E3D03">
        <w:rPr>
          <w:u w:val="single"/>
        </w:rPr>
        <w:t>ноября</w:t>
      </w:r>
      <w:r w:rsidR="00213C08">
        <w:rPr>
          <w:u w:val="single"/>
        </w:rPr>
        <w:t xml:space="preserve"> </w:t>
      </w:r>
      <w:r w:rsidR="00D86FA9" w:rsidRPr="0086626B">
        <w:rPr>
          <w:u w:val="single"/>
        </w:rPr>
        <w:t xml:space="preserve"> 201</w:t>
      </w:r>
      <w:r w:rsidR="00EB7B49">
        <w:rPr>
          <w:u w:val="single"/>
        </w:rPr>
        <w:t>9</w:t>
      </w:r>
      <w:r w:rsidR="00D86FA9" w:rsidRPr="0086626B">
        <w:rPr>
          <w:u w:val="single"/>
        </w:rPr>
        <w:t xml:space="preserve"> г.</w:t>
      </w:r>
      <w:r w:rsidR="0086626B" w:rsidRPr="0086626B">
        <w:rPr>
          <w:u w:val="single"/>
        </w:rPr>
        <w:t xml:space="preserve">   </w:t>
      </w:r>
      <w:r w:rsidR="005D3290" w:rsidRPr="0086626B">
        <w:rPr>
          <w:u w:val="single"/>
        </w:rPr>
        <w:t>№</w:t>
      </w:r>
      <w:r w:rsidR="0086626B" w:rsidRPr="0086626B">
        <w:rPr>
          <w:u w:val="single"/>
        </w:rPr>
        <w:t xml:space="preserve"> </w:t>
      </w:r>
      <w:r w:rsidR="00FD15F2">
        <w:rPr>
          <w:u w:val="single"/>
        </w:rPr>
        <w:t>7</w:t>
      </w:r>
      <w:r w:rsidR="00DD3FD4">
        <w:rPr>
          <w:u w:val="single"/>
        </w:rPr>
        <w:t>9</w:t>
      </w:r>
    </w:p>
    <w:p w:rsidR="00CB37AA" w:rsidRDefault="00CB37AA" w:rsidP="00CB37AA">
      <w:pPr>
        <w:tabs>
          <w:tab w:val="left" w:pos="4080"/>
          <w:tab w:val="left" w:pos="5280"/>
        </w:tabs>
        <w:spacing w:line="360" w:lineRule="auto"/>
        <w:rPr>
          <w:u w:val="single"/>
        </w:rPr>
      </w:pPr>
      <w:r>
        <w:rPr>
          <w:u w:val="single"/>
        </w:rPr>
        <w:t>На №</w:t>
      </w:r>
      <w:r w:rsidR="00213C08">
        <w:rPr>
          <w:u w:val="single"/>
        </w:rPr>
        <w:t xml:space="preserve"> </w:t>
      </w:r>
      <w:r w:rsidR="001B31DF">
        <w:rPr>
          <w:u w:val="single"/>
        </w:rPr>
        <w:t xml:space="preserve"> </w:t>
      </w:r>
      <w:r>
        <w:rPr>
          <w:u w:val="single"/>
        </w:rPr>
        <w:t xml:space="preserve">от </w:t>
      </w:r>
      <w:r w:rsidR="002E3D03">
        <w:rPr>
          <w:u w:val="single"/>
        </w:rPr>
        <w:t>1</w:t>
      </w:r>
      <w:r w:rsidR="00DD3FD4">
        <w:rPr>
          <w:u w:val="single"/>
        </w:rPr>
        <w:t>8</w:t>
      </w:r>
      <w:r w:rsidR="002E3D03">
        <w:rPr>
          <w:u w:val="single"/>
        </w:rPr>
        <w:t>.11.</w:t>
      </w:r>
      <w:r>
        <w:rPr>
          <w:u w:val="single"/>
        </w:rPr>
        <w:t>2019 г.</w:t>
      </w:r>
    </w:p>
    <w:p w:rsidR="00DD3FD4" w:rsidRDefault="00DD3FD4" w:rsidP="00DD3FD4">
      <w:pPr>
        <w:jc w:val="center"/>
        <w:rPr>
          <w:b/>
          <w:sz w:val="32"/>
          <w:szCs w:val="32"/>
        </w:rPr>
      </w:pPr>
      <w:r w:rsidRPr="007751F7">
        <w:rPr>
          <w:b/>
          <w:sz w:val="32"/>
          <w:szCs w:val="32"/>
        </w:rPr>
        <w:t>ЗАКЛЮЧЕНИЕ</w:t>
      </w:r>
    </w:p>
    <w:p w:rsidR="00DD3FD4" w:rsidRDefault="00DD3FD4" w:rsidP="00DD3FD4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на проект Решения «О бюджете Альметьевского муниципального района Республики Татарстан на 2020 год и на плановый период 2021 и 2022 годов»</w:t>
      </w:r>
    </w:p>
    <w:p w:rsidR="00DD3FD4" w:rsidRDefault="00DD3FD4" w:rsidP="00DD3FD4">
      <w:pPr>
        <w:pStyle w:val="1"/>
        <w:numPr>
          <w:ilvl w:val="0"/>
          <w:numId w:val="20"/>
        </w:numPr>
        <w:spacing w:after="0" w:line="312" w:lineRule="auto"/>
        <w:jc w:val="center"/>
        <w:rPr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</w:rPr>
        <w:t>Общие положения</w:t>
      </w:r>
    </w:p>
    <w:p w:rsidR="00DD3FD4" w:rsidRDefault="00DD3FD4" w:rsidP="00DD3FD4">
      <w:pPr>
        <w:ind w:firstLine="709"/>
        <w:jc w:val="both"/>
        <w:rPr>
          <w:sz w:val="28"/>
          <w:szCs w:val="28"/>
        </w:rPr>
      </w:pPr>
      <w:r w:rsidRPr="00E71379">
        <w:rPr>
          <w:sz w:val="28"/>
          <w:szCs w:val="28"/>
        </w:rPr>
        <w:t>Заключение Контрольно-счетной палаты Альметьевского муниципального района Республики Татарстан на проект решения Совета Альметьевского муниципального района Республики Татарстан «О бюджете Альметьевского муниципального района Республики Татарстан на 20</w:t>
      </w:r>
      <w:r>
        <w:rPr>
          <w:sz w:val="28"/>
          <w:szCs w:val="28"/>
        </w:rPr>
        <w:t>20</w:t>
      </w:r>
      <w:r w:rsidRPr="00E71379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21</w:t>
      </w:r>
      <w:r w:rsidRPr="00E71379">
        <w:rPr>
          <w:sz w:val="28"/>
          <w:szCs w:val="28"/>
        </w:rPr>
        <w:t xml:space="preserve"> и 202</w:t>
      </w:r>
      <w:r>
        <w:rPr>
          <w:sz w:val="28"/>
          <w:szCs w:val="28"/>
        </w:rPr>
        <w:t>2</w:t>
      </w:r>
      <w:r w:rsidRPr="00E71379">
        <w:rPr>
          <w:sz w:val="28"/>
          <w:szCs w:val="28"/>
        </w:rPr>
        <w:t xml:space="preserve"> годов» (далее – Заключение) подготовлено в соответствии с Бюджетным кодексом Российской Федерации, Бюджетным кодексом Республики Татарстан, Положением «О бюджетном процессе в Альметьевском муниципальном районе РТ» и Положением «О Контрольно-счетной палате Альметьевского муниципального района РТ». </w:t>
      </w:r>
    </w:p>
    <w:p w:rsidR="00DD3FD4" w:rsidRDefault="00DD3FD4" w:rsidP="00DD3FD4">
      <w:pPr>
        <w:ind w:firstLine="709"/>
        <w:jc w:val="both"/>
        <w:rPr>
          <w:sz w:val="28"/>
          <w:szCs w:val="28"/>
        </w:rPr>
      </w:pPr>
      <w:r w:rsidRPr="00E71379">
        <w:rPr>
          <w:sz w:val="28"/>
          <w:szCs w:val="28"/>
        </w:rPr>
        <w:t>При проведении экспертизы Контрольно-счетной палатой Альметьевского муниципального района рассматривались вопросы соответствия проекта решения Совета Альметьевского муниципального района Республики Татарстан «О бюджете Альметьевского муниципального района Республики Татарстан на 20</w:t>
      </w:r>
      <w:r>
        <w:rPr>
          <w:sz w:val="28"/>
          <w:szCs w:val="28"/>
        </w:rPr>
        <w:t>20</w:t>
      </w:r>
      <w:r w:rsidRPr="00E71379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21</w:t>
      </w:r>
      <w:r w:rsidRPr="00E71379">
        <w:rPr>
          <w:sz w:val="28"/>
          <w:szCs w:val="28"/>
        </w:rPr>
        <w:t xml:space="preserve"> и 202</w:t>
      </w:r>
      <w:r>
        <w:rPr>
          <w:sz w:val="28"/>
          <w:szCs w:val="28"/>
        </w:rPr>
        <w:t>2</w:t>
      </w:r>
      <w:r w:rsidRPr="00E71379">
        <w:rPr>
          <w:sz w:val="28"/>
          <w:szCs w:val="28"/>
        </w:rPr>
        <w:t xml:space="preserve"> годов»  (далее – проект Решения) требованиям бюджетного законодательства, а также проведен анализ показателей проекта бюджета на 20</w:t>
      </w:r>
      <w:r>
        <w:rPr>
          <w:sz w:val="28"/>
          <w:szCs w:val="28"/>
        </w:rPr>
        <w:t>20</w:t>
      </w:r>
      <w:r w:rsidRPr="00E71379">
        <w:rPr>
          <w:sz w:val="28"/>
          <w:szCs w:val="28"/>
        </w:rPr>
        <w:t>-202</w:t>
      </w:r>
      <w:r>
        <w:rPr>
          <w:sz w:val="28"/>
          <w:szCs w:val="28"/>
        </w:rPr>
        <w:t>2</w:t>
      </w:r>
      <w:r w:rsidRPr="00E71379">
        <w:rPr>
          <w:sz w:val="28"/>
          <w:szCs w:val="28"/>
        </w:rPr>
        <w:t xml:space="preserve"> годы, расчетов и документов, представленных одновременно с проектом Решения.  </w:t>
      </w:r>
    </w:p>
    <w:p w:rsidR="00DD3FD4" w:rsidRPr="00E71379" w:rsidRDefault="00DD3FD4" w:rsidP="00DD3F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E71379">
        <w:rPr>
          <w:sz w:val="28"/>
          <w:szCs w:val="28"/>
        </w:rPr>
        <w:t xml:space="preserve">Проект Решения внесен на рассмотрение Совета Альметьевского муниципального района  в срок, установленный бюджетным законодательством. В соответствии с требованиями, установленными статьей 184.1 Бюджетного кодекса Российской Федерации и статьей 60.1 Бюджетного кодекса Республики Татарстан, проект </w:t>
      </w:r>
      <w:r>
        <w:rPr>
          <w:sz w:val="28"/>
          <w:szCs w:val="28"/>
        </w:rPr>
        <w:t xml:space="preserve"> Решения </w:t>
      </w:r>
      <w:r w:rsidRPr="00E71379">
        <w:rPr>
          <w:sz w:val="28"/>
          <w:szCs w:val="28"/>
        </w:rPr>
        <w:t xml:space="preserve">содержит: </w:t>
      </w:r>
    </w:p>
    <w:p w:rsidR="00DD3FD4" w:rsidRDefault="00DD3FD4" w:rsidP="00DD3F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E71379">
        <w:rPr>
          <w:sz w:val="28"/>
          <w:szCs w:val="28"/>
        </w:rPr>
        <w:t>- основные характеристики бюджета Альметьевского муниципального района Республики Татарстан на 201</w:t>
      </w:r>
      <w:r>
        <w:rPr>
          <w:sz w:val="28"/>
          <w:szCs w:val="28"/>
        </w:rPr>
        <w:t>9</w:t>
      </w:r>
      <w:r w:rsidRPr="00E71379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20</w:t>
      </w:r>
      <w:r w:rsidRPr="00E71379">
        <w:rPr>
          <w:sz w:val="28"/>
          <w:szCs w:val="28"/>
        </w:rPr>
        <w:t xml:space="preserve"> и 202</w:t>
      </w:r>
      <w:r>
        <w:rPr>
          <w:sz w:val="28"/>
          <w:szCs w:val="28"/>
        </w:rPr>
        <w:t>1</w:t>
      </w:r>
      <w:r w:rsidRPr="00E71379">
        <w:rPr>
          <w:sz w:val="28"/>
          <w:szCs w:val="28"/>
        </w:rPr>
        <w:t xml:space="preserve"> годов: прогнозируемый общий объем доходов бюджета Альметьевского муниципального района, общий объем расходов бюджета Альметьевского муниципального района, профицит бюджета Альметьевского муниципального района; </w:t>
      </w:r>
    </w:p>
    <w:p w:rsidR="00DD3FD4" w:rsidRPr="001625DB" w:rsidRDefault="00DD3FD4" w:rsidP="00DD3FD4">
      <w:pPr>
        <w:pStyle w:val="Default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lastRenderedPageBreak/>
        <w:t xml:space="preserve">      - </w:t>
      </w:r>
      <w:r>
        <w:rPr>
          <w:color w:val="auto"/>
          <w:sz w:val="28"/>
          <w:szCs w:val="28"/>
        </w:rPr>
        <w:t>общий объем условно утверждаемых расходов на первый и второй год планового периода;</w:t>
      </w:r>
    </w:p>
    <w:p w:rsidR="00DD3FD4" w:rsidRPr="00E71379" w:rsidRDefault="00DD3FD4" w:rsidP="00DD3F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E71379">
        <w:rPr>
          <w:sz w:val="28"/>
          <w:szCs w:val="28"/>
        </w:rPr>
        <w:t xml:space="preserve">- перечень главных администраторов доходов бюджета и источников финансирования дефицита бюджета; </w:t>
      </w:r>
    </w:p>
    <w:p w:rsidR="00DD3FD4" w:rsidRPr="00E71379" w:rsidRDefault="00DD3FD4" w:rsidP="00DD3F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E71379">
        <w:rPr>
          <w:sz w:val="28"/>
          <w:szCs w:val="28"/>
        </w:rPr>
        <w:t>- нормативы распределения доходов между бюджетами бюджетной системы Альметьевского муниципального района;</w:t>
      </w:r>
    </w:p>
    <w:p w:rsidR="00DD3FD4" w:rsidRPr="00E71379" w:rsidRDefault="00DD3FD4" w:rsidP="00DD3F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E71379">
        <w:rPr>
          <w:sz w:val="28"/>
          <w:szCs w:val="28"/>
        </w:rPr>
        <w:t xml:space="preserve"> - общий объем бюджетных ассигнований, направляемых на исполнение публичных нормативных обязательств; </w:t>
      </w:r>
    </w:p>
    <w:p w:rsidR="00DD3FD4" w:rsidRPr="00E71379" w:rsidRDefault="00DD3FD4" w:rsidP="00DD3F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E71379">
        <w:rPr>
          <w:sz w:val="28"/>
          <w:szCs w:val="28"/>
        </w:rPr>
        <w:t>- объем межбюджетных трансфертов, получаемых из бюджета Республики Татарстан;</w:t>
      </w:r>
    </w:p>
    <w:p w:rsidR="00DD3FD4" w:rsidRPr="00E71379" w:rsidRDefault="00DD3FD4" w:rsidP="00DD3F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E71379">
        <w:rPr>
          <w:sz w:val="28"/>
          <w:szCs w:val="28"/>
        </w:rPr>
        <w:t xml:space="preserve">- объем межбюджетных трансфертов, подлежащих перечислению из бюджетов поселений  в бюджет Альметьевского муниципального района, и объем межбюджетных трансфертов, предоставляемых бюджетам поселений из бюджета Альметьевского муниципального района; </w:t>
      </w:r>
    </w:p>
    <w:p w:rsidR="00DD3FD4" w:rsidRPr="00E71379" w:rsidRDefault="00DD3FD4" w:rsidP="00DD3F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E71379">
        <w:rPr>
          <w:sz w:val="28"/>
          <w:szCs w:val="28"/>
        </w:rPr>
        <w:t xml:space="preserve">- верхний предел муниципального внутреннего долга Альметьевского муниципального района, в том числе верхний предел долга по муниципальным  гарантиям; </w:t>
      </w:r>
    </w:p>
    <w:p w:rsidR="00DD3FD4" w:rsidRPr="00E71379" w:rsidRDefault="00DD3FD4" w:rsidP="00DD3F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E71379">
        <w:rPr>
          <w:sz w:val="28"/>
          <w:szCs w:val="28"/>
        </w:rPr>
        <w:t xml:space="preserve">- источники финансирования дефицита бюджета. </w:t>
      </w:r>
    </w:p>
    <w:p w:rsidR="00DD3FD4" w:rsidRDefault="00DD3FD4" w:rsidP="00DD3FD4">
      <w:pPr>
        <w:jc w:val="both"/>
        <w:rPr>
          <w:sz w:val="28"/>
          <w:szCs w:val="28"/>
        </w:rPr>
      </w:pPr>
      <w:r>
        <w:t xml:space="preserve">            </w:t>
      </w:r>
      <w:r w:rsidRPr="00AE4405">
        <w:rPr>
          <w:sz w:val="28"/>
          <w:szCs w:val="28"/>
        </w:rPr>
        <w:t xml:space="preserve">Документы и материалы к проекту Решения представлены в полном объеме по перечню, установленному </w:t>
      </w:r>
      <w:r w:rsidRPr="00E71379">
        <w:rPr>
          <w:sz w:val="28"/>
          <w:szCs w:val="28"/>
        </w:rPr>
        <w:t>статьей 184.</w:t>
      </w:r>
      <w:r>
        <w:rPr>
          <w:sz w:val="28"/>
          <w:szCs w:val="28"/>
        </w:rPr>
        <w:t>2</w:t>
      </w:r>
      <w:r w:rsidRPr="00E71379">
        <w:rPr>
          <w:sz w:val="28"/>
          <w:szCs w:val="28"/>
        </w:rPr>
        <w:t xml:space="preserve"> Бюджетного кодекса Российской Федерации</w:t>
      </w:r>
      <w:r>
        <w:rPr>
          <w:sz w:val="28"/>
          <w:szCs w:val="28"/>
        </w:rPr>
        <w:t>,</w:t>
      </w:r>
      <w:r w:rsidRPr="00AE4405">
        <w:rPr>
          <w:sz w:val="28"/>
          <w:szCs w:val="28"/>
        </w:rPr>
        <w:t xml:space="preserve"> п. 4 статьи 61 Бюджетного кодекса Республики Татарстан, ст.31 Положения о бюджетном процессе в Альметьевском муниципальном районе. Проект Решения сформирован с учетом Послания Президента Российской Федерации Федеральному Собранию Российской Федерации, Послания Президента Республики Татарстан Государственному Совету Республики Татарстан, основных направлений бюджетной и налоговой политики  Альметьевского муниципального района  на 20</w:t>
      </w:r>
      <w:r>
        <w:rPr>
          <w:sz w:val="28"/>
          <w:szCs w:val="28"/>
        </w:rPr>
        <w:t>20</w:t>
      </w:r>
      <w:r w:rsidRPr="00AE4405">
        <w:rPr>
          <w:sz w:val="28"/>
          <w:szCs w:val="28"/>
        </w:rPr>
        <w:t xml:space="preserve"> год и плановый период 20</w:t>
      </w:r>
      <w:r>
        <w:rPr>
          <w:sz w:val="28"/>
          <w:szCs w:val="28"/>
        </w:rPr>
        <w:t>21</w:t>
      </w:r>
      <w:r w:rsidRPr="00AE4405">
        <w:rPr>
          <w:sz w:val="28"/>
          <w:szCs w:val="28"/>
        </w:rPr>
        <w:t xml:space="preserve"> и 202</w:t>
      </w:r>
      <w:r>
        <w:rPr>
          <w:sz w:val="28"/>
          <w:szCs w:val="28"/>
        </w:rPr>
        <w:t>2</w:t>
      </w:r>
      <w:r w:rsidRPr="00AE4405">
        <w:rPr>
          <w:sz w:val="28"/>
          <w:szCs w:val="28"/>
        </w:rPr>
        <w:t xml:space="preserve"> годов, Прогноза социально-экономического развития  Альметьевского муниципального района на 20</w:t>
      </w:r>
      <w:r>
        <w:rPr>
          <w:sz w:val="28"/>
          <w:szCs w:val="28"/>
        </w:rPr>
        <w:t>20</w:t>
      </w:r>
      <w:r w:rsidRPr="00AE4405">
        <w:rPr>
          <w:sz w:val="28"/>
          <w:szCs w:val="28"/>
        </w:rPr>
        <w:t xml:space="preserve"> год и плановый период 20</w:t>
      </w:r>
      <w:r>
        <w:rPr>
          <w:sz w:val="28"/>
          <w:szCs w:val="28"/>
        </w:rPr>
        <w:t>21</w:t>
      </w:r>
      <w:r w:rsidRPr="00AE4405">
        <w:rPr>
          <w:sz w:val="28"/>
          <w:szCs w:val="28"/>
        </w:rPr>
        <w:t xml:space="preserve"> и 202</w:t>
      </w:r>
      <w:r>
        <w:rPr>
          <w:sz w:val="28"/>
          <w:szCs w:val="28"/>
        </w:rPr>
        <w:t>2</w:t>
      </w:r>
      <w:r w:rsidRPr="00AE4405">
        <w:rPr>
          <w:sz w:val="28"/>
          <w:szCs w:val="28"/>
        </w:rPr>
        <w:t xml:space="preserve"> годов. Показатели проекта Решения  соответствуют принципам сбалансированности бюджета и общего (совокупного) покрытия расходов бюджета, установленным статьями 33 и 35 Бюджетного кодекса Российской Федерации. </w:t>
      </w:r>
    </w:p>
    <w:p w:rsidR="00DD3FD4" w:rsidRDefault="00DD3FD4" w:rsidP="00DD3FD4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E4405">
        <w:rPr>
          <w:sz w:val="28"/>
          <w:szCs w:val="28"/>
        </w:rPr>
        <w:t>В Заключении представлены результаты сравнительного анализа показателей проекта Решения  с показателями 201</w:t>
      </w:r>
      <w:r>
        <w:rPr>
          <w:sz w:val="28"/>
          <w:szCs w:val="28"/>
        </w:rPr>
        <w:t>8</w:t>
      </w:r>
      <w:r w:rsidRPr="00AE4405">
        <w:rPr>
          <w:sz w:val="28"/>
          <w:szCs w:val="28"/>
        </w:rPr>
        <w:t xml:space="preserve"> года, утвержденным Решением Совета Альметьевского муниципального района  «О бюджете Альметьевского муниципального района Республики Татарстан на 201</w:t>
      </w:r>
      <w:r>
        <w:rPr>
          <w:sz w:val="28"/>
          <w:szCs w:val="28"/>
        </w:rPr>
        <w:t>9</w:t>
      </w:r>
      <w:r w:rsidRPr="00AE4405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20</w:t>
      </w:r>
      <w:r w:rsidRPr="00AE4405">
        <w:rPr>
          <w:sz w:val="28"/>
          <w:szCs w:val="28"/>
        </w:rPr>
        <w:t xml:space="preserve"> и 20</w:t>
      </w:r>
      <w:r>
        <w:rPr>
          <w:sz w:val="28"/>
          <w:szCs w:val="28"/>
        </w:rPr>
        <w:t>21</w:t>
      </w:r>
      <w:r w:rsidRPr="00AE4405">
        <w:rPr>
          <w:sz w:val="28"/>
          <w:szCs w:val="28"/>
        </w:rPr>
        <w:t xml:space="preserve"> годов»</w:t>
      </w:r>
      <w:r>
        <w:rPr>
          <w:sz w:val="28"/>
          <w:szCs w:val="28"/>
        </w:rPr>
        <w:t xml:space="preserve"> от 13 декабря</w:t>
      </w:r>
      <w:r w:rsidRPr="009F129C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9F129C">
        <w:rPr>
          <w:sz w:val="28"/>
          <w:szCs w:val="28"/>
        </w:rPr>
        <w:t xml:space="preserve"> г. № </w:t>
      </w:r>
      <w:r>
        <w:rPr>
          <w:sz w:val="28"/>
          <w:szCs w:val="28"/>
        </w:rPr>
        <w:t>264</w:t>
      </w:r>
      <w:r w:rsidRPr="009F129C">
        <w:rPr>
          <w:sz w:val="28"/>
          <w:szCs w:val="28"/>
        </w:rPr>
        <w:t>.</w:t>
      </w:r>
    </w:p>
    <w:p w:rsidR="00DD3FD4" w:rsidRDefault="00DD3FD4" w:rsidP="00DD3F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Информация об основных параметрах проекта бюджета Альметьевского муниципального района на 2020 год и на плановый период 2021 и 2022 годов представлена на диаграмме 1.</w:t>
      </w:r>
    </w:p>
    <w:p w:rsidR="00DD3FD4" w:rsidRDefault="00DD3FD4" w:rsidP="00DD3FD4">
      <w:pPr>
        <w:ind w:firstLine="709"/>
        <w:jc w:val="both"/>
        <w:rPr>
          <w:sz w:val="28"/>
          <w:szCs w:val="28"/>
        </w:rPr>
      </w:pPr>
    </w:p>
    <w:p w:rsidR="00DD3FD4" w:rsidRDefault="00DD3FD4" w:rsidP="00DD3FD4">
      <w:pPr>
        <w:ind w:firstLine="709"/>
        <w:jc w:val="both"/>
        <w:rPr>
          <w:sz w:val="28"/>
          <w:szCs w:val="28"/>
        </w:rPr>
      </w:pPr>
    </w:p>
    <w:p w:rsidR="00DD3FD4" w:rsidRDefault="00DD3FD4" w:rsidP="00DD3FD4">
      <w:pPr>
        <w:ind w:firstLine="709"/>
        <w:jc w:val="both"/>
        <w:rPr>
          <w:sz w:val="28"/>
          <w:szCs w:val="28"/>
        </w:rPr>
      </w:pPr>
    </w:p>
    <w:p w:rsidR="00DD3FD4" w:rsidRDefault="00DD3FD4" w:rsidP="00DD3FD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Диаграмма 1</w:t>
      </w:r>
    </w:p>
    <w:p w:rsidR="00DD3FD4" w:rsidRDefault="00DD3FD4" w:rsidP="00DD3FD4">
      <w:pPr>
        <w:jc w:val="both"/>
        <w:rPr>
          <w:i/>
          <w:sz w:val="22"/>
          <w:szCs w:val="22"/>
        </w:rPr>
      </w:pPr>
      <w:r w:rsidRPr="00026CB9">
        <w:rPr>
          <w:i/>
          <w:sz w:val="22"/>
          <w:szCs w:val="22"/>
        </w:rPr>
        <w:t xml:space="preserve">                                                                                                               </w:t>
      </w:r>
      <w:r>
        <w:rPr>
          <w:i/>
          <w:sz w:val="22"/>
          <w:szCs w:val="22"/>
        </w:rPr>
        <w:t xml:space="preserve">                          </w:t>
      </w:r>
      <w:r w:rsidRPr="00026CB9"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млн</w:t>
      </w:r>
      <w:r w:rsidRPr="00026CB9">
        <w:rPr>
          <w:i/>
          <w:sz w:val="22"/>
          <w:szCs w:val="22"/>
        </w:rPr>
        <w:t>.руб</w:t>
      </w:r>
      <w:proofErr w:type="spellEnd"/>
      <w:r w:rsidRPr="00026CB9">
        <w:rPr>
          <w:i/>
          <w:sz w:val="22"/>
          <w:szCs w:val="22"/>
        </w:rPr>
        <w:t>.</w:t>
      </w:r>
    </w:p>
    <w:p w:rsidR="00DD3FD4" w:rsidRDefault="00DD3FD4" w:rsidP="00DD3FD4">
      <w:pPr>
        <w:jc w:val="both"/>
        <w:rPr>
          <w:i/>
          <w:sz w:val="22"/>
          <w:szCs w:val="22"/>
        </w:rPr>
      </w:pPr>
    </w:p>
    <w:p w:rsidR="00DD3FD4" w:rsidRDefault="00DD3FD4" w:rsidP="00DD3FD4">
      <w:pPr>
        <w:jc w:val="both"/>
        <w:rPr>
          <w:i/>
          <w:sz w:val="22"/>
          <w:szCs w:val="22"/>
        </w:rPr>
      </w:pPr>
      <w:r>
        <w:rPr>
          <w:i/>
          <w:noProof/>
          <w:sz w:val="22"/>
          <w:szCs w:val="22"/>
        </w:rPr>
        <w:drawing>
          <wp:inline distT="0" distB="0" distL="0" distR="0" wp14:anchorId="739071E5" wp14:editId="076E62D1">
            <wp:extent cx="5971540" cy="2623820"/>
            <wp:effectExtent l="0" t="0" r="0" b="0"/>
            <wp:docPr id="1" name="Диаграмм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D3FD4" w:rsidRDefault="00DD3FD4" w:rsidP="00DD3FD4">
      <w:pPr>
        <w:jc w:val="both"/>
        <w:rPr>
          <w:i/>
          <w:sz w:val="22"/>
          <w:szCs w:val="22"/>
        </w:rPr>
      </w:pPr>
    </w:p>
    <w:p w:rsidR="00DD3FD4" w:rsidRDefault="00DD3FD4" w:rsidP="00DD3FD4">
      <w:pPr>
        <w:jc w:val="both"/>
        <w:rPr>
          <w:sz w:val="28"/>
          <w:szCs w:val="28"/>
        </w:rPr>
      </w:pPr>
      <w:r w:rsidRPr="00AE4405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  <w:r w:rsidRPr="00AE4405">
        <w:rPr>
          <w:sz w:val="28"/>
          <w:szCs w:val="28"/>
        </w:rPr>
        <w:t xml:space="preserve">Группировка доходов, расходов, источников финансирования дефицита бюджета района произведена в соответствии с кодами бюджетной классификации Российской Федерации, что соответствует принципу единства бюджетной системы Российской Федерации. </w:t>
      </w:r>
    </w:p>
    <w:p w:rsidR="00DD3FD4" w:rsidRDefault="00DD3FD4" w:rsidP="00DD3FD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1625DB">
        <w:rPr>
          <w:sz w:val="28"/>
          <w:szCs w:val="28"/>
        </w:rPr>
        <w:t>Основные направления бюджетной и налоговой политики Альметьевского муниципального района на 20</w:t>
      </w:r>
      <w:r>
        <w:rPr>
          <w:sz w:val="28"/>
          <w:szCs w:val="28"/>
        </w:rPr>
        <w:t>20</w:t>
      </w:r>
      <w:r w:rsidRPr="001625DB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2021 и 2022 годов  сформированы на основании О</w:t>
      </w:r>
      <w:r w:rsidRPr="001625DB">
        <w:rPr>
          <w:sz w:val="28"/>
          <w:szCs w:val="28"/>
        </w:rPr>
        <w:t>сновных направлений бюджетной и налоговой политики Российской Федерации и Республики Татарстан, Бюджетными кодексами Российской Федерации и Республики Татарстан</w:t>
      </w:r>
      <w:r>
        <w:rPr>
          <w:sz w:val="28"/>
          <w:szCs w:val="28"/>
        </w:rPr>
        <w:t>. Основными целями налоговой политики являются сохранение бюджетной устойчивости, получение необходимого объема доходов бюджетов, улучшение инвестиционного климата, создание условий для  развития предпринимательской деятельности на территории Альметьевского муниципального района.</w:t>
      </w:r>
    </w:p>
    <w:p w:rsidR="00DD3FD4" w:rsidRDefault="00DD3FD4" w:rsidP="00DD3FD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625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В предстоящий трехлетний период основным п</w:t>
      </w:r>
      <w:r w:rsidRPr="005A1E25">
        <w:rPr>
          <w:sz w:val="28"/>
          <w:szCs w:val="28"/>
        </w:rPr>
        <w:t xml:space="preserve">риоритетом при планировании бюджетных расходов </w:t>
      </w:r>
      <w:r>
        <w:rPr>
          <w:sz w:val="28"/>
          <w:szCs w:val="28"/>
        </w:rPr>
        <w:t xml:space="preserve">является ориентирование на достижение национальных целей развития, установленных Указом Президента Российской Федерации от 7 мая 2018 года № 204 «О национальных целях и стратегических  задачах развития Российской Федерации на период до 2024 года», что будет обеспечиваться путем реализации региональных проектов в рамках национальных (федеральных) проектов с достижением установленных индикаторов оценки эффективности их реализации. </w:t>
      </w:r>
    </w:p>
    <w:p w:rsidR="00DD3FD4" w:rsidRDefault="00DD3FD4" w:rsidP="00DD3FD4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Неизменным принципом и приоритетом при планировании бюджетных расходов остается обеспечение исполнения всех социальных обязательств района, выполнение которых ведет к сохранению социальной ориентированности бюджета, повышению качества жизни населения, адресному решению социальных проблем. </w:t>
      </w:r>
    </w:p>
    <w:p w:rsidR="00DD3FD4" w:rsidRDefault="00DD3FD4" w:rsidP="00DD3FD4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Одним из направлений бюджетной политики Альметьевского муниципального района остается соблюдение подхода, в соответствии с </w:t>
      </w:r>
      <w:r>
        <w:rPr>
          <w:sz w:val="28"/>
          <w:szCs w:val="28"/>
        </w:rPr>
        <w:lastRenderedPageBreak/>
        <w:t>которым не допускается принятие решений, приводящих к увеличению расходных обязательств при отсутствии источников финансирования, увеличению численности муниципальных служащих и работников органов местного самоуправления и муниципальных казенных учреждений (кроме случаев наделения органов местного самоуправления новыми функциями и полномочиями).</w:t>
      </w:r>
    </w:p>
    <w:p w:rsidR="00DD3FD4" w:rsidRPr="00AE4405" w:rsidRDefault="00DD3FD4" w:rsidP="00DD3FD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E4405">
        <w:rPr>
          <w:sz w:val="28"/>
          <w:szCs w:val="28"/>
        </w:rPr>
        <w:t xml:space="preserve">        Проект бюджета по структуре соответствует требованиям, установленным бюджетным законодательством. Составление проекта бюджета осуществляет Финансово-бюджетная палата Района.</w:t>
      </w:r>
    </w:p>
    <w:p w:rsidR="00DD3FD4" w:rsidRPr="001834CF" w:rsidRDefault="00DD3FD4" w:rsidP="00DD3FD4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6"/>
          <w:szCs w:val="26"/>
        </w:rPr>
        <w:t xml:space="preserve">        </w:t>
      </w:r>
    </w:p>
    <w:p w:rsidR="00DD3FD4" w:rsidRPr="00D70BB7" w:rsidRDefault="00DD3FD4" w:rsidP="00DD3FD4">
      <w:pPr>
        <w:numPr>
          <w:ilvl w:val="0"/>
          <w:numId w:val="20"/>
        </w:numPr>
        <w:jc w:val="center"/>
        <w:rPr>
          <w:b/>
          <w:sz w:val="28"/>
          <w:szCs w:val="28"/>
        </w:rPr>
      </w:pPr>
      <w:r>
        <w:t xml:space="preserve"> </w:t>
      </w:r>
      <w:r w:rsidRPr="00D70BB7">
        <w:rPr>
          <w:b/>
          <w:sz w:val="28"/>
          <w:szCs w:val="28"/>
        </w:rPr>
        <w:t>Параметры прогноза макроэкономических показателей, использованных при составлении проекта бюджета Альметьевского муниципального района.</w:t>
      </w:r>
    </w:p>
    <w:p w:rsidR="00DD3FD4" w:rsidRDefault="00DD3FD4" w:rsidP="00DD3FD4">
      <w:pPr>
        <w:jc w:val="both"/>
        <w:rPr>
          <w:sz w:val="28"/>
          <w:szCs w:val="28"/>
        </w:rPr>
      </w:pPr>
      <w:r w:rsidRPr="00D70BB7">
        <w:rPr>
          <w:sz w:val="28"/>
          <w:szCs w:val="28"/>
        </w:rPr>
        <w:t xml:space="preserve">        В соответствии с бюджетным законодательством составление проекта бюджета основывается на прогнозе социально-экономического развития. Представленный прогноз социально-экономического развития Альметьевского муниципального района  разработан на 20</w:t>
      </w:r>
      <w:r>
        <w:rPr>
          <w:sz w:val="28"/>
          <w:szCs w:val="28"/>
        </w:rPr>
        <w:t>20</w:t>
      </w:r>
      <w:r w:rsidRPr="00D70BB7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21</w:t>
      </w:r>
      <w:r w:rsidRPr="00D70BB7">
        <w:rPr>
          <w:sz w:val="28"/>
          <w:szCs w:val="28"/>
        </w:rPr>
        <w:t xml:space="preserve"> и 202</w:t>
      </w:r>
      <w:r>
        <w:rPr>
          <w:sz w:val="28"/>
          <w:szCs w:val="28"/>
        </w:rPr>
        <w:t>2</w:t>
      </w:r>
      <w:r w:rsidRPr="00D70BB7">
        <w:rPr>
          <w:sz w:val="28"/>
          <w:szCs w:val="28"/>
        </w:rPr>
        <w:t xml:space="preserve"> годов (далее – Прогноз, Прогноз на 20</w:t>
      </w:r>
      <w:r>
        <w:rPr>
          <w:sz w:val="28"/>
          <w:szCs w:val="28"/>
        </w:rPr>
        <w:t>20</w:t>
      </w:r>
      <w:r w:rsidRPr="00D70BB7">
        <w:rPr>
          <w:sz w:val="28"/>
          <w:szCs w:val="28"/>
        </w:rPr>
        <w:t>-202</w:t>
      </w:r>
      <w:r>
        <w:rPr>
          <w:sz w:val="28"/>
          <w:szCs w:val="28"/>
        </w:rPr>
        <w:t>2</w:t>
      </w:r>
      <w:r w:rsidRPr="00D70BB7">
        <w:rPr>
          <w:sz w:val="28"/>
          <w:szCs w:val="28"/>
        </w:rPr>
        <w:t xml:space="preserve"> годы). </w:t>
      </w:r>
    </w:p>
    <w:p w:rsidR="00DD3FD4" w:rsidRDefault="00DD3FD4" w:rsidP="00DD3FD4">
      <w:pPr>
        <w:ind w:firstLine="709"/>
        <w:jc w:val="both"/>
        <w:rPr>
          <w:sz w:val="28"/>
          <w:szCs w:val="28"/>
        </w:rPr>
      </w:pPr>
      <w:r w:rsidRPr="00FE4EC8">
        <w:rPr>
          <w:sz w:val="28"/>
          <w:szCs w:val="28"/>
        </w:rPr>
        <w:t>В соответствии с бюджетным законодательством в составе материалов к</w:t>
      </w:r>
      <w:r>
        <w:rPr>
          <w:sz w:val="28"/>
          <w:szCs w:val="28"/>
        </w:rPr>
        <w:t xml:space="preserve"> </w:t>
      </w:r>
      <w:r w:rsidRPr="00FE4EC8">
        <w:rPr>
          <w:sz w:val="28"/>
          <w:szCs w:val="28"/>
        </w:rPr>
        <w:t>проекту бюджета на 2020-2022</w:t>
      </w:r>
      <w:r>
        <w:rPr>
          <w:sz w:val="28"/>
          <w:szCs w:val="28"/>
        </w:rPr>
        <w:t xml:space="preserve"> </w:t>
      </w:r>
      <w:r w:rsidRPr="00FE4EC8">
        <w:rPr>
          <w:sz w:val="28"/>
          <w:szCs w:val="28"/>
        </w:rPr>
        <w:t>годы представлен Прогноз социально-экономического развития</w:t>
      </w:r>
      <w:r>
        <w:rPr>
          <w:sz w:val="28"/>
          <w:szCs w:val="28"/>
        </w:rPr>
        <w:t xml:space="preserve"> Альметьевского муниципального района на 2020 год и плановый период 2021-2022 годов</w:t>
      </w:r>
      <w:r w:rsidRPr="00FE4EC8">
        <w:rPr>
          <w:sz w:val="28"/>
          <w:szCs w:val="28"/>
        </w:rPr>
        <w:t>, на основе которого сформирован проект бюджета.</w:t>
      </w:r>
      <w:r>
        <w:rPr>
          <w:sz w:val="28"/>
          <w:szCs w:val="28"/>
        </w:rPr>
        <w:t xml:space="preserve"> </w:t>
      </w:r>
    </w:p>
    <w:p w:rsidR="00DD3FD4" w:rsidRDefault="00DD3FD4" w:rsidP="00DD3FD4">
      <w:pPr>
        <w:ind w:firstLine="709"/>
        <w:jc w:val="both"/>
        <w:rPr>
          <w:sz w:val="28"/>
          <w:szCs w:val="28"/>
        </w:rPr>
      </w:pPr>
      <w:r w:rsidRPr="00FE4EC8">
        <w:rPr>
          <w:sz w:val="28"/>
          <w:szCs w:val="28"/>
        </w:rPr>
        <w:t xml:space="preserve">Прогноз социально-экономического развития </w:t>
      </w:r>
      <w:r>
        <w:rPr>
          <w:sz w:val="28"/>
          <w:szCs w:val="28"/>
        </w:rPr>
        <w:t xml:space="preserve">Альметьевского муниципального района </w:t>
      </w:r>
      <w:r w:rsidRPr="00FE4EC8">
        <w:rPr>
          <w:sz w:val="28"/>
          <w:szCs w:val="28"/>
        </w:rPr>
        <w:t>разработан на три года –</w:t>
      </w:r>
      <w:r>
        <w:rPr>
          <w:sz w:val="28"/>
          <w:szCs w:val="28"/>
        </w:rPr>
        <w:t xml:space="preserve"> </w:t>
      </w:r>
      <w:r w:rsidRPr="00FE4EC8">
        <w:rPr>
          <w:sz w:val="28"/>
          <w:szCs w:val="28"/>
        </w:rPr>
        <w:t>на 2020</w:t>
      </w:r>
      <w:r>
        <w:rPr>
          <w:sz w:val="28"/>
          <w:szCs w:val="28"/>
        </w:rPr>
        <w:t xml:space="preserve"> </w:t>
      </w:r>
      <w:r w:rsidRPr="00FE4EC8">
        <w:rPr>
          <w:sz w:val="28"/>
          <w:szCs w:val="28"/>
        </w:rPr>
        <w:t>год и на плановый период 2021</w:t>
      </w:r>
      <w:r>
        <w:rPr>
          <w:sz w:val="28"/>
          <w:szCs w:val="28"/>
        </w:rPr>
        <w:t xml:space="preserve"> </w:t>
      </w:r>
      <w:r w:rsidRPr="00FE4EC8">
        <w:rPr>
          <w:sz w:val="28"/>
          <w:szCs w:val="28"/>
        </w:rPr>
        <w:t>и 2022</w:t>
      </w:r>
      <w:r>
        <w:rPr>
          <w:sz w:val="28"/>
          <w:szCs w:val="28"/>
        </w:rPr>
        <w:t xml:space="preserve"> </w:t>
      </w:r>
      <w:r w:rsidRPr="00FE4EC8">
        <w:rPr>
          <w:sz w:val="28"/>
          <w:szCs w:val="28"/>
        </w:rPr>
        <w:t>годов (далее</w:t>
      </w:r>
      <w:r>
        <w:rPr>
          <w:sz w:val="28"/>
          <w:szCs w:val="28"/>
        </w:rPr>
        <w:t xml:space="preserve"> </w:t>
      </w:r>
      <w:r w:rsidRPr="00FE4EC8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FE4EC8">
        <w:rPr>
          <w:sz w:val="28"/>
          <w:szCs w:val="28"/>
        </w:rPr>
        <w:t>Прогноз, Прогноз на 2020-2022</w:t>
      </w:r>
      <w:r>
        <w:rPr>
          <w:sz w:val="28"/>
          <w:szCs w:val="28"/>
        </w:rPr>
        <w:t xml:space="preserve"> </w:t>
      </w:r>
      <w:r w:rsidRPr="00FE4EC8">
        <w:rPr>
          <w:sz w:val="28"/>
          <w:szCs w:val="28"/>
        </w:rPr>
        <w:t>годы), что согласуется с</w:t>
      </w:r>
      <w:r>
        <w:rPr>
          <w:sz w:val="28"/>
          <w:szCs w:val="28"/>
        </w:rPr>
        <w:t xml:space="preserve"> </w:t>
      </w:r>
      <w:r w:rsidRPr="00FE4EC8">
        <w:rPr>
          <w:sz w:val="28"/>
          <w:szCs w:val="28"/>
        </w:rPr>
        <w:t>положениями п.1</w:t>
      </w:r>
      <w:r>
        <w:rPr>
          <w:sz w:val="28"/>
          <w:szCs w:val="28"/>
        </w:rPr>
        <w:t xml:space="preserve"> </w:t>
      </w:r>
      <w:r w:rsidRPr="00FE4EC8">
        <w:rPr>
          <w:sz w:val="28"/>
          <w:szCs w:val="28"/>
        </w:rPr>
        <w:t xml:space="preserve">статьи </w:t>
      </w:r>
      <w:r>
        <w:rPr>
          <w:sz w:val="28"/>
          <w:szCs w:val="28"/>
        </w:rPr>
        <w:t>23</w:t>
      </w:r>
      <w:r w:rsidRPr="00FE4E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Положения о бюджетном процессе в Альметьевском муниципальном районе. </w:t>
      </w:r>
    </w:p>
    <w:p w:rsidR="00DD3FD4" w:rsidRDefault="00DD3FD4" w:rsidP="00DD3FD4">
      <w:pPr>
        <w:ind w:firstLine="709"/>
        <w:jc w:val="both"/>
        <w:rPr>
          <w:sz w:val="28"/>
          <w:szCs w:val="28"/>
        </w:rPr>
      </w:pPr>
      <w:r w:rsidRPr="00FE4EC8">
        <w:rPr>
          <w:sz w:val="28"/>
          <w:szCs w:val="28"/>
        </w:rPr>
        <w:t>В соответствии с Федеральным законом «О стратегическом планировании в</w:t>
      </w:r>
      <w:r>
        <w:rPr>
          <w:sz w:val="28"/>
          <w:szCs w:val="28"/>
        </w:rPr>
        <w:t xml:space="preserve"> </w:t>
      </w:r>
      <w:r w:rsidRPr="00FE4EC8">
        <w:rPr>
          <w:sz w:val="28"/>
          <w:szCs w:val="28"/>
        </w:rPr>
        <w:t>Российской Федерации», Законом Республики Татарстан «О</w:t>
      </w:r>
      <w:r>
        <w:rPr>
          <w:sz w:val="28"/>
          <w:szCs w:val="28"/>
        </w:rPr>
        <w:t xml:space="preserve"> </w:t>
      </w:r>
      <w:r w:rsidRPr="00FE4EC8">
        <w:rPr>
          <w:sz w:val="28"/>
          <w:szCs w:val="28"/>
        </w:rPr>
        <w:t>стратегическом планировании в</w:t>
      </w:r>
      <w:r>
        <w:rPr>
          <w:sz w:val="28"/>
          <w:szCs w:val="28"/>
        </w:rPr>
        <w:t xml:space="preserve"> </w:t>
      </w:r>
      <w:r w:rsidRPr="00FE4EC8">
        <w:rPr>
          <w:sz w:val="28"/>
          <w:szCs w:val="28"/>
        </w:rPr>
        <w:t xml:space="preserve">Республике Татарстан» прогноз социально-экономического развития </w:t>
      </w:r>
      <w:r>
        <w:rPr>
          <w:sz w:val="28"/>
          <w:szCs w:val="28"/>
        </w:rPr>
        <w:t xml:space="preserve">Альметьевского муниципального района </w:t>
      </w:r>
      <w:r w:rsidRPr="00FE4EC8">
        <w:rPr>
          <w:sz w:val="28"/>
          <w:szCs w:val="28"/>
        </w:rPr>
        <w:t>на среднесрочный период должен разрабатываться на основе прогноза социально-экономического развития Российской Федерации на</w:t>
      </w:r>
      <w:r>
        <w:rPr>
          <w:sz w:val="28"/>
          <w:szCs w:val="28"/>
        </w:rPr>
        <w:t xml:space="preserve"> </w:t>
      </w:r>
      <w:r w:rsidRPr="00FE4EC8">
        <w:rPr>
          <w:sz w:val="28"/>
          <w:szCs w:val="28"/>
        </w:rPr>
        <w:t>среднесрочный период.</w:t>
      </w:r>
      <w:r>
        <w:rPr>
          <w:sz w:val="28"/>
          <w:szCs w:val="28"/>
        </w:rPr>
        <w:t xml:space="preserve"> </w:t>
      </w:r>
    </w:p>
    <w:p w:rsidR="00DD3FD4" w:rsidRDefault="00DD3FD4" w:rsidP="00DD3FD4">
      <w:pPr>
        <w:ind w:firstLine="709"/>
        <w:jc w:val="both"/>
        <w:rPr>
          <w:sz w:val="28"/>
          <w:szCs w:val="28"/>
        </w:rPr>
      </w:pPr>
      <w:r w:rsidRPr="00FE4EC8">
        <w:rPr>
          <w:sz w:val="28"/>
          <w:szCs w:val="28"/>
        </w:rPr>
        <w:t xml:space="preserve">Согласно материалам к проекту </w:t>
      </w:r>
      <w:r>
        <w:rPr>
          <w:sz w:val="28"/>
          <w:szCs w:val="28"/>
        </w:rPr>
        <w:t xml:space="preserve">Решения </w:t>
      </w:r>
      <w:r w:rsidRPr="00FE4EC8">
        <w:rPr>
          <w:sz w:val="28"/>
          <w:szCs w:val="28"/>
        </w:rPr>
        <w:t>Прогноз</w:t>
      </w:r>
      <w:r>
        <w:rPr>
          <w:sz w:val="28"/>
          <w:szCs w:val="28"/>
        </w:rPr>
        <w:t xml:space="preserve"> </w:t>
      </w:r>
      <w:r w:rsidRPr="00FE4EC8">
        <w:rPr>
          <w:sz w:val="28"/>
          <w:szCs w:val="28"/>
        </w:rPr>
        <w:t>на 2020-2022</w:t>
      </w:r>
      <w:r>
        <w:rPr>
          <w:sz w:val="28"/>
          <w:szCs w:val="28"/>
        </w:rPr>
        <w:t xml:space="preserve"> </w:t>
      </w:r>
      <w:r w:rsidRPr="00FE4EC8">
        <w:rPr>
          <w:sz w:val="28"/>
          <w:szCs w:val="28"/>
        </w:rPr>
        <w:t>годы сформирован на основе «базового» варианта сценарных условий развития экономики Российской Федерации, характеризующихся следующими макроэкономическими условиями:</w:t>
      </w:r>
    </w:p>
    <w:p w:rsidR="00DD3FD4" w:rsidRDefault="00DD3FD4" w:rsidP="00DD3FD4">
      <w:pPr>
        <w:ind w:firstLine="709"/>
        <w:jc w:val="both"/>
        <w:rPr>
          <w:sz w:val="28"/>
          <w:szCs w:val="28"/>
        </w:rPr>
      </w:pPr>
      <w:r w:rsidRPr="00FE4EC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FE4EC8">
        <w:rPr>
          <w:sz w:val="28"/>
          <w:szCs w:val="28"/>
        </w:rPr>
        <w:t>снижение цен на нефть марки «</w:t>
      </w:r>
      <w:proofErr w:type="spellStart"/>
      <w:r w:rsidRPr="00FE4EC8">
        <w:rPr>
          <w:sz w:val="28"/>
          <w:szCs w:val="28"/>
        </w:rPr>
        <w:t>Urals</w:t>
      </w:r>
      <w:proofErr w:type="spellEnd"/>
      <w:r w:rsidRPr="00FE4EC8">
        <w:rPr>
          <w:sz w:val="28"/>
          <w:szCs w:val="28"/>
        </w:rPr>
        <w:t>» (в 2020</w:t>
      </w:r>
      <w:r>
        <w:rPr>
          <w:sz w:val="28"/>
          <w:szCs w:val="28"/>
        </w:rPr>
        <w:t xml:space="preserve"> </w:t>
      </w:r>
      <w:r w:rsidRPr="00FE4EC8">
        <w:rPr>
          <w:sz w:val="28"/>
          <w:szCs w:val="28"/>
        </w:rPr>
        <w:t>году –</w:t>
      </w:r>
      <w:r>
        <w:rPr>
          <w:sz w:val="28"/>
          <w:szCs w:val="28"/>
        </w:rPr>
        <w:t xml:space="preserve"> </w:t>
      </w:r>
      <w:r w:rsidRPr="00FE4EC8">
        <w:rPr>
          <w:sz w:val="28"/>
          <w:szCs w:val="28"/>
        </w:rPr>
        <w:t>59,7</w:t>
      </w:r>
      <w:r>
        <w:rPr>
          <w:sz w:val="28"/>
          <w:szCs w:val="28"/>
        </w:rPr>
        <w:t xml:space="preserve"> </w:t>
      </w:r>
      <w:r w:rsidRPr="00FE4EC8">
        <w:rPr>
          <w:sz w:val="28"/>
          <w:szCs w:val="28"/>
        </w:rPr>
        <w:t>долларов</w:t>
      </w:r>
      <w:r>
        <w:rPr>
          <w:sz w:val="28"/>
          <w:szCs w:val="28"/>
        </w:rPr>
        <w:t xml:space="preserve"> </w:t>
      </w:r>
      <w:r w:rsidRPr="00FE4EC8">
        <w:rPr>
          <w:sz w:val="28"/>
          <w:szCs w:val="28"/>
        </w:rPr>
        <w:t>США за баррель нефти, в 2021году –</w:t>
      </w:r>
      <w:r>
        <w:rPr>
          <w:sz w:val="28"/>
          <w:szCs w:val="28"/>
        </w:rPr>
        <w:t xml:space="preserve"> </w:t>
      </w:r>
      <w:r w:rsidRPr="00FE4EC8">
        <w:rPr>
          <w:sz w:val="28"/>
          <w:szCs w:val="28"/>
        </w:rPr>
        <w:t>57,9</w:t>
      </w:r>
      <w:r>
        <w:rPr>
          <w:sz w:val="28"/>
          <w:szCs w:val="28"/>
        </w:rPr>
        <w:t xml:space="preserve"> </w:t>
      </w:r>
      <w:r w:rsidRPr="00FE4EC8">
        <w:rPr>
          <w:sz w:val="28"/>
          <w:szCs w:val="28"/>
        </w:rPr>
        <w:t>долларов</w:t>
      </w:r>
      <w:r>
        <w:rPr>
          <w:sz w:val="28"/>
          <w:szCs w:val="28"/>
        </w:rPr>
        <w:t xml:space="preserve"> </w:t>
      </w:r>
      <w:r w:rsidRPr="00FE4EC8">
        <w:rPr>
          <w:sz w:val="28"/>
          <w:szCs w:val="28"/>
        </w:rPr>
        <w:t>США, в 2022году –56,3</w:t>
      </w:r>
      <w:r>
        <w:rPr>
          <w:sz w:val="28"/>
          <w:szCs w:val="28"/>
        </w:rPr>
        <w:t xml:space="preserve"> </w:t>
      </w:r>
      <w:r w:rsidRPr="00FE4EC8">
        <w:rPr>
          <w:sz w:val="28"/>
          <w:szCs w:val="28"/>
        </w:rPr>
        <w:t>долларов</w:t>
      </w:r>
      <w:r>
        <w:rPr>
          <w:sz w:val="28"/>
          <w:szCs w:val="28"/>
        </w:rPr>
        <w:t xml:space="preserve"> </w:t>
      </w:r>
      <w:r w:rsidRPr="00FE4EC8">
        <w:rPr>
          <w:sz w:val="28"/>
          <w:szCs w:val="28"/>
        </w:rPr>
        <w:t>США);</w:t>
      </w:r>
    </w:p>
    <w:p w:rsidR="00DD3FD4" w:rsidRDefault="00DD3FD4" w:rsidP="00DD3FD4">
      <w:pPr>
        <w:ind w:firstLine="709"/>
        <w:jc w:val="both"/>
        <w:rPr>
          <w:sz w:val="28"/>
          <w:szCs w:val="28"/>
        </w:rPr>
      </w:pPr>
      <w:r w:rsidRPr="00FE4EC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FE4EC8">
        <w:rPr>
          <w:sz w:val="28"/>
          <w:szCs w:val="28"/>
        </w:rPr>
        <w:t>увеличение среднегодового</w:t>
      </w:r>
      <w:r>
        <w:rPr>
          <w:sz w:val="28"/>
          <w:szCs w:val="28"/>
        </w:rPr>
        <w:t xml:space="preserve"> </w:t>
      </w:r>
      <w:r w:rsidRPr="00FE4EC8">
        <w:rPr>
          <w:sz w:val="28"/>
          <w:szCs w:val="28"/>
        </w:rPr>
        <w:t>курса</w:t>
      </w:r>
      <w:r>
        <w:rPr>
          <w:sz w:val="28"/>
          <w:szCs w:val="28"/>
        </w:rPr>
        <w:t xml:space="preserve"> </w:t>
      </w:r>
      <w:r w:rsidRPr="00FE4EC8">
        <w:rPr>
          <w:sz w:val="28"/>
          <w:szCs w:val="28"/>
        </w:rPr>
        <w:t>рубля по отношению к доллару США: в</w:t>
      </w:r>
      <w:r>
        <w:rPr>
          <w:sz w:val="28"/>
          <w:szCs w:val="28"/>
        </w:rPr>
        <w:t xml:space="preserve"> </w:t>
      </w:r>
      <w:r w:rsidRPr="00FE4EC8">
        <w:rPr>
          <w:sz w:val="28"/>
          <w:szCs w:val="28"/>
        </w:rPr>
        <w:t>2020</w:t>
      </w:r>
      <w:r>
        <w:rPr>
          <w:sz w:val="28"/>
          <w:szCs w:val="28"/>
        </w:rPr>
        <w:t xml:space="preserve"> </w:t>
      </w:r>
      <w:r w:rsidRPr="00FE4EC8">
        <w:rPr>
          <w:sz w:val="28"/>
          <w:szCs w:val="28"/>
        </w:rPr>
        <w:t>году –</w:t>
      </w:r>
      <w:r>
        <w:rPr>
          <w:sz w:val="28"/>
          <w:szCs w:val="28"/>
        </w:rPr>
        <w:t xml:space="preserve"> </w:t>
      </w:r>
      <w:r w:rsidRPr="00FE4EC8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FE4EC8">
        <w:rPr>
          <w:sz w:val="28"/>
          <w:szCs w:val="28"/>
        </w:rPr>
        <w:t>уровне 64,9</w:t>
      </w:r>
      <w:r>
        <w:rPr>
          <w:sz w:val="28"/>
          <w:szCs w:val="28"/>
        </w:rPr>
        <w:t xml:space="preserve"> </w:t>
      </w:r>
      <w:r w:rsidRPr="00FE4EC8">
        <w:rPr>
          <w:sz w:val="28"/>
          <w:szCs w:val="28"/>
        </w:rPr>
        <w:t>рубля за доллар США, в 2021</w:t>
      </w:r>
      <w:r>
        <w:rPr>
          <w:sz w:val="28"/>
          <w:szCs w:val="28"/>
        </w:rPr>
        <w:t xml:space="preserve"> </w:t>
      </w:r>
      <w:r w:rsidRPr="00FE4EC8">
        <w:rPr>
          <w:sz w:val="28"/>
          <w:szCs w:val="28"/>
        </w:rPr>
        <w:t>году –</w:t>
      </w:r>
      <w:r>
        <w:rPr>
          <w:sz w:val="28"/>
          <w:szCs w:val="28"/>
        </w:rPr>
        <w:t xml:space="preserve"> </w:t>
      </w:r>
      <w:r w:rsidRPr="00FE4EC8">
        <w:rPr>
          <w:sz w:val="28"/>
          <w:szCs w:val="28"/>
        </w:rPr>
        <w:t>65,4</w:t>
      </w:r>
      <w:r>
        <w:rPr>
          <w:sz w:val="28"/>
          <w:szCs w:val="28"/>
        </w:rPr>
        <w:t xml:space="preserve"> </w:t>
      </w:r>
      <w:r w:rsidRPr="00FE4EC8">
        <w:rPr>
          <w:sz w:val="28"/>
          <w:szCs w:val="28"/>
        </w:rPr>
        <w:t>рубля, в</w:t>
      </w:r>
      <w:r>
        <w:rPr>
          <w:sz w:val="28"/>
          <w:szCs w:val="28"/>
        </w:rPr>
        <w:t xml:space="preserve"> </w:t>
      </w:r>
      <w:r w:rsidRPr="00FE4EC8">
        <w:rPr>
          <w:sz w:val="28"/>
          <w:szCs w:val="28"/>
        </w:rPr>
        <w:t>2022</w:t>
      </w:r>
      <w:r>
        <w:rPr>
          <w:sz w:val="28"/>
          <w:szCs w:val="28"/>
        </w:rPr>
        <w:t xml:space="preserve"> </w:t>
      </w:r>
      <w:r w:rsidRPr="00FE4EC8">
        <w:rPr>
          <w:sz w:val="28"/>
          <w:szCs w:val="28"/>
        </w:rPr>
        <w:t>году –</w:t>
      </w:r>
      <w:r>
        <w:rPr>
          <w:sz w:val="28"/>
          <w:szCs w:val="28"/>
        </w:rPr>
        <w:t xml:space="preserve"> </w:t>
      </w:r>
      <w:r w:rsidRPr="00FE4EC8">
        <w:rPr>
          <w:sz w:val="28"/>
          <w:szCs w:val="28"/>
        </w:rPr>
        <w:t>66,2</w:t>
      </w:r>
      <w:r>
        <w:rPr>
          <w:sz w:val="28"/>
          <w:szCs w:val="28"/>
        </w:rPr>
        <w:t xml:space="preserve"> </w:t>
      </w:r>
      <w:r w:rsidRPr="00FE4EC8">
        <w:rPr>
          <w:sz w:val="28"/>
          <w:szCs w:val="28"/>
        </w:rPr>
        <w:t>рубля);</w:t>
      </w:r>
    </w:p>
    <w:p w:rsidR="00DD3FD4" w:rsidRPr="00FE4EC8" w:rsidRDefault="00DD3FD4" w:rsidP="00DD3FD4">
      <w:pPr>
        <w:ind w:firstLine="709"/>
        <w:jc w:val="both"/>
        <w:rPr>
          <w:sz w:val="28"/>
          <w:szCs w:val="28"/>
        </w:rPr>
      </w:pPr>
      <w:r w:rsidRPr="00FE4EC8"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 xml:space="preserve"> </w:t>
      </w:r>
      <w:r w:rsidRPr="00FE4EC8">
        <w:rPr>
          <w:sz w:val="28"/>
          <w:szCs w:val="28"/>
        </w:rPr>
        <w:t>снижение уровня инфляции в Российской Федерации (декабрь к</w:t>
      </w:r>
      <w:r>
        <w:rPr>
          <w:sz w:val="28"/>
          <w:szCs w:val="28"/>
        </w:rPr>
        <w:t xml:space="preserve"> </w:t>
      </w:r>
      <w:r w:rsidRPr="00FE4EC8">
        <w:rPr>
          <w:sz w:val="28"/>
          <w:szCs w:val="28"/>
        </w:rPr>
        <w:t>декабрю предыдущего года) с 4,3% в 2019 году до 4% в 2021-2022годах.</w:t>
      </w:r>
    </w:p>
    <w:p w:rsidR="00DD3FD4" w:rsidRDefault="00DD3FD4" w:rsidP="00DD3FD4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D70BB7">
        <w:rPr>
          <w:sz w:val="28"/>
          <w:szCs w:val="28"/>
        </w:rPr>
        <w:t>В представленном Прогнозе в соответствии с положениями п. 4 статьи 173 Бюджетного кодекса Российской Федерации, ст.</w:t>
      </w:r>
      <w:r>
        <w:rPr>
          <w:sz w:val="28"/>
          <w:szCs w:val="28"/>
        </w:rPr>
        <w:t xml:space="preserve"> </w:t>
      </w:r>
      <w:r w:rsidRPr="00D70BB7">
        <w:rPr>
          <w:sz w:val="28"/>
          <w:szCs w:val="28"/>
        </w:rPr>
        <w:t>23 Положения о бюджетном процессе в Альметьевском муниципальном районе Республики Татарстан уточнены параметры 20</w:t>
      </w:r>
      <w:r>
        <w:rPr>
          <w:sz w:val="28"/>
          <w:szCs w:val="28"/>
        </w:rPr>
        <w:t>20</w:t>
      </w:r>
      <w:r w:rsidRPr="00D70BB7">
        <w:rPr>
          <w:sz w:val="28"/>
          <w:szCs w:val="28"/>
        </w:rPr>
        <w:t>-20</w:t>
      </w:r>
      <w:r>
        <w:rPr>
          <w:sz w:val="28"/>
          <w:szCs w:val="28"/>
        </w:rPr>
        <w:t>21</w:t>
      </w:r>
      <w:r w:rsidRPr="00D70BB7">
        <w:rPr>
          <w:sz w:val="28"/>
          <w:szCs w:val="28"/>
        </w:rPr>
        <w:t xml:space="preserve"> годов, использованные при составлении проекта бюджета района на 201</w:t>
      </w:r>
      <w:r>
        <w:rPr>
          <w:sz w:val="28"/>
          <w:szCs w:val="28"/>
        </w:rPr>
        <w:t>9</w:t>
      </w:r>
      <w:r w:rsidRPr="00D70BB7">
        <w:rPr>
          <w:sz w:val="28"/>
          <w:szCs w:val="28"/>
        </w:rPr>
        <w:t xml:space="preserve"> год, и добавлены параметры 202</w:t>
      </w:r>
      <w:r>
        <w:rPr>
          <w:sz w:val="28"/>
          <w:szCs w:val="28"/>
        </w:rPr>
        <w:t>2</w:t>
      </w:r>
      <w:r w:rsidRPr="00D70BB7">
        <w:rPr>
          <w:sz w:val="28"/>
          <w:szCs w:val="28"/>
        </w:rPr>
        <w:t xml:space="preserve"> года. Показатели социально-экономического развития Альметьевского муниципального района </w:t>
      </w:r>
      <w:r>
        <w:rPr>
          <w:sz w:val="28"/>
          <w:szCs w:val="28"/>
        </w:rPr>
        <w:t>Республики Татарстан на 2020</w:t>
      </w:r>
      <w:r w:rsidRPr="00D70BB7">
        <w:rPr>
          <w:sz w:val="28"/>
          <w:szCs w:val="28"/>
        </w:rPr>
        <w:t xml:space="preserve"> и 20</w:t>
      </w:r>
      <w:r>
        <w:rPr>
          <w:sz w:val="28"/>
          <w:szCs w:val="28"/>
        </w:rPr>
        <w:t>21</w:t>
      </w:r>
      <w:r w:rsidRPr="00D70BB7">
        <w:rPr>
          <w:sz w:val="28"/>
          <w:szCs w:val="28"/>
        </w:rPr>
        <w:t xml:space="preserve"> годы скорректированы в связи с изменением сценарных условий, уточнением прогнозных показателей 201</w:t>
      </w:r>
      <w:r>
        <w:rPr>
          <w:sz w:val="28"/>
          <w:szCs w:val="28"/>
        </w:rPr>
        <w:t>9</w:t>
      </w:r>
      <w:r w:rsidRPr="00D70BB7">
        <w:rPr>
          <w:sz w:val="28"/>
          <w:szCs w:val="28"/>
        </w:rPr>
        <w:t xml:space="preserve"> года.</w:t>
      </w:r>
    </w:p>
    <w:p w:rsidR="00DD3FD4" w:rsidRPr="006A7142" w:rsidRDefault="00DD3FD4" w:rsidP="00DD3F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7142">
        <w:rPr>
          <w:sz w:val="28"/>
          <w:szCs w:val="28"/>
        </w:rPr>
        <w:t>В текущем году по основным макроэкономическим показателям в</w:t>
      </w:r>
      <w:r>
        <w:rPr>
          <w:sz w:val="28"/>
          <w:szCs w:val="28"/>
        </w:rPr>
        <w:t xml:space="preserve"> Районе</w:t>
      </w:r>
      <w:r w:rsidRPr="006A7142">
        <w:rPr>
          <w:sz w:val="28"/>
          <w:szCs w:val="28"/>
        </w:rPr>
        <w:t xml:space="preserve"> сложилась положительная динамика. Так, по итогам </w:t>
      </w:r>
      <w:r>
        <w:rPr>
          <w:sz w:val="28"/>
          <w:szCs w:val="28"/>
        </w:rPr>
        <w:t>9</w:t>
      </w:r>
      <w:r w:rsidRPr="006A7142">
        <w:rPr>
          <w:sz w:val="28"/>
          <w:szCs w:val="28"/>
        </w:rPr>
        <w:t xml:space="preserve"> месяцев </w:t>
      </w:r>
      <w:r>
        <w:rPr>
          <w:sz w:val="28"/>
          <w:szCs w:val="28"/>
        </w:rPr>
        <w:t xml:space="preserve">2019 года </w:t>
      </w:r>
      <w:r w:rsidRPr="006A7142">
        <w:rPr>
          <w:sz w:val="28"/>
          <w:szCs w:val="28"/>
        </w:rPr>
        <w:t xml:space="preserve">отмечается рост </w:t>
      </w:r>
      <w:r>
        <w:rPr>
          <w:bCs/>
          <w:color w:val="000000"/>
          <w:sz w:val="28"/>
          <w:szCs w:val="28"/>
        </w:rPr>
        <w:t>о</w:t>
      </w:r>
      <w:r w:rsidRPr="006A7142">
        <w:rPr>
          <w:bCs/>
          <w:color w:val="000000"/>
          <w:sz w:val="28"/>
          <w:szCs w:val="28"/>
        </w:rPr>
        <w:t>бъем валового территориального продукта</w:t>
      </w:r>
      <w:r>
        <w:rPr>
          <w:b/>
          <w:bCs/>
          <w:color w:val="000000"/>
          <w:sz w:val="20"/>
          <w:szCs w:val="20"/>
        </w:rPr>
        <w:t xml:space="preserve"> </w:t>
      </w:r>
      <w:r w:rsidRPr="006A7142">
        <w:rPr>
          <w:sz w:val="28"/>
          <w:szCs w:val="28"/>
        </w:rPr>
        <w:t xml:space="preserve">на </w:t>
      </w:r>
      <w:r>
        <w:rPr>
          <w:sz w:val="28"/>
          <w:szCs w:val="28"/>
        </w:rPr>
        <w:t>3,8</w:t>
      </w:r>
      <w:r w:rsidRPr="006A7142">
        <w:rPr>
          <w:sz w:val="28"/>
          <w:szCs w:val="28"/>
        </w:rPr>
        <w:t>%, с</w:t>
      </w:r>
      <w:r w:rsidRPr="006A7142">
        <w:rPr>
          <w:bCs/>
          <w:color w:val="000000"/>
          <w:sz w:val="28"/>
          <w:szCs w:val="28"/>
        </w:rPr>
        <w:t>редней заработной платы</w:t>
      </w:r>
      <w:r w:rsidRPr="006A7142">
        <w:rPr>
          <w:sz w:val="28"/>
          <w:szCs w:val="28"/>
        </w:rPr>
        <w:t xml:space="preserve"> на 6,9%, с</w:t>
      </w:r>
      <w:r w:rsidRPr="006A7142">
        <w:rPr>
          <w:bCs/>
          <w:color w:val="000000"/>
          <w:sz w:val="28"/>
          <w:szCs w:val="28"/>
        </w:rPr>
        <w:t>реднегодовой численности постоянного населения</w:t>
      </w:r>
      <w:r>
        <w:rPr>
          <w:sz w:val="28"/>
          <w:szCs w:val="28"/>
        </w:rPr>
        <w:t xml:space="preserve"> на 0,6%.</w:t>
      </w:r>
      <w:r w:rsidRPr="006A7142">
        <w:rPr>
          <w:sz w:val="28"/>
          <w:szCs w:val="28"/>
        </w:rPr>
        <w:t xml:space="preserve">  </w:t>
      </w:r>
    </w:p>
    <w:p w:rsidR="00DD3FD4" w:rsidRDefault="00DD3FD4" w:rsidP="00DD3FD4">
      <w:pPr>
        <w:jc w:val="both"/>
        <w:rPr>
          <w:sz w:val="28"/>
          <w:szCs w:val="28"/>
        </w:rPr>
      </w:pPr>
      <w:r w:rsidRPr="00D70BB7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Pr="00D70BB7">
        <w:rPr>
          <w:sz w:val="28"/>
          <w:szCs w:val="28"/>
        </w:rPr>
        <w:t xml:space="preserve">Информация об основных показателях социально-экономического развития Альметьевского муниципального района </w:t>
      </w:r>
      <w:r>
        <w:rPr>
          <w:sz w:val="28"/>
          <w:szCs w:val="28"/>
        </w:rPr>
        <w:t>на 2020 год и плановый период 2021-2022 годов представлена в Т</w:t>
      </w:r>
      <w:r w:rsidRPr="00D70BB7">
        <w:rPr>
          <w:sz w:val="28"/>
          <w:szCs w:val="28"/>
        </w:rPr>
        <w:t>аблице 1.</w:t>
      </w:r>
    </w:p>
    <w:p w:rsidR="00DD3FD4" w:rsidRPr="00D70BB7" w:rsidRDefault="00DD3FD4" w:rsidP="00DD3F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Таблица 1</w:t>
      </w:r>
    </w:p>
    <w:tbl>
      <w:tblPr>
        <w:tblW w:w="1009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6"/>
        <w:gridCol w:w="3827"/>
        <w:gridCol w:w="850"/>
        <w:gridCol w:w="993"/>
        <w:gridCol w:w="992"/>
        <w:gridCol w:w="992"/>
        <w:gridCol w:w="992"/>
        <w:gridCol w:w="993"/>
      </w:tblGrid>
      <w:tr w:rsidR="00DD3FD4" w:rsidTr="004B1B55">
        <w:trPr>
          <w:trHeight w:val="338"/>
        </w:trPr>
        <w:tc>
          <w:tcPr>
            <w:tcW w:w="45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D3FD4" w:rsidRDefault="00DD3FD4" w:rsidP="00DD3FD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№            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разд</w:t>
            </w:r>
            <w:proofErr w:type="spellEnd"/>
          </w:p>
        </w:tc>
        <w:tc>
          <w:tcPr>
            <w:tcW w:w="38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D3FD4" w:rsidRDefault="00DD3FD4" w:rsidP="00DD3FD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D3FD4" w:rsidRDefault="00DD3FD4" w:rsidP="00DD3FD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Ед.изм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D3FD4" w:rsidRDefault="00DD3FD4" w:rsidP="00DD3FD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2018 г. Отчет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D3FD4" w:rsidRDefault="00DD3FD4" w:rsidP="00DD3FD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2019 г. Оценка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FD4" w:rsidRDefault="00DD3FD4" w:rsidP="00DD3FD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Прогноз</w:t>
            </w:r>
          </w:p>
        </w:tc>
      </w:tr>
      <w:tr w:rsidR="00DD3FD4" w:rsidTr="004B1B55">
        <w:trPr>
          <w:trHeight w:val="262"/>
        </w:trPr>
        <w:tc>
          <w:tcPr>
            <w:tcW w:w="45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FD4" w:rsidRDefault="00DD3FD4" w:rsidP="00DD3FD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FD4" w:rsidRDefault="00DD3FD4" w:rsidP="00DD3FD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FD4" w:rsidRDefault="00DD3FD4" w:rsidP="00DD3FD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FD4" w:rsidRDefault="00DD3FD4" w:rsidP="00DD3FD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FD4" w:rsidRDefault="00DD3FD4" w:rsidP="00DD3FD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FD4" w:rsidRDefault="00DD3FD4" w:rsidP="00DD3FD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2019 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FD4" w:rsidRDefault="00DD3FD4" w:rsidP="00DD3FD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2020 г.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FD4" w:rsidRDefault="00DD3FD4" w:rsidP="00DD3FD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2021 г.</w:t>
            </w:r>
          </w:p>
        </w:tc>
      </w:tr>
      <w:tr w:rsidR="00DD3FD4" w:rsidTr="004B1B55">
        <w:trPr>
          <w:trHeight w:val="478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FD4" w:rsidRDefault="00DD3FD4" w:rsidP="00DD3FD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FD4" w:rsidRDefault="00DD3FD4" w:rsidP="00DD3FD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Объем валового территориального продукта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FD4" w:rsidRDefault="00DD3FD4" w:rsidP="00DD3FD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млрд. руб.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FD4" w:rsidRDefault="00DD3FD4" w:rsidP="00DD3FD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410,1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FD4" w:rsidRDefault="00DD3FD4" w:rsidP="00DD3FD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425,9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FD4" w:rsidRDefault="00DD3FD4" w:rsidP="00DD3FD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454,6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FD4" w:rsidRDefault="00DD3FD4" w:rsidP="00DD3FD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478,3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FD4" w:rsidRDefault="00DD3FD4" w:rsidP="00DD3FD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500,0</w:t>
            </w:r>
          </w:p>
        </w:tc>
      </w:tr>
      <w:tr w:rsidR="00DD3FD4" w:rsidTr="004B1B55">
        <w:trPr>
          <w:trHeight w:val="262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FD4" w:rsidRDefault="00DD3FD4" w:rsidP="00DD3FD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FD4" w:rsidRPr="00FF1D61" w:rsidRDefault="00DD3FD4" w:rsidP="00DD3FD4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2"/>
                <w:szCs w:val="22"/>
              </w:rPr>
            </w:pPr>
            <w:r w:rsidRPr="00FF1D61">
              <w:rPr>
                <w:i/>
                <w:sz w:val="22"/>
                <w:szCs w:val="22"/>
              </w:rPr>
              <w:t>в сопоставимых ценах, в % к предыдущему году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FD4" w:rsidRDefault="00DD3FD4" w:rsidP="00DD3FD4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%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FD4" w:rsidRDefault="00DD3FD4" w:rsidP="00DD3FD4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119,6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FD4" w:rsidRDefault="00DD3FD4" w:rsidP="00DD3FD4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103,9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FD4" w:rsidRDefault="00DD3FD4" w:rsidP="00DD3FD4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106,7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FD4" w:rsidRDefault="00DD3FD4" w:rsidP="00DD3FD4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105,2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FD4" w:rsidRDefault="00DD3FD4" w:rsidP="00DD3FD4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104,5</w:t>
            </w:r>
          </w:p>
        </w:tc>
      </w:tr>
      <w:tr w:rsidR="00DD3FD4" w:rsidTr="004B1B55">
        <w:trPr>
          <w:trHeight w:val="22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FD4" w:rsidRDefault="00DD3FD4" w:rsidP="00DD3FD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FD4" w:rsidRDefault="00DD3FD4" w:rsidP="00DD3FD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Объем добавленной стоимости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FD4" w:rsidRDefault="00DD3FD4" w:rsidP="00DD3FD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млрд. руб.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3FD4" w:rsidRDefault="00DD3FD4" w:rsidP="00DD3FD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400,1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FD4" w:rsidRDefault="00DD3FD4" w:rsidP="00DD3FD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415,5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FD4" w:rsidRDefault="00DD3FD4" w:rsidP="00DD3FD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443,5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FD4" w:rsidRDefault="00DD3FD4" w:rsidP="00DD3FD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466,7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FD4" w:rsidRDefault="00DD3FD4" w:rsidP="00DD3FD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487,8</w:t>
            </w:r>
          </w:p>
        </w:tc>
      </w:tr>
      <w:tr w:rsidR="00DD3FD4" w:rsidTr="004B1B55">
        <w:trPr>
          <w:trHeight w:val="262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FD4" w:rsidRDefault="00DD3FD4" w:rsidP="00DD3FD4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FD4" w:rsidRDefault="00DD3FD4" w:rsidP="00DD3FD4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FF1D61">
              <w:rPr>
                <w:i/>
                <w:sz w:val="22"/>
                <w:szCs w:val="22"/>
              </w:rPr>
              <w:t>в сопоставимых ценах, в % к предыдущему году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FD4" w:rsidRDefault="00DD3FD4" w:rsidP="00DD3FD4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%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FD4" w:rsidRDefault="00DD3FD4" w:rsidP="00DD3FD4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150,2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FD4" w:rsidRDefault="00DD3FD4" w:rsidP="00DD3FD4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103,9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FD4" w:rsidRDefault="00DD3FD4" w:rsidP="00DD3FD4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106,7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FD4" w:rsidRDefault="00DD3FD4" w:rsidP="00DD3FD4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105,2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FD4" w:rsidRDefault="00DD3FD4" w:rsidP="00DD3FD4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104,5</w:t>
            </w:r>
          </w:p>
        </w:tc>
      </w:tr>
      <w:tr w:rsidR="00DD3FD4" w:rsidTr="004B1B55">
        <w:trPr>
          <w:trHeight w:val="47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FD4" w:rsidRDefault="00DD3FD4" w:rsidP="00DD3FD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FD4" w:rsidRDefault="00DD3FD4" w:rsidP="00DD3FD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Объем отгруженной  продукции, работ и услуг в действующих ценах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FD4" w:rsidRDefault="00DD3FD4" w:rsidP="00DD3FD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млрд. руб.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FD4" w:rsidRDefault="00DD3FD4" w:rsidP="00DD3FD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926,8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FD4" w:rsidRDefault="00DD3FD4" w:rsidP="00DD3FD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962,5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FD4" w:rsidRDefault="00DD3FD4" w:rsidP="00DD3FD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1027,4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FD4" w:rsidRDefault="00DD3FD4" w:rsidP="00DD3FD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1081,0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FD4" w:rsidRDefault="00DD3FD4" w:rsidP="00DD3FD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1130,1</w:t>
            </w:r>
          </w:p>
        </w:tc>
      </w:tr>
      <w:tr w:rsidR="00DD3FD4" w:rsidTr="004B1B55">
        <w:trPr>
          <w:trHeight w:val="262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FD4" w:rsidRDefault="00DD3FD4" w:rsidP="00DD3FD4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FD4" w:rsidRDefault="00DD3FD4" w:rsidP="00DD3FD4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FF1D61">
              <w:rPr>
                <w:i/>
                <w:sz w:val="22"/>
                <w:szCs w:val="22"/>
              </w:rPr>
              <w:t>в сопоставимых ценах, в % к предыдущему году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FD4" w:rsidRDefault="00DD3FD4" w:rsidP="00DD3FD4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%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FD4" w:rsidRDefault="00DD3FD4" w:rsidP="00DD3FD4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142,6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FD4" w:rsidRDefault="00DD3FD4" w:rsidP="00DD3FD4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103,9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FD4" w:rsidRDefault="00DD3FD4" w:rsidP="00DD3FD4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106,7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FD4" w:rsidRDefault="00DD3FD4" w:rsidP="00DD3FD4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105,2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FD4" w:rsidRDefault="00DD3FD4" w:rsidP="00DD3FD4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104,5</w:t>
            </w:r>
          </w:p>
        </w:tc>
      </w:tr>
      <w:tr w:rsidR="00DD3FD4" w:rsidTr="004B1B55">
        <w:trPr>
          <w:trHeight w:val="571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FD4" w:rsidRDefault="00DD3FD4" w:rsidP="00DD3FD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FD4" w:rsidRDefault="00DD3FD4" w:rsidP="00DD3FD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Доля малого и среднего бизнеса в валовом территориальном продукте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FD4" w:rsidRDefault="00DD3FD4" w:rsidP="00DD3FD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FD4" w:rsidRDefault="00DD3FD4" w:rsidP="00DD3FD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FD4" w:rsidRDefault="00DD3FD4" w:rsidP="00DD3FD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FD4" w:rsidRDefault="00DD3FD4" w:rsidP="00DD3FD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FD4" w:rsidRDefault="00DD3FD4" w:rsidP="00DD3FD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FD4" w:rsidRDefault="00DD3FD4" w:rsidP="00DD3FD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8,2</w:t>
            </w:r>
          </w:p>
        </w:tc>
      </w:tr>
      <w:tr w:rsidR="00DD3FD4" w:rsidTr="004B1B55">
        <w:trPr>
          <w:trHeight w:val="718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FD4" w:rsidRDefault="00DD3FD4" w:rsidP="00DD3FD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FD4" w:rsidRDefault="00DD3FD4" w:rsidP="00DD3FD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Оборот малых (включая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микропредприятия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>) и средних предприятий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FD4" w:rsidRDefault="00DD3FD4" w:rsidP="00DD3FD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млрд. руб.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FD4" w:rsidRDefault="00DD3FD4" w:rsidP="00DD3FD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FD4" w:rsidRDefault="00DD3FD4" w:rsidP="00DD3FD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FD4" w:rsidRDefault="00DD3FD4" w:rsidP="00DD3FD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35,8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FD4" w:rsidRDefault="00DD3FD4" w:rsidP="00DD3FD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38,0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FD4" w:rsidRDefault="00DD3FD4" w:rsidP="00DD3FD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40,3</w:t>
            </w:r>
          </w:p>
        </w:tc>
      </w:tr>
      <w:tr w:rsidR="00DD3FD4" w:rsidTr="004B1B55">
        <w:trPr>
          <w:trHeight w:val="262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FD4" w:rsidRDefault="00DD3FD4" w:rsidP="00DD3F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FD4" w:rsidRDefault="00DD3FD4" w:rsidP="00DD3FD4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FF1D61">
              <w:rPr>
                <w:i/>
                <w:sz w:val="22"/>
                <w:szCs w:val="22"/>
              </w:rPr>
              <w:t>в % к предыдущему году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FD4" w:rsidRDefault="00DD3FD4" w:rsidP="00DD3FD4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%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FD4" w:rsidRDefault="00DD3FD4" w:rsidP="00DD3FD4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94,3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FD4" w:rsidRDefault="00DD3FD4" w:rsidP="00DD3FD4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106,0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FD4" w:rsidRDefault="00DD3FD4" w:rsidP="00DD3FD4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106,0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FD4" w:rsidRDefault="00DD3FD4" w:rsidP="00DD3FD4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106,0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FD4" w:rsidRDefault="00DD3FD4" w:rsidP="00DD3FD4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106,0</w:t>
            </w:r>
          </w:p>
        </w:tc>
      </w:tr>
      <w:tr w:rsidR="00DD3FD4" w:rsidTr="004B1B55">
        <w:trPr>
          <w:trHeight w:val="39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FD4" w:rsidRDefault="00DD3FD4" w:rsidP="00DD3FD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FD4" w:rsidRDefault="00DD3FD4" w:rsidP="00DD3FD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Объем валовой продукции  сельского хозяйства во всех категориях хозяйств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FD4" w:rsidRDefault="00DD3FD4" w:rsidP="00DD3FD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млн.руб</w:t>
            </w:r>
            <w:proofErr w:type="spellEnd"/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FD4" w:rsidRDefault="00DD3FD4" w:rsidP="00DD3FD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5241,8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FD4" w:rsidRDefault="00DD3FD4" w:rsidP="00DD3FD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5425,3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FD4" w:rsidRDefault="00DD3FD4" w:rsidP="00DD3FD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5642,3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FD4" w:rsidRDefault="00DD3FD4" w:rsidP="00DD3FD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5868,0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FD4" w:rsidRDefault="00DD3FD4" w:rsidP="00DD3FD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6102,7</w:t>
            </w:r>
          </w:p>
        </w:tc>
      </w:tr>
      <w:tr w:rsidR="00DD3FD4" w:rsidTr="004B1B55">
        <w:trPr>
          <w:trHeight w:val="31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FD4" w:rsidRDefault="00DD3FD4" w:rsidP="00DD3F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FD4" w:rsidRDefault="00DD3FD4" w:rsidP="00DD3FD4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FF1D61">
              <w:rPr>
                <w:i/>
                <w:sz w:val="22"/>
                <w:szCs w:val="22"/>
              </w:rPr>
              <w:t>в % к предыдущему году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FD4" w:rsidRDefault="00DD3FD4" w:rsidP="00DD3FD4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%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FD4" w:rsidRDefault="00DD3FD4" w:rsidP="00DD3FD4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102,9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FD4" w:rsidRDefault="00DD3FD4" w:rsidP="00DD3FD4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103,5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FD4" w:rsidRDefault="00DD3FD4" w:rsidP="00DD3FD4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104,0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FD4" w:rsidRDefault="00DD3FD4" w:rsidP="00DD3FD4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104,0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FD4" w:rsidRDefault="00DD3FD4" w:rsidP="00DD3FD4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104,0</w:t>
            </w:r>
          </w:p>
        </w:tc>
      </w:tr>
      <w:tr w:rsidR="00DD3FD4" w:rsidTr="004B1B55">
        <w:trPr>
          <w:trHeight w:val="46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FD4" w:rsidRDefault="00DD3FD4" w:rsidP="00DD3FD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FD4" w:rsidRDefault="00DD3FD4" w:rsidP="00DD3FD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Объем инвестиций в основной капитал  </w:t>
            </w:r>
            <w:r w:rsidRPr="00742E0D">
              <w:rPr>
                <w:b/>
                <w:bCs/>
                <w:color w:val="000000"/>
                <w:sz w:val="18"/>
                <w:szCs w:val="18"/>
              </w:rPr>
              <w:t>за счет всех источников финансирования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FD4" w:rsidRDefault="00DD3FD4" w:rsidP="00DD3FD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млрд. руб.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FD4" w:rsidRDefault="00DD3FD4" w:rsidP="00DD3FD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75,2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FD4" w:rsidRDefault="00DD3FD4" w:rsidP="00DD3FD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76,7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FD4" w:rsidRDefault="00DD3FD4" w:rsidP="00DD3FD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78,2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FD4" w:rsidRDefault="00DD3FD4" w:rsidP="00DD3FD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79,8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FD4" w:rsidRDefault="00DD3FD4" w:rsidP="00DD3FD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81,4</w:t>
            </w:r>
          </w:p>
        </w:tc>
      </w:tr>
      <w:tr w:rsidR="00DD3FD4" w:rsidTr="004B1B55">
        <w:trPr>
          <w:trHeight w:val="262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FD4" w:rsidRDefault="00DD3FD4" w:rsidP="00DD3F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FD4" w:rsidRDefault="00DD3FD4" w:rsidP="00DD3FD4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FF1D61">
              <w:rPr>
                <w:i/>
                <w:sz w:val="22"/>
                <w:szCs w:val="22"/>
              </w:rPr>
              <w:t>в % к предыдущему году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FD4" w:rsidRDefault="00DD3FD4" w:rsidP="00DD3FD4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%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FD4" w:rsidRDefault="00DD3FD4" w:rsidP="00DD3FD4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116,4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FD4" w:rsidRDefault="00DD3FD4" w:rsidP="00DD3FD4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102,0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FD4" w:rsidRDefault="00DD3FD4" w:rsidP="00DD3FD4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102,0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FD4" w:rsidRDefault="00DD3FD4" w:rsidP="00DD3FD4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102,0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FD4" w:rsidRDefault="00DD3FD4" w:rsidP="00DD3FD4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102,0</w:t>
            </w:r>
          </w:p>
        </w:tc>
      </w:tr>
      <w:tr w:rsidR="00DD3FD4" w:rsidTr="004B1B55">
        <w:trPr>
          <w:trHeight w:val="262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FD4" w:rsidRDefault="00DD3FD4" w:rsidP="00DD3FD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FD4" w:rsidRDefault="00DD3FD4" w:rsidP="00DD3FD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Оборот розничной торговли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FD4" w:rsidRDefault="00DD3FD4" w:rsidP="00DD3FD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млн. руб.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FD4" w:rsidRDefault="00DD3FD4" w:rsidP="00DD3FD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43557,5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FD4" w:rsidRDefault="00DD3FD4" w:rsidP="00DD3FD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45299,8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FD4" w:rsidRDefault="00DD3FD4" w:rsidP="00DD3FD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47111,8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FD4" w:rsidRDefault="00DD3FD4" w:rsidP="00DD3FD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48996,3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FD4" w:rsidRDefault="00DD3FD4" w:rsidP="00DD3FD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50956,1</w:t>
            </w:r>
          </w:p>
        </w:tc>
      </w:tr>
      <w:tr w:rsidR="00DD3FD4" w:rsidTr="004B1B55">
        <w:trPr>
          <w:trHeight w:val="262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FD4" w:rsidRDefault="00DD3FD4" w:rsidP="00DD3FD4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FD4" w:rsidRDefault="00DD3FD4" w:rsidP="00DD3FD4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FF1D61">
              <w:rPr>
                <w:i/>
                <w:sz w:val="22"/>
                <w:szCs w:val="22"/>
              </w:rPr>
              <w:t>в % к предыдущему году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FD4" w:rsidRDefault="00DD3FD4" w:rsidP="00DD3FD4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%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FD4" w:rsidRDefault="00DD3FD4" w:rsidP="00DD3FD4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107,4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FD4" w:rsidRDefault="00DD3FD4" w:rsidP="00DD3FD4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104,0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FD4" w:rsidRDefault="00DD3FD4" w:rsidP="00DD3FD4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104,0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FD4" w:rsidRDefault="00DD3FD4" w:rsidP="00DD3FD4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104,0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FD4" w:rsidRDefault="00DD3FD4" w:rsidP="00DD3FD4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104,0</w:t>
            </w:r>
          </w:p>
        </w:tc>
      </w:tr>
      <w:tr w:rsidR="00DD3FD4" w:rsidTr="004B1B55">
        <w:trPr>
          <w:trHeight w:val="262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FD4" w:rsidRDefault="00DD3FD4" w:rsidP="00DD3FD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FD4" w:rsidRDefault="00DD3FD4" w:rsidP="00DD3FD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Объём платных услуг населению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FD4" w:rsidRDefault="00DD3FD4" w:rsidP="00DD3FD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млн. </w:t>
            </w: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FD4" w:rsidRDefault="00DD3FD4" w:rsidP="00DD3FD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5862,5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FD4" w:rsidRDefault="00DD3FD4" w:rsidP="00DD3FD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6097,0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FD4" w:rsidRDefault="00DD3FD4" w:rsidP="00DD3FD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6340,9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FD4" w:rsidRDefault="00DD3FD4" w:rsidP="00DD3FD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6594,5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FD4" w:rsidRDefault="00DD3FD4" w:rsidP="00DD3FD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6858,3</w:t>
            </w:r>
          </w:p>
        </w:tc>
      </w:tr>
      <w:tr w:rsidR="00DD3FD4" w:rsidTr="004B1B55">
        <w:trPr>
          <w:trHeight w:val="262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FD4" w:rsidRDefault="00DD3FD4" w:rsidP="00DD3FD4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FD4" w:rsidRDefault="00DD3FD4" w:rsidP="00DD3FD4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FF1D61">
              <w:rPr>
                <w:i/>
                <w:sz w:val="22"/>
                <w:szCs w:val="22"/>
              </w:rPr>
              <w:t>в % к предыдущему году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FD4" w:rsidRDefault="00DD3FD4" w:rsidP="00DD3FD4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%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FD4" w:rsidRDefault="00DD3FD4" w:rsidP="00DD3FD4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95,4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FD4" w:rsidRDefault="00DD3FD4" w:rsidP="00DD3FD4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104,0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FD4" w:rsidRDefault="00DD3FD4" w:rsidP="00DD3FD4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104,0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FD4" w:rsidRDefault="00DD3FD4" w:rsidP="00DD3FD4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104,0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FD4" w:rsidRDefault="00DD3FD4" w:rsidP="00DD3FD4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104,0</w:t>
            </w:r>
          </w:p>
        </w:tc>
      </w:tr>
      <w:tr w:rsidR="00DD3FD4" w:rsidTr="004B1B55">
        <w:trPr>
          <w:trHeight w:val="262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FD4" w:rsidRDefault="00DD3FD4" w:rsidP="00DD3FD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FD4" w:rsidRDefault="00DD3FD4" w:rsidP="00DD3FD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Фонд заработной платы - всего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FD4" w:rsidRDefault="00DD3FD4" w:rsidP="00DD3FD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млн. руб.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FD4" w:rsidRDefault="00DD3FD4" w:rsidP="00DD3FD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38841,1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FD4" w:rsidRDefault="00DD3FD4" w:rsidP="00DD3FD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41581,1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FD4" w:rsidRDefault="00DD3FD4" w:rsidP="00DD3FD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44579,5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FD4" w:rsidRDefault="00DD3FD4" w:rsidP="00DD3FD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48221,2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FD4" w:rsidRDefault="00DD3FD4" w:rsidP="00DD3FD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52611,8</w:t>
            </w:r>
          </w:p>
        </w:tc>
      </w:tr>
      <w:tr w:rsidR="00DD3FD4" w:rsidTr="004B1B55">
        <w:trPr>
          <w:trHeight w:val="262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FD4" w:rsidRDefault="00DD3FD4" w:rsidP="00DD3FD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FD4" w:rsidRDefault="00DD3FD4" w:rsidP="00DD3FD4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FF1D61">
              <w:rPr>
                <w:i/>
                <w:sz w:val="22"/>
                <w:szCs w:val="22"/>
              </w:rPr>
              <w:t>в % к предыдущему году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FD4" w:rsidRDefault="00DD3FD4" w:rsidP="00DD3FD4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%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FD4" w:rsidRDefault="00DD3FD4" w:rsidP="00DD3FD4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108,4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FD4" w:rsidRDefault="00DD3FD4" w:rsidP="00DD3FD4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107,1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FD4" w:rsidRDefault="00DD3FD4" w:rsidP="00DD3FD4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107,2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FD4" w:rsidRDefault="00DD3FD4" w:rsidP="00DD3FD4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108,2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FD4" w:rsidRDefault="00DD3FD4" w:rsidP="00DD3FD4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109,1</w:t>
            </w:r>
          </w:p>
        </w:tc>
      </w:tr>
      <w:tr w:rsidR="00DD3FD4" w:rsidTr="004B1B55">
        <w:trPr>
          <w:trHeight w:val="432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FD4" w:rsidRDefault="00DD3FD4" w:rsidP="00DD3FD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FD4" w:rsidRDefault="00DD3FD4" w:rsidP="00DD3FD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Среднесписочная численность работников предприятий и организаций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FD4" w:rsidRDefault="00DD3FD4" w:rsidP="00DD3FD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FD4" w:rsidRDefault="00DD3FD4" w:rsidP="00DD3FD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75029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FD4" w:rsidRDefault="00DD3FD4" w:rsidP="00DD3FD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75107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FD4" w:rsidRDefault="00DD3FD4" w:rsidP="00DD3FD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75256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FD4" w:rsidRDefault="00DD3FD4" w:rsidP="00DD3FD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75583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FD4" w:rsidRDefault="00DD3FD4" w:rsidP="00DD3FD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76366</w:t>
            </w:r>
          </w:p>
        </w:tc>
      </w:tr>
      <w:tr w:rsidR="00DD3FD4" w:rsidTr="004B1B55">
        <w:trPr>
          <w:trHeight w:val="28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FD4" w:rsidRDefault="00DD3FD4" w:rsidP="00DD3FD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FD4" w:rsidRDefault="00DD3FD4" w:rsidP="00DD3FD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Средняя заработная плата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FD4" w:rsidRDefault="00DD3FD4" w:rsidP="00DD3FD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FD4" w:rsidRDefault="00DD3FD4" w:rsidP="00DD3FD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43140,4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FD4" w:rsidRDefault="00DD3FD4" w:rsidP="00DD3FD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46135,5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FD4" w:rsidRDefault="00DD3FD4" w:rsidP="00DD3FD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49364,3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FD4" w:rsidRDefault="00DD3FD4" w:rsidP="00DD3FD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53165,9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FD4" w:rsidRDefault="00DD3FD4" w:rsidP="00DD3FD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57411,9</w:t>
            </w:r>
          </w:p>
        </w:tc>
      </w:tr>
      <w:tr w:rsidR="00DD3FD4" w:rsidTr="004B1B55">
        <w:trPr>
          <w:trHeight w:val="262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FD4" w:rsidRDefault="00DD3FD4" w:rsidP="00DD3FD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FD4" w:rsidRDefault="00DD3FD4" w:rsidP="00DD3FD4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FF1D61">
              <w:rPr>
                <w:i/>
                <w:sz w:val="22"/>
                <w:szCs w:val="22"/>
              </w:rPr>
              <w:t>в % к предыдущему году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FD4" w:rsidRDefault="00DD3FD4" w:rsidP="00DD3FD4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%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FD4" w:rsidRDefault="00DD3FD4" w:rsidP="00DD3FD4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108,0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FD4" w:rsidRDefault="00DD3FD4" w:rsidP="00DD3FD4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106,9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FD4" w:rsidRDefault="00DD3FD4" w:rsidP="00DD3FD4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107,0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FD4" w:rsidRDefault="00DD3FD4" w:rsidP="00DD3FD4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107,7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FD4" w:rsidRDefault="00DD3FD4" w:rsidP="00DD3FD4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108,0</w:t>
            </w:r>
          </w:p>
        </w:tc>
      </w:tr>
      <w:tr w:rsidR="00DD3FD4" w:rsidTr="004B1B55">
        <w:trPr>
          <w:trHeight w:val="298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FD4" w:rsidRDefault="00DD3FD4" w:rsidP="00DD3FD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FD4" w:rsidRDefault="00DD3FD4" w:rsidP="00DD3FD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Денежные доходы на душу населения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FD4" w:rsidRDefault="00DD3FD4" w:rsidP="00DD3FD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FD4" w:rsidRDefault="00DD3FD4" w:rsidP="00DD3FD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44610,1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FD4" w:rsidRDefault="00DD3FD4" w:rsidP="00DD3FD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45948,4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FD4" w:rsidRDefault="00DD3FD4" w:rsidP="00DD3FD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47556,6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FD4" w:rsidRDefault="00DD3FD4" w:rsidP="00DD3FD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49458,9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FD4" w:rsidRDefault="00DD3FD4" w:rsidP="00DD3FD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51437,2</w:t>
            </w:r>
          </w:p>
        </w:tc>
      </w:tr>
      <w:tr w:rsidR="00DD3FD4" w:rsidTr="004B1B55">
        <w:trPr>
          <w:trHeight w:val="262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FD4" w:rsidRDefault="00DD3FD4" w:rsidP="00DD3F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FD4" w:rsidRDefault="00DD3FD4" w:rsidP="00DD3FD4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FF1D61">
              <w:rPr>
                <w:i/>
                <w:sz w:val="22"/>
                <w:szCs w:val="22"/>
              </w:rPr>
              <w:t>в % к предыдущему году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FD4" w:rsidRDefault="00DD3FD4" w:rsidP="00DD3FD4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%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FD4" w:rsidRDefault="00DD3FD4" w:rsidP="00DD3FD4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101,2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FD4" w:rsidRDefault="00DD3FD4" w:rsidP="00DD3FD4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103,0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FD4" w:rsidRDefault="00DD3FD4" w:rsidP="00DD3FD4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103,5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FD4" w:rsidRDefault="00DD3FD4" w:rsidP="00DD3FD4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104,0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FD4" w:rsidRDefault="00DD3FD4" w:rsidP="00DD3FD4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104,0</w:t>
            </w:r>
          </w:p>
        </w:tc>
      </w:tr>
      <w:tr w:rsidR="00DD3FD4" w:rsidTr="004B1B55">
        <w:trPr>
          <w:trHeight w:val="478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FD4" w:rsidRDefault="00DD3FD4" w:rsidP="00DD3FD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FD4" w:rsidRDefault="00DD3FD4" w:rsidP="00DD3FD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Среднегодовая численность постоянного населения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FD4" w:rsidRDefault="00DD3FD4" w:rsidP="00DD3FD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тыс.чел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FD4" w:rsidRDefault="00DD3FD4" w:rsidP="00DD3FD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207,6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FD4" w:rsidRDefault="00DD3FD4" w:rsidP="00DD3FD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208,8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FD4" w:rsidRDefault="00DD3FD4" w:rsidP="00DD3FD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FD4" w:rsidRDefault="00DD3FD4" w:rsidP="00DD3FD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211,3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FD4" w:rsidRDefault="00DD3FD4" w:rsidP="00DD3FD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212,5</w:t>
            </w:r>
          </w:p>
        </w:tc>
      </w:tr>
      <w:tr w:rsidR="00DD3FD4" w:rsidTr="004B1B55">
        <w:trPr>
          <w:trHeight w:val="262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FD4" w:rsidRDefault="00DD3FD4" w:rsidP="00DD3F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FD4" w:rsidRDefault="00DD3FD4" w:rsidP="00DD3FD4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FF1D61">
              <w:rPr>
                <w:i/>
                <w:sz w:val="22"/>
                <w:szCs w:val="22"/>
              </w:rPr>
              <w:t>в % к предыдущему году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FD4" w:rsidRDefault="00DD3FD4" w:rsidP="00DD3FD4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%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FD4" w:rsidRDefault="00DD3FD4" w:rsidP="00DD3FD4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100,6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FD4" w:rsidRDefault="00DD3FD4" w:rsidP="00DD3FD4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100,6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FD4" w:rsidRDefault="00DD3FD4" w:rsidP="00DD3FD4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100,6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FD4" w:rsidRDefault="00DD3FD4" w:rsidP="00DD3FD4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100,6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FD4" w:rsidRDefault="00DD3FD4" w:rsidP="00DD3FD4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100,6</w:t>
            </w:r>
          </w:p>
        </w:tc>
      </w:tr>
      <w:tr w:rsidR="00DD3FD4" w:rsidTr="004B1B55">
        <w:trPr>
          <w:trHeight w:val="263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FD4" w:rsidRDefault="00DD3FD4" w:rsidP="00DD3FD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FD4" w:rsidRDefault="00DD3FD4" w:rsidP="00DD3FD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Уровень регистрируемой безработицы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FD4" w:rsidRDefault="00DD3FD4" w:rsidP="00DD3FD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FD4" w:rsidRDefault="00DD3FD4" w:rsidP="00DD3FD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0,74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FD4" w:rsidRDefault="00DD3FD4" w:rsidP="00DD3FD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FD4" w:rsidRDefault="00DD3FD4" w:rsidP="00DD3FD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0,99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FD4" w:rsidRDefault="00DD3FD4" w:rsidP="00DD3FD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0,98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FD4" w:rsidRDefault="00DD3FD4" w:rsidP="00DD3FD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0,97</w:t>
            </w:r>
          </w:p>
        </w:tc>
      </w:tr>
      <w:tr w:rsidR="00DD3FD4" w:rsidTr="004B1B55">
        <w:trPr>
          <w:trHeight w:val="457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FD4" w:rsidRDefault="00DD3FD4" w:rsidP="00DD3FD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FD4" w:rsidRDefault="00DD3FD4" w:rsidP="00DD3FD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Поступление налоговых и неналоговых платежей в местный бюджет - всего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FD4" w:rsidRDefault="00DD3FD4" w:rsidP="00DD3FD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млн.руб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FD4" w:rsidRDefault="00DD3FD4" w:rsidP="00DD3FD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2514,6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FD4" w:rsidRDefault="00DD3FD4" w:rsidP="00DD3FD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2484,8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FD4" w:rsidRDefault="00DD3FD4" w:rsidP="00DD3FD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2573,4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FD4" w:rsidRDefault="00DD3FD4" w:rsidP="00DD3FD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2739,3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FD4" w:rsidRDefault="00DD3FD4" w:rsidP="00DD3FD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2824,6</w:t>
            </w:r>
          </w:p>
        </w:tc>
      </w:tr>
      <w:tr w:rsidR="00DD3FD4" w:rsidTr="004B1B55">
        <w:trPr>
          <w:trHeight w:val="262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FD4" w:rsidRDefault="00DD3FD4" w:rsidP="00DD3F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FD4" w:rsidRDefault="00DD3FD4" w:rsidP="00DD3FD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FD4" w:rsidRDefault="00DD3FD4" w:rsidP="00DD3F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FD4" w:rsidRDefault="00DD3FD4" w:rsidP="00DD3F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FD4" w:rsidRDefault="00DD3FD4" w:rsidP="00DD3F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FD4" w:rsidRDefault="00DD3FD4" w:rsidP="00DD3F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FD4" w:rsidRDefault="00DD3FD4" w:rsidP="00DD3F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FD4" w:rsidRDefault="00DD3FD4" w:rsidP="00DD3F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D3FD4" w:rsidTr="004B1B55">
        <w:trPr>
          <w:trHeight w:val="262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FD4" w:rsidRDefault="00DD3FD4" w:rsidP="00DD3FD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FD4" w:rsidRDefault="00DD3FD4" w:rsidP="00DD3FD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FD4" w:rsidRDefault="00DD3FD4" w:rsidP="00DD3FD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тыс.руб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FD4" w:rsidRDefault="00DD3FD4" w:rsidP="00DD3FD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1253467,0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FD4" w:rsidRDefault="00DD3FD4" w:rsidP="00DD3FD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1265083,0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FD4" w:rsidRDefault="00DD3FD4" w:rsidP="00DD3FD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1341896,0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FD4" w:rsidRDefault="00DD3FD4" w:rsidP="00DD3FD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1422410,0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FD4" w:rsidRDefault="00DD3FD4" w:rsidP="00DD3FD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1507754,0</w:t>
            </w:r>
          </w:p>
        </w:tc>
      </w:tr>
      <w:tr w:rsidR="00DD3FD4" w:rsidTr="004B1B55">
        <w:trPr>
          <w:trHeight w:val="262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FD4" w:rsidRDefault="00DD3FD4" w:rsidP="00DD3FD4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17.1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FD4" w:rsidRDefault="00DD3FD4" w:rsidP="00DD3FD4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FF1D61">
              <w:rPr>
                <w:i/>
                <w:sz w:val="22"/>
                <w:szCs w:val="22"/>
              </w:rPr>
              <w:t>в % к предыдущему году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FD4" w:rsidRDefault="00DD3FD4" w:rsidP="00DD3FD4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%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FD4" w:rsidRDefault="00DD3FD4" w:rsidP="00DD3FD4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112,9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FD4" w:rsidRDefault="00DD3FD4" w:rsidP="00DD3FD4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100,9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FD4" w:rsidRDefault="00DD3FD4" w:rsidP="00DD3FD4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106,1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FD4" w:rsidRDefault="00DD3FD4" w:rsidP="00DD3FD4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106,0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FD4" w:rsidRDefault="00DD3FD4" w:rsidP="00DD3FD4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106,0</w:t>
            </w:r>
          </w:p>
        </w:tc>
      </w:tr>
    </w:tbl>
    <w:p w:rsidR="00DD3FD4" w:rsidRDefault="00DD3FD4" w:rsidP="00DD3FD4">
      <w:pPr>
        <w:rPr>
          <w:b/>
          <w:sz w:val="28"/>
          <w:szCs w:val="28"/>
        </w:rPr>
      </w:pPr>
    </w:p>
    <w:p w:rsidR="00DD3FD4" w:rsidRDefault="00DD3FD4" w:rsidP="00DD3FD4">
      <w:pPr>
        <w:numPr>
          <w:ilvl w:val="0"/>
          <w:numId w:val="20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Прогноз доходов бюджета Альметьевского муниципального района на 2020 год и на плановый период 2021 и 2022 годов.</w:t>
      </w:r>
    </w:p>
    <w:p w:rsidR="00DD3FD4" w:rsidRDefault="00DD3FD4" w:rsidP="00DD3FD4">
      <w:pPr>
        <w:ind w:left="360"/>
        <w:rPr>
          <w:b/>
          <w:sz w:val="28"/>
          <w:szCs w:val="28"/>
        </w:rPr>
      </w:pPr>
    </w:p>
    <w:p w:rsidR="00DD3FD4" w:rsidRPr="00DD3FD4" w:rsidRDefault="00DD3FD4" w:rsidP="00DD3FD4">
      <w:pPr>
        <w:pStyle w:val="Style14"/>
        <w:widowControl/>
        <w:spacing w:line="240" w:lineRule="auto"/>
        <w:ind w:firstLine="567"/>
        <w:rPr>
          <w:rStyle w:val="FontStyle33"/>
          <w:sz w:val="28"/>
          <w:szCs w:val="28"/>
        </w:rPr>
      </w:pPr>
      <w:r w:rsidRPr="00DD3FD4">
        <w:rPr>
          <w:rStyle w:val="FontStyle33"/>
          <w:sz w:val="28"/>
          <w:szCs w:val="28"/>
        </w:rPr>
        <w:t xml:space="preserve">Доходы бюджета Альметьевского муниципального района сформированы исходя из макроэкономических показателей социально-экономического развития района на 2020 год и на плановый период 2021 и 2022 годов, основных направлений налоговой политики на 2020 год и плановый период 2021 и 2022 годов, отчетных данных Межрайонной ИФНС РФ № 16 по Республике Татарстан по налогооблагаемой базе и оценке поступлений доходов в бюджет муниципального района в 2019 году. </w:t>
      </w:r>
    </w:p>
    <w:p w:rsidR="00DD3FD4" w:rsidRPr="00DD3FD4" w:rsidRDefault="00DD3FD4" w:rsidP="00DD3FD4">
      <w:pPr>
        <w:pStyle w:val="Style14"/>
        <w:widowControl/>
        <w:spacing w:line="240" w:lineRule="auto"/>
        <w:ind w:firstLine="567"/>
        <w:rPr>
          <w:rStyle w:val="FontStyle33"/>
          <w:sz w:val="28"/>
          <w:szCs w:val="28"/>
        </w:rPr>
      </w:pPr>
      <w:r w:rsidRPr="00DD3FD4">
        <w:rPr>
          <w:rStyle w:val="FontStyle33"/>
          <w:sz w:val="28"/>
          <w:szCs w:val="28"/>
        </w:rPr>
        <w:t xml:space="preserve">При формировании бюджета учтены изменения и дополнения в Бюджетные кодексы Российской Федерации и Республики Татарстан, Налоговый кодекс Российской Федерации и другие законодательные акты по налогам и сборам. </w:t>
      </w:r>
    </w:p>
    <w:p w:rsidR="00DD3FD4" w:rsidRPr="001351C4" w:rsidRDefault="00DD3FD4" w:rsidP="00DD3FD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D3FD4">
        <w:rPr>
          <w:sz w:val="28"/>
          <w:szCs w:val="28"/>
        </w:rPr>
        <w:t xml:space="preserve">       В соответствии со статьей 1 проекта Решения бюджет на 2020 год по доходам предполагается утвердить в сумме 4</w:t>
      </w:r>
      <w:r>
        <w:rPr>
          <w:sz w:val="28"/>
          <w:szCs w:val="28"/>
        </w:rPr>
        <w:t> 641 833,9</w:t>
      </w:r>
      <w:r w:rsidRPr="001351C4">
        <w:rPr>
          <w:sz w:val="28"/>
          <w:szCs w:val="28"/>
        </w:rPr>
        <w:t xml:space="preserve"> </w:t>
      </w:r>
      <w:proofErr w:type="spellStart"/>
      <w:r w:rsidRPr="001351C4">
        <w:rPr>
          <w:sz w:val="28"/>
          <w:szCs w:val="28"/>
        </w:rPr>
        <w:t>тыс.рублей</w:t>
      </w:r>
      <w:proofErr w:type="spellEnd"/>
      <w:r w:rsidRPr="001351C4">
        <w:rPr>
          <w:sz w:val="28"/>
          <w:szCs w:val="28"/>
        </w:rPr>
        <w:t xml:space="preserve">, что на  </w:t>
      </w:r>
      <w:r>
        <w:rPr>
          <w:sz w:val="28"/>
          <w:szCs w:val="28"/>
        </w:rPr>
        <w:t xml:space="preserve">851 488,4 </w:t>
      </w:r>
      <w:proofErr w:type="spellStart"/>
      <w:r w:rsidRPr="001351C4">
        <w:rPr>
          <w:sz w:val="28"/>
          <w:szCs w:val="28"/>
        </w:rPr>
        <w:t>тыс.рублей</w:t>
      </w:r>
      <w:proofErr w:type="spellEnd"/>
      <w:r w:rsidRPr="001351C4">
        <w:rPr>
          <w:sz w:val="28"/>
          <w:szCs w:val="28"/>
        </w:rPr>
        <w:t xml:space="preserve"> или на </w:t>
      </w:r>
      <w:r>
        <w:rPr>
          <w:sz w:val="28"/>
          <w:szCs w:val="28"/>
        </w:rPr>
        <w:t xml:space="preserve">22,5 </w:t>
      </w:r>
      <w:r w:rsidRPr="001351C4">
        <w:rPr>
          <w:sz w:val="28"/>
          <w:szCs w:val="28"/>
        </w:rPr>
        <w:t>% больше утвержденного бюджета на 201</w:t>
      </w:r>
      <w:r>
        <w:rPr>
          <w:sz w:val="28"/>
          <w:szCs w:val="28"/>
        </w:rPr>
        <w:t>9</w:t>
      </w:r>
      <w:r w:rsidRPr="001351C4">
        <w:rPr>
          <w:sz w:val="28"/>
          <w:szCs w:val="28"/>
        </w:rPr>
        <w:t xml:space="preserve"> год  и</w:t>
      </w:r>
      <w:r w:rsidRPr="001351C4">
        <w:rPr>
          <w:spacing w:val="2"/>
          <w:sz w:val="28"/>
          <w:szCs w:val="28"/>
        </w:rPr>
        <w:t xml:space="preserve"> на </w:t>
      </w:r>
      <w:r>
        <w:rPr>
          <w:spacing w:val="2"/>
          <w:sz w:val="28"/>
          <w:szCs w:val="28"/>
        </w:rPr>
        <w:t>204 337,9</w:t>
      </w:r>
      <w:r w:rsidRPr="001351C4">
        <w:rPr>
          <w:b/>
          <w:spacing w:val="2"/>
          <w:sz w:val="28"/>
          <w:szCs w:val="28"/>
        </w:rPr>
        <w:t xml:space="preserve"> </w:t>
      </w:r>
      <w:proofErr w:type="spellStart"/>
      <w:r w:rsidRPr="001351C4">
        <w:rPr>
          <w:spacing w:val="2"/>
          <w:sz w:val="28"/>
          <w:szCs w:val="28"/>
        </w:rPr>
        <w:t>тыс.рублей</w:t>
      </w:r>
      <w:proofErr w:type="spellEnd"/>
      <w:r w:rsidRPr="001351C4">
        <w:rPr>
          <w:spacing w:val="2"/>
          <w:sz w:val="28"/>
          <w:szCs w:val="28"/>
        </w:rPr>
        <w:t xml:space="preserve"> или на </w:t>
      </w:r>
      <w:r>
        <w:rPr>
          <w:spacing w:val="2"/>
          <w:sz w:val="28"/>
          <w:szCs w:val="28"/>
        </w:rPr>
        <w:t>4,6</w:t>
      </w:r>
      <w:r w:rsidRPr="001351C4">
        <w:rPr>
          <w:spacing w:val="2"/>
          <w:sz w:val="28"/>
          <w:szCs w:val="28"/>
        </w:rPr>
        <w:t xml:space="preserve">% </w:t>
      </w:r>
      <w:r>
        <w:rPr>
          <w:spacing w:val="2"/>
          <w:sz w:val="28"/>
          <w:szCs w:val="28"/>
        </w:rPr>
        <w:t>больше</w:t>
      </w:r>
      <w:r w:rsidRPr="001351C4">
        <w:rPr>
          <w:spacing w:val="2"/>
          <w:sz w:val="28"/>
          <w:szCs w:val="28"/>
        </w:rPr>
        <w:t xml:space="preserve"> ожидаемого поступления доходов в 201</w:t>
      </w:r>
      <w:r>
        <w:rPr>
          <w:spacing w:val="2"/>
          <w:sz w:val="28"/>
          <w:szCs w:val="28"/>
        </w:rPr>
        <w:t>9</w:t>
      </w:r>
      <w:r w:rsidRPr="001351C4">
        <w:rPr>
          <w:spacing w:val="2"/>
          <w:sz w:val="28"/>
          <w:szCs w:val="28"/>
        </w:rPr>
        <w:t xml:space="preserve"> году.</w:t>
      </w:r>
      <w:r w:rsidRPr="001351C4">
        <w:rPr>
          <w:sz w:val="28"/>
          <w:szCs w:val="28"/>
        </w:rPr>
        <w:t xml:space="preserve"> При этом налоговые и неналоговые доходы у</w:t>
      </w:r>
      <w:r>
        <w:rPr>
          <w:sz w:val="28"/>
          <w:szCs w:val="28"/>
        </w:rPr>
        <w:t>величатся</w:t>
      </w:r>
      <w:r w:rsidRPr="001351C4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</w:t>
      </w:r>
      <w:r w:rsidRPr="001351C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82 908,1 </w:t>
      </w:r>
      <w:proofErr w:type="spellStart"/>
      <w:r>
        <w:rPr>
          <w:sz w:val="28"/>
          <w:szCs w:val="28"/>
        </w:rPr>
        <w:t>тыс.</w:t>
      </w:r>
      <w:r w:rsidRPr="001351C4">
        <w:rPr>
          <w:sz w:val="28"/>
          <w:szCs w:val="28"/>
        </w:rPr>
        <w:t>рублей</w:t>
      </w:r>
      <w:proofErr w:type="spellEnd"/>
      <w:r w:rsidRPr="001351C4">
        <w:rPr>
          <w:sz w:val="28"/>
          <w:szCs w:val="28"/>
        </w:rPr>
        <w:t>, безвозмездные поступления увеличатся на</w:t>
      </w:r>
      <w:r>
        <w:rPr>
          <w:sz w:val="28"/>
          <w:szCs w:val="28"/>
        </w:rPr>
        <w:t xml:space="preserve"> 768 580,3</w:t>
      </w:r>
      <w:r w:rsidRPr="001351C4">
        <w:rPr>
          <w:sz w:val="28"/>
          <w:szCs w:val="28"/>
        </w:rPr>
        <w:t xml:space="preserve">  тыс. рублей по отношению к утвержденному бюджету 201</w:t>
      </w:r>
      <w:r>
        <w:rPr>
          <w:sz w:val="28"/>
          <w:szCs w:val="28"/>
        </w:rPr>
        <w:t>9</w:t>
      </w:r>
      <w:r w:rsidRPr="001351C4">
        <w:rPr>
          <w:sz w:val="28"/>
          <w:szCs w:val="28"/>
        </w:rPr>
        <w:t xml:space="preserve"> года.</w:t>
      </w:r>
    </w:p>
    <w:p w:rsidR="00DD3FD4" w:rsidRPr="001351C4" w:rsidRDefault="00DD3FD4" w:rsidP="00DD3FD4">
      <w:pPr>
        <w:jc w:val="both"/>
        <w:rPr>
          <w:sz w:val="28"/>
          <w:szCs w:val="28"/>
        </w:rPr>
      </w:pPr>
      <w:r w:rsidRPr="00C25A5E">
        <w:rPr>
          <w:b/>
          <w:color w:val="FF0000"/>
          <w:sz w:val="28"/>
          <w:szCs w:val="28"/>
        </w:rPr>
        <w:t xml:space="preserve">        </w:t>
      </w:r>
      <w:r w:rsidRPr="001351C4">
        <w:rPr>
          <w:sz w:val="28"/>
          <w:szCs w:val="28"/>
        </w:rPr>
        <w:t>Прогноз доходов на 20</w:t>
      </w:r>
      <w:r>
        <w:rPr>
          <w:sz w:val="28"/>
          <w:szCs w:val="28"/>
        </w:rPr>
        <w:t>21</w:t>
      </w:r>
      <w:r w:rsidRPr="001351C4">
        <w:rPr>
          <w:sz w:val="28"/>
          <w:szCs w:val="28"/>
        </w:rPr>
        <w:t xml:space="preserve"> год составляет </w:t>
      </w:r>
      <w:r>
        <w:rPr>
          <w:sz w:val="28"/>
          <w:szCs w:val="28"/>
        </w:rPr>
        <w:t>4 181 344,7</w:t>
      </w:r>
      <w:r w:rsidRPr="001351C4">
        <w:rPr>
          <w:sz w:val="28"/>
          <w:szCs w:val="28"/>
        </w:rPr>
        <w:t xml:space="preserve"> тыс. рублей, то есть с у</w:t>
      </w:r>
      <w:r>
        <w:rPr>
          <w:sz w:val="28"/>
          <w:szCs w:val="28"/>
        </w:rPr>
        <w:t>меньшением</w:t>
      </w:r>
      <w:r w:rsidRPr="001351C4">
        <w:rPr>
          <w:sz w:val="28"/>
          <w:szCs w:val="28"/>
        </w:rPr>
        <w:t xml:space="preserve"> по сравнению с предыдущим годом на </w:t>
      </w:r>
      <w:r>
        <w:rPr>
          <w:sz w:val="28"/>
          <w:szCs w:val="28"/>
        </w:rPr>
        <w:t>9,9 %</w:t>
      </w:r>
      <w:r w:rsidRPr="001351C4">
        <w:rPr>
          <w:sz w:val="28"/>
          <w:szCs w:val="28"/>
        </w:rPr>
        <w:t xml:space="preserve"> или </w:t>
      </w:r>
      <w:r>
        <w:rPr>
          <w:sz w:val="28"/>
          <w:szCs w:val="28"/>
        </w:rPr>
        <w:t>460 489,2</w:t>
      </w:r>
      <w:r w:rsidRPr="001351C4">
        <w:rPr>
          <w:sz w:val="28"/>
          <w:szCs w:val="28"/>
        </w:rPr>
        <w:t xml:space="preserve"> тыс. рублей.</w:t>
      </w:r>
    </w:p>
    <w:p w:rsidR="00DD3FD4" w:rsidRPr="001351C4" w:rsidRDefault="00DD3FD4" w:rsidP="00DD3FD4">
      <w:pPr>
        <w:jc w:val="both"/>
        <w:rPr>
          <w:sz w:val="28"/>
          <w:szCs w:val="28"/>
        </w:rPr>
      </w:pPr>
      <w:r w:rsidRPr="001351C4">
        <w:rPr>
          <w:sz w:val="28"/>
          <w:szCs w:val="28"/>
        </w:rPr>
        <w:t xml:space="preserve">        Прогноз доходов на 20</w:t>
      </w:r>
      <w:r>
        <w:rPr>
          <w:sz w:val="28"/>
          <w:szCs w:val="28"/>
        </w:rPr>
        <w:t>22</w:t>
      </w:r>
      <w:r w:rsidRPr="001351C4">
        <w:rPr>
          <w:sz w:val="28"/>
          <w:szCs w:val="28"/>
        </w:rPr>
        <w:t xml:space="preserve"> год составляет </w:t>
      </w:r>
      <w:r>
        <w:rPr>
          <w:sz w:val="28"/>
          <w:szCs w:val="28"/>
        </w:rPr>
        <w:t>4 236 202,1</w:t>
      </w:r>
      <w:r w:rsidRPr="001351C4">
        <w:rPr>
          <w:sz w:val="28"/>
          <w:szCs w:val="28"/>
        </w:rPr>
        <w:t xml:space="preserve"> тыс. рублей, то есть с увеличением по сравнению с предыдущим годом на </w:t>
      </w:r>
      <w:r>
        <w:rPr>
          <w:sz w:val="28"/>
          <w:szCs w:val="28"/>
        </w:rPr>
        <w:t>1,3</w:t>
      </w:r>
      <w:r w:rsidRPr="001351C4">
        <w:rPr>
          <w:sz w:val="28"/>
          <w:szCs w:val="28"/>
        </w:rPr>
        <w:t xml:space="preserve">% или </w:t>
      </w:r>
      <w:r>
        <w:rPr>
          <w:sz w:val="28"/>
          <w:szCs w:val="28"/>
        </w:rPr>
        <w:t>54 857,3</w:t>
      </w:r>
      <w:r w:rsidRPr="001351C4">
        <w:rPr>
          <w:sz w:val="28"/>
          <w:szCs w:val="28"/>
        </w:rPr>
        <w:t xml:space="preserve"> тыс. рублей.</w:t>
      </w:r>
    </w:p>
    <w:p w:rsidR="00DD3FD4" w:rsidRPr="005E1EAB" w:rsidRDefault="00DD3FD4" w:rsidP="00DD3FD4">
      <w:pPr>
        <w:tabs>
          <w:tab w:val="left" w:pos="9639"/>
        </w:tabs>
        <w:jc w:val="both"/>
        <w:rPr>
          <w:sz w:val="28"/>
          <w:szCs w:val="28"/>
        </w:rPr>
      </w:pPr>
      <w:r w:rsidRPr="00FE5118">
        <w:rPr>
          <w:b/>
          <w:sz w:val="28"/>
          <w:szCs w:val="28"/>
        </w:rPr>
        <w:lastRenderedPageBreak/>
        <w:t xml:space="preserve">        </w:t>
      </w:r>
      <w:r w:rsidRPr="00DA6B6C">
        <w:rPr>
          <w:sz w:val="28"/>
          <w:szCs w:val="28"/>
        </w:rPr>
        <w:t>Проектом Решения предлагается учесть в бюджете Альметьевского муниципального района на 20</w:t>
      </w:r>
      <w:r>
        <w:rPr>
          <w:sz w:val="28"/>
          <w:szCs w:val="28"/>
        </w:rPr>
        <w:t>20</w:t>
      </w:r>
      <w:r w:rsidRPr="00DA6B6C">
        <w:rPr>
          <w:sz w:val="28"/>
          <w:szCs w:val="28"/>
        </w:rPr>
        <w:t xml:space="preserve"> год поступления межбюджетных трансфертов из вышестоящих бюджетов в сумме </w:t>
      </w:r>
      <w:r>
        <w:rPr>
          <w:sz w:val="28"/>
          <w:szCs w:val="28"/>
        </w:rPr>
        <w:t>2 164 542,7</w:t>
      </w:r>
      <w:r w:rsidRPr="00DA6B6C">
        <w:rPr>
          <w:sz w:val="28"/>
          <w:szCs w:val="28"/>
        </w:rPr>
        <w:t xml:space="preserve"> тыс. рублей. Таким образом, из общего объема доходов бюджета на 20</w:t>
      </w:r>
      <w:r>
        <w:rPr>
          <w:sz w:val="28"/>
          <w:szCs w:val="28"/>
        </w:rPr>
        <w:t>20</w:t>
      </w:r>
      <w:r w:rsidRPr="00DA6B6C">
        <w:rPr>
          <w:sz w:val="28"/>
          <w:szCs w:val="28"/>
        </w:rPr>
        <w:t xml:space="preserve"> год на долю собственных доходов приходится  </w:t>
      </w:r>
      <w:r>
        <w:rPr>
          <w:sz w:val="28"/>
          <w:szCs w:val="28"/>
        </w:rPr>
        <w:t>2 477 291,2</w:t>
      </w:r>
      <w:r w:rsidRPr="00DA6B6C">
        <w:rPr>
          <w:sz w:val="28"/>
          <w:szCs w:val="28"/>
        </w:rPr>
        <w:t xml:space="preserve"> тыс. рублей или </w:t>
      </w:r>
      <w:r>
        <w:rPr>
          <w:sz w:val="28"/>
          <w:szCs w:val="28"/>
        </w:rPr>
        <w:t>53,4</w:t>
      </w:r>
      <w:r w:rsidRPr="00DA6B6C">
        <w:rPr>
          <w:sz w:val="28"/>
          <w:szCs w:val="28"/>
        </w:rPr>
        <w:t>%. На плановый период 202</w:t>
      </w:r>
      <w:r>
        <w:rPr>
          <w:sz w:val="28"/>
          <w:szCs w:val="28"/>
        </w:rPr>
        <w:t>1</w:t>
      </w:r>
      <w:r w:rsidRPr="00DA6B6C">
        <w:rPr>
          <w:sz w:val="28"/>
          <w:szCs w:val="28"/>
        </w:rPr>
        <w:t xml:space="preserve"> и 202</w:t>
      </w:r>
      <w:r>
        <w:rPr>
          <w:sz w:val="28"/>
          <w:szCs w:val="28"/>
        </w:rPr>
        <w:t>2</w:t>
      </w:r>
      <w:r w:rsidRPr="005E1EAB">
        <w:rPr>
          <w:sz w:val="28"/>
          <w:szCs w:val="28"/>
        </w:rPr>
        <w:t xml:space="preserve"> годов собственные доходы составят  </w:t>
      </w:r>
      <w:r>
        <w:rPr>
          <w:sz w:val="28"/>
          <w:szCs w:val="28"/>
        </w:rPr>
        <w:t xml:space="preserve">2 613 823,1 </w:t>
      </w:r>
      <w:r w:rsidRPr="005E1EAB">
        <w:rPr>
          <w:sz w:val="28"/>
          <w:szCs w:val="28"/>
        </w:rPr>
        <w:t xml:space="preserve">тыс. рублей и  </w:t>
      </w:r>
      <w:r>
        <w:rPr>
          <w:sz w:val="28"/>
          <w:szCs w:val="28"/>
        </w:rPr>
        <w:t xml:space="preserve">2 664 654,1 </w:t>
      </w:r>
      <w:r w:rsidRPr="005E1EAB">
        <w:rPr>
          <w:sz w:val="28"/>
          <w:szCs w:val="28"/>
        </w:rPr>
        <w:t xml:space="preserve">тыс. рублей  или </w:t>
      </w:r>
      <w:r>
        <w:rPr>
          <w:sz w:val="28"/>
          <w:szCs w:val="28"/>
        </w:rPr>
        <w:t>62,5</w:t>
      </w:r>
      <w:r w:rsidRPr="005E1EAB">
        <w:rPr>
          <w:sz w:val="28"/>
          <w:szCs w:val="28"/>
        </w:rPr>
        <w:t xml:space="preserve">% и </w:t>
      </w:r>
      <w:r>
        <w:rPr>
          <w:sz w:val="28"/>
          <w:szCs w:val="28"/>
        </w:rPr>
        <w:t>62,9</w:t>
      </w:r>
      <w:r w:rsidRPr="005E1EAB">
        <w:rPr>
          <w:sz w:val="28"/>
          <w:szCs w:val="28"/>
        </w:rPr>
        <w:t xml:space="preserve">% соответственно. </w:t>
      </w:r>
    </w:p>
    <w:p w:rsidR="00DD3FD4" w:rsidRPr="008443D2" w:rsidRDefault="00DD3FD4" w:rsidP="00DD3FD4">
      <w:pPr>
        <w:tabs>
          <w:tab w:val="left" w:pos="9639"/>
        </w:tabs>
        <w:jc w:val="both"/>
        <w:rPr>
          <w:sz w:val="28"/>
          <w:szCs w:val="28"/>
        </w:rPr>
      </w:pPr>
      <w:r w:rsidRPr="00FE5118">
        <w:rPr>
          <w:b/>
          <w:sz w:val="28"/>
          <w:szCs w:val="28"/>
        </w:rPr>
        <w:t xml:space="preserve">         </w:t>
      </w:r>
      <w:r w:rsidRPr="008443D2">
        <w:rPr>
          <w:sz w:val="28"/>
          <w:szCs w:val="28"/>
        </w:rPr>
        <w:t>Проектом Решения предлагается утвердить главными администраторами доходов бюджета Альметьевского муниципального района Финансово-бюджетную палату и Палату земельных и имущественных отношений Альметьевского муниципального района.</w:t>
      </w:r>
    </w:p>
    <w:p w:rsidR="00DD3FD4" w:rsidRPr="00237009" w:rsidRDefault="00DD3FD4" w:rsidP="00DD3FD4">
      <w:pPr>
        <w:tabs>
          <w:tab w:val="left" w:pos="9639"/>
        </w:tabs>
        <w:jc w:val="both"/>
        <w:rPr>
          <w:sz w:val="28"/>
          <w:szCs w:val="28"/>
        </w:rPr>
      </w:pPr>
      <w:r w:rsidRPr="00FE5118">
        <w:rPr>
          <w:b/>
          <w:sz w:val="28"/>
          <w:szCs w:val="28"/>
        </w:rPr>
        <w:t xml:space="preserve">       </w:t>
      </w:r>
      <w:r w:rsidRPr="00237009">
        <w:rPr>
          <w:sz w:val="28"/>
          <w:szCs w:val="28"/>
        </w:rPr>
        <w:t xml:space="preserve">Налоговые доходы на 2020 год планируются в объеме 1 020 130,8 тыс. рублей.  В 2020 году налоговые доходы увеличатся на 118 228,1 </w:t>
      </w:r>
      <w:proofErr w:type="spellStart"/>
      <w:r w:rsidRPr="00237009">
        <w:rPr>
          <w:sz w:val="28"/>
          <w:szCs w:val="28"/>
        </w:rPr>
        <w:t>тыс.руб</w:t>
      </w:r>
      <w:proofErr w:type="spellEnd"/>
      <w:r w:rsidRPr="00237009">
        <w:rPr>
          <w:sz w:val="28"/>
          <w:szCs w:val="28"/>
        </w:rPr>
        <w:t xml:space="preserve">. или на 13,1% относительно первоначально утвержденных показателей 2019 года. </w:t>
      </w:r>
    </w:p>
    <w:p w:rsidR="00DD3FD4" w:rsidRDefault="00DD3FD4" w:rsidP="00DD3FD4">
      <w:pPr>
        <w:jc w:val="both"/>
        <w:rPr>
          <w:sz w:val="28"/>
          <w:szCs w:val="28"/>
        </w:rPr>
      </w:pPr>
      <w:r w:rsidRPr="00237009">
        <w:rPr>
          <w:sz w:val="28"/>
          <w:szCs w:val="28"/>
        </w:rPr>
        <w:t xml:space="preserve">        Информация о доходах бюджета Альметьевского муниципального района на 2020 год представлена в Таблице 2.</w:t>
      </w:r>
      <w:r>
        <w:rPr>
          <w:sz w:val="28"/>
          <w:szCs w:val="28"/>
        </w:rPr>
        <w:t xml:space="preserve">        </w:t>
      </w:r>
    </w:p>
    <w:p w:rsidR="00DD3FD4" w:rsidRPr="00560162" w:rsidRDefault="00DD3FD4" w:rsidP="00DD3F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Таблица 2</w:t>
      </w:r>
    </w:p>
    <w:p w:rsidR="00DD3FD4" w:rsidRPr="00EC4916" w:rsidRDefault="00DD3FD4" w:rsidP="00DD3FD4">
      <w:pPr>
        <w:jc w:val="both"/>
      </w:pPr>
      <w:r w:rsidRPr="001834CF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                                                                                          </w:t>
      </w:r>
      <w:r w:rsidRPr="00EC4916">
        <w:t xml:space="preserve">(в </w:t>
      </w:r>
      <w:proofErr w:type="spellStart"/>
      <w:r w:rsidRPr="00EC4916">
        <w:t>тыс.руб</w:t>
      </w:r>
      <w:proofErr w:type="spellEnd"/>
      <w:r w:rsidRPr="00EC4916">
        <w:t>.)</w:t>
      </w:r>
    </w:p>
    <w:tbl>
      <w:tblPr>
        <w:tblW w:w="10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1134"/>
        <w:gridCol w:w="1134"/>
        <w:gridCol w:w="1134"/>
        <w:gridCol w:w="709"/>
        <w:gridCol w:w="992"/>
        <w:gridCol w:w="1008"/>
        <w:gridCol w:w="716"/>
      </w:tblGrid>
      <w:tr w:rsidR="00DD3FD4" w:rsidRPr="001E3A60" w:rsidTr="00DD3FD4">
        <w:tc>
          <w:tcPr>
            <w:tcW w:w="3227" w:type="dxa"/>
            <w:vMerge w:val="restart"/>
            <w:shd w:val="clear" w:color="auto" w:fill="auto"/>
          </w:tcPr>
          <w:p w:rsidR="00DD3FD4" w:rsidRPr="001E3A60" w:rsidRDefault="00DD3FD4" w:rsidP="00DD3FD4">
            <w:pPr>
              <w:jc w:val="both"/>
              <w:rPr>
                <w:sz w:val="22"/>
                <w:szCs w:val="22"/>
              </w:rPr>
            </w:pPr>
            <w:r w:rsidRPr="001E3A60">
              <w:rPr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D3FD4" w:rsidRPr="001E3A60" w:rsidRDefault="00DD3FD4" w:rsidP="00DD3F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1E3A60">
              <w:rPr>
                <w:sz w:val="20"/>
                <w:szCs w:val="20"/>
              </w:rPr>
              <w:t>оход</w:t>
            </w:r>
            <w:r>
              <w:rPr>
                <w:sz w:val="20"/>
                <w:szCs w:val="20"/>
              </w:rPr>
              <w:t>ы</w:t>
            </w:r>
            <w:r w:rsidRPr="001E3A60">
              <w:rPr>
                <w:sz w:val="20"/>
                <w:szCs w:val="20"/>
              </w:rPr>
              <w:t xml:space="preserve"> в 201</w:t>
            </w:r>
            <w:r>
              <w:rPr>
                <w:sz w:val="20"/>
                <w:szCs w:val="20"/>
              </w:rPr>
              <w:t>9</w:t>
            </w:r>
            <w:r w:rsidRPr="001E3A60">
              <w:rPr>
                <w:sz w:val="20"/>
                <w:szCs w:val="20"/>
              </w:rPr>
              <w:t xml:space="preserve"> году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D3FD4" w:rsidRPr="001E3A60" w:rsidRDefault="00DD3FD4" w:rsidP="00DD3F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Прогноз</w:t>
            </w:r>
            <w:r w:rsidRPr="001E3A60">
              <w:rPr>
                <w:sz w:val="20"/>
                <w:szCs w:val="20"/>
              </w:rPr>
              <w:t xml:space="preserve"> на 20</w:t>
            </w:r>
            <w:r>
              <w:rPr>
                <w:sz w:val="20"/>
                <w:szCs w:val="20"/>
              </w:rPr>
              <w:t>20</w:t>
            </w:r>
            <w:r w:rsidRPr="001E3A60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D3FD4" w:rsidRPr="001E3A60" w:rsidRDefault="00DD3FD4" w:rsidP="00DD3FD4">
            <w:pPr>
              <w:jc w:val="both"/>
              <w:rPr>
                <w:sz w:val="20"/>
                <w:szCs w:val="20"/>
              </w:rPr>
            </w:pPr>
            <w:r w:rsidRPr="001E3A60">
              <w:rPr>
                <w:sz w:val="20"/>
                <w:szCs w:val="20"/>
              </w:rPr>
              <w:t xml:space="preserve">Удельный вес в общем объеме доходов </w:t>
            </w:r>
          </w:p>
        </w:tc>
        <w:tc>
          <w:tcPr>
            <w:tcW w:w="1724" w:type="dxa"/>
            <w:gridSpan w:val="2"/>
            <w:shd w:val="clear" w:color="auto" w:fill="auto"/>
          </w:tcPr>
          <w:p w:rsidR="00DD3FD4" w:rsidRPr="001E3A60" w:rsidRDefault="00DD3FD4" w:rsidP="00DD3F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Отклонение 2020/2019(</w:t>
            </w:r>
            <w:proofErr w:type="spellStart"/>
            <w:r>
              <w:rPr>
                <w:sz w:val="20"/>
                <w:szCs w:val="20"/>
              </w:rPr>
              <w:t>утв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  <w:tr w:rsidR="00DD3FD4" w:rsidRPr="001E3A60" w:rsidTr="00DD3FD4">
        <w:tc>
          <w:tcPr>
            <w:tcW w:w="3227" w:type="dxa"/>
            <w:vMerge/>
            <w:shd w:val="clear" w:color="auto" w:fill="auto"/>
          </w:tcPr>
          <w:p w:rsidR="00DD3FD4" w:rsidRPr="001E3A60" w:rsidRDefault="00DD3FD4" w:rsidP="00D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D3FD4" w:rsidRPr="00540155" w:rsidRDefault="00DD3FD4" w:rsidP="00DD3FD4">
            <w:pPr>
              <w:jc w:val="both"/>
              <w:rPr>
                <w:sz w:val="18"/>
                <w:szCs w:val="18"/>
              </w:rPr>
            </w:pPr>
            <w:proofErr w:type="spellStart"/>
            <w:r w:rsidRPr="00540155">
              <w:rPr>
                <w:sz w:val="18"/>
                <w:szCs w:val="18"/>
              </w:rPr>
              <w:t>Утв</w:t>
            </w:r>
            <w:r>
              <w:rPr>
                <w:sz w:val="18"/>
                <w:szCs w:val="18"/>
              </w:rPr>
              <w:t>ержд</w:t>
            </w:r>
            <w:proofErr w:type="spellEnd"/>
            <w:r w:rsidRPr="00540155">
              <w:rPr>
                <w:sz w:val="18"/>
                <w:szCs w:val="18"/>
              </w:rPr>
              <w:t xml:space="preserve">. Решением Совета АМР </w:t>
            </w:r>
            <w:r>
              <w:rPr>
                <w:sz w:val="18"/>
                <w:szCs w:val="18"/>
              </w:rPr>
              <w:t>13.12.2018</w:t>
            </w:r>
          </w:p>
        </w:tc>
        <w:tc>
          <w:tcPr>
            <w:tcW w:w="1134" w:type="dxa"/>
            <w:shd w:val="clear" w:color="auto" w:fill="auto"/>
          </w:tcPr>
          <w:p w:rsidR="00DD3FD4" w:rsidRPr="001E3A60" w:rsidRDefault="00DD3FD4" w:rsidP="00DD3F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Ожидаемое исполнение бюджета </w:t>
            </w:r>
          </w:p>
        </w:tc>
        <w:tc>
          <w:tcPr>
            <w:tcW w:w="1134" w:type="dxa"/>
            <w:vMerge/>
            <w:shd w:val="clear" w:color="auto" w:fill="auto"/>
          </w:tcPr>
          <w:p w:rsidR="00DD3FD4" w:rsidRPr="001E3A60" w:rsidRDefault="00DD3FD4" w:rsidP="00D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D3FD4" w:rsidRPr="001E3A60" w:rsidRDefault="00DD3FD4" w:rsidP="00DD3FD4">
            <w:pPr>
              <w:jc w:val="both"/>
              <w:rPr>
                <w:sz w:val="20"/>
                <w:szCs w:val="20"/>
              </w:rPr>
            </w:pPr>
            <w:r w:rsidRPr="001E3A60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</w:t>
            </w:r>
            <w:r w:rsidRPr="001E3A60">
              <w:rPr>
                <w:sz w:val="20"/>
                <w:szCs w:val="20"/>
              </w:rPr>
              <w:t xml:space="preserve"> (</w:t>
            </w:r>
            <w:proofErr w:type="spellStart"/>
            <w:r w:rsidRPr="001E3A60">
              <w:rPr>
                <w:sz w:val="20"/>
                <w:szCs w:val="20"/>
              </w:rPr>
              <w:t>утверж</w:t>
            </w:r>
            <w:proofErr w:type="spellEnd"/>
            <w:r w:rsidRPr="001E3A60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DD3FD4" w:rsidRDefault="00DD3FD4" w:rsidP="00DD3FD4">
            <w:pPr>
              <w:jc w:val="both"/>
              <w:rPr>
                <w:sz w:val="20"/>
                <w:szCs w:val="20"/>
              </w:rPr>
            </w:pPr>
            <w:r w:rsidRPr="001E3A60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</w:p>
          <w:p w:rsidR="00DD3FD4" w:rsidRPr="001E3A60" w:rsidRDefault="00DD3FD4" w:rsidP="00D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08" w:type="dxa"/>
            <w:shd w:val="clear" w:color="auto" w:fill="auto"/>
          </w:tcPr>
          <w:p w:rsidR="00DD3FD4" w:rsidRPr="001E3A60" w:rsidRDefault="00DD3FD4" w:rsidP="00DD3FD4">
            <w:pPr>
              <w:jc w:val="both"/>
              <w:rPr>
                <w:sz w:val="20"/>
                <w:szCs w:val="20"/>
              </w:rPr>
            </w:pPr>
            <w:proofErr w:type="spellStart"/>
            <w:r w:rsidRPr="001E3A60">
              <w:rPr>
                <w:sz w:val="20"/>
                <w:szCs w:val="20"/>
              </w:rPr>
              <w:t>Абс</w:t>
            </w:r>
            <w:proofErr w:type="spellEnd"/>
            <w:r w:rsidRPr="001E3A60">
              <w:rPr>
                <w:sz w:val="20"/>
                <w:szCs w:val="20"/>
              </w:rPr>
              <w:t>.</w:t>
            </w:r>
          </w:p>
        </w:tc>
        <w:tc>
          <w:tcPr>
            <w:tcW w:w="716" w:type="dxa"/>
            <w:shd w:val="clear" w:color="auto" w:fill="auto"/>
          </w:tcPr>
          <w:p w:rsidR="00DD3FD4" w:rsidRPr="001E3A60" w:rsidRDefault="00DD3FD4" w:rsidP="00DD3FD4">
            <w:pPr>
              <w:jc w:val="both"/>
              <w:rPr>
                <w:sz w:val="20"/>
                <w:szCs w:val="20"/>
              </w:rPr>
            </w:pPr>
            <w:r w:rsidRPr="001E3A60">
              <w:rPr>
                <w:sz w:val="20"/>
                <w:szCs w:val="20"/>
              </w:rPr>
              <w:t>В %</w:t>
            </w:r>
          </w:p>
        </w:tc>
      </w:tr>
      <w:tr w:rsidR="00DD3FD4" w:rsidRPr="001E3A60" w:rsidTr="00DD3FD4">
        <w:tc>
          <w:tcPr>
            <w:tcW w:w="3227" w:type="dxa"/>
            <w:shd w:val="clear" w:color="auto" w:fill="auto"/>
          </w:tcPr>
          <w:p w:rsidR="00DD3FD4" w:rsidRPr="001E3A60" w:rsidRDefault="00DD3FD4" w:rsidP="00DD3FD4">
            <w:pPr>
              <w:jc w:val="both"/>
              <w:rPr>
                <w:b/>
                <w:sz w:val="20"/>
                <w:szCs w:val="20"/>
              </w:rPr>
            </w:pPr>
            <w:r w:rsidRPr="001E3A60">
              <w:rPr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134" w:type="dxa"/>
            <w:shd w:val="clear" w:color="auto" w:fill="auto"/>
          </w:tcPr>
          <w:p w:rsidR="00DD3FD4" w:rsidRPr="001E3A60" w:rsidRDefault="00DD3FD4" w:rsidP="00DD3FD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1017334,7</w:t>
            </w:r>
          </w:p>
        </w:tc>
        <w:tc>
          <w:tcPr>
            <w:tcW w:w="1134" w:type="dxa"/>
            <w:shd w:val="clear" w:color="auto" w:fill="auto"/>
          </w:tcPr>
          <w:p w:rsidR="00DD3FD4" w:rsidRPr="001E3A60" w:rsidRDefault="00DD3FD4" w:rsidP="00DD3FD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1146077,0</w:t>
            </w:r>
          </w:p>
        </w:tc>
        <w:tc>
          <w:tcPr>
            <w:tcW w:w="1134" w:type="dxa"/>
            <w:shd w:val="clear" w:color="auto" w:fill="auto"/>
          </w:tcPr>
          <w:p w:rsidR="00DD3FD4" w:rsidRPr="001E3A60" w:rsidRDefault="00DD3FD4" w:rsidP="00DD3FD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1100242,8</w:t>
            </w:r>
          </w:p>
        </w:tc>
        <w:tc>
          <w:tcPr>
            <w:tcW w:w="709" w:type="dxa"/>
            <w:shd w:val="clear" w:color="auto" w:fill="auto"/>
          </w:tcPr>
          <w:p w:rsidR="00DD3FD4" w:rsidRPr="001E3A60" w:rsidRDefault="00DD3FD4" w:rsidP="00DD3FD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26,8</w:t>
            </w:r>
          </w:p>
        </w:tc>
        <w:tc>
          <w:tcPr>
            <w:tcW w:w="992" w:type="dxa"/>
            <w:shd w:val="clear" w:color="auto" w:fill="auto"/>
          </w:tcPr>
          <w:p w:rsidR="00DD3FD4" w:rsidRPr="001E3A60" w:rsidRDefault="00DD3FD4" w:rsidP="00DD3FD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23,7</w:t>
            </w:r>
          </w:p>
        </w:tc>
        <w:tc>
          <w:tcPr>
            <w:tcW w:w="1008" w:type="dxa"/>
            <w:shd w:val="clear" w:color="auto" w:fill="auto"/>
          </w:tcPr>
          <w:p w:rsidR="00DD3FD4" w:rsidRPr="001E3A60" w:rsidRDefault="00DD3FD4" w:rsidP="00DD3FD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82908,1</w:t>
            </w:r>
          </w:p>
        </w:tc>
        <w:tc>
          <w:tcPr>
            <w:tcW w:w="716" w:type="dxa"/>
            <w:shd w:val="clear" w:color="auto" w:fill="auto"/>
          </w:tcPr>
          <w:p w:rsidR="00DD3FD4" w:rsidRPr="001E3A60" w:rsidRDefault="00DD3FD4" w:rsidP="00DD3FD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8,1</w:t>
            </w:r>
          </w:p>
        </w:tc>
      </w:tr>
      <w:tr w:rsidR="00DD3FD4" w:rsidRPr="001E3A60" w:rsidTr="00DD3FD4">
        <w:tc>
          <w:tcPr>
            <w:tcW w:w="3227" w:type="dxa"/>
            <w:shd w:val="clear" w:color="auto" w:fill="auto"/>
          </w:tcPr>
          <w:p w:rsidR="00DD3FD4" w:rsidRPr="001E3A60" w:rsidRDefault="00DD3FD4" w:rsidP="00DD3FD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Налоговые доходы</w:t>
            </w:r>
          </w:p>
        </w:tc>
        <w:tc>
          <w:tcPr>
            <w:tcW w:w="1134" w:type="dxa"/>
            <w:shd w:val="clear" w:color="auto" w:fill="auto"/>
          </w:tcPr>
          <w:p w:rsidR="00DD3FD4" w:rsidRPr="001E3A60" w:rsidRDefault="00DD3FD4" w:rsidP="00DD3FD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901902,7</w:t>
            </w:r>
          </w:p>
        </w:tc>
        <w:tc>
          <w:tcPr>
            <w:tcW w:w="1134" w:type="dxa"/>
            <w:shd w:val="clear" w:color="auto" w:fill="auto"/>
          </w:tcPr>
          <w:p w:rsidR="00DD3FD4" w:rsidRDefault="00DD3FD4" w:rsidP="00DD3FD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1011764,0</w:t>
            </w:r>
          </w:p>
        </w:tc>
        <w:tc>
          <w:tcPr>
            <w:tcW w:w="1134" w:type="dxa"/>
            <w:shd w:val="clear" w:color="auto" w:fill="auto"/>
          </w:tcPr>
          <w:p w:rsidR="00DD3FD4" w:rsidRDefault="00DD3FD4" w:rsidP="00DD3FD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1020130,8</w:t>
            </w:r>
          </w:p>
        </w:tc>
        <w:tc>
          <w:tcPr>
            <w:tcW w:w="709" w:type="dxa"/>
            <w:shd w:val="clear" w:color="auto" w:fill="auto"/>
          </w:tcPr>
          <w:p w:rsidR="00DD3FD4" w:rsidRPr="001E3A60" w:rsidRDefault="00DD3FD4" w:rsidP="00DD3FD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23,8</w:t>
            </w:r>
          </w:p>
        </w:tc>
        <w:tc>
          <w:tcPr>
            <w:tcW w:w="992" w:type="dxa"/>
            <w:shd w:val="clear" w:color="auto" w:fill="auto"/>
          </w:tcPr>
          <w:p w:rsidR="00DD3FD4" w:rsidRPr="001E3A60" w:rsidRDefault="00DD3FD4" w:rsidP="00DD3FD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22,0</w:t>
            </w:r>
          </w:p>
        </w:tc>
        <w:tc>
          <w:tcPr>
            <w:tcW w:w="1008" w:type="dxa"/>
            <w:shd w:val="clear" w:color="auto" w:fill="auto"/>
          </w:tcPr>
          <w:p w:rsidR="00DD3FD4" w:rsidRPr="001E3A60" w:rsidRDefault="00DD3FD4" w:rsidP="00DD3FD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118228,1</w:t>
            </w:r>
          </w:p>
        </w:tc>
        <w:tc>
          <w:tcPr>
            <w:tcW w:w="716" w:type="dxa"/>
            <w:shd w:val="clear" w:color="auto" w:fill="auto"/>
          </w:tcPr>
          <w:p w:rsidR="00DD3FD4" w:rsidRPr="001E3A60" w:rsidRDefault="00DD3FD4" w:rsidP="00DD3FD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13,1</w:t>
            </w:r>
          </w:p>
        </w:tc>
      </w:tr>
      <w:tr w:rsidR="00DD3FD4" w:rsidRPr="001E3A60" w:rsidTr="00DD3FD4">
        <w:tc>
          <w:tcPr>
            <w:tcW w:w="3227" w:type="dxa"/>
            <w:shd w:val="clear" w:color="auto" w:fill="auto"/>
          </w:tcPr>
          <w:p w:rsidR="00DD3FD4" w:rsidRPr="001E3A60" w:rsidRDefault="00DD3FD4" w:rsidP="00DD3FD4">
            <w:pPr>
              <w:jc w:val="both"/>
              <w:rPr>
                <w:sz w:val="20"/>
                <w:szCs w:val="20"/>
              </w:rPr>
            </w:pPr>
            <w:r w:rsidRPr="001E3A60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134" w:type="dxa"/>
            <w:shd w:val="clear" w:color="auto" w:fill="auto"/>
          </w:tcPr>
          <w:p w:rsidR="00DD3FD4" w:rsidRPr="001E3A60" w:rsidRDefault="00DD3FD4" w:rsidP="00DD3F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649444,1</w:t>
            </w:r>
          </w:p>
        </w:tc>
        <w:tc>
          <w:tcPr>
            <w:tcW w:w="1134" w:type="dxa"/>
            <w:shd w:val="clear" w:color="auto" w:fill="auto"/>
          </w:tcPr>
          <w:p w:rsidR="00DD3FD4" w:rsidRPr="001E3A60" w:rsidRDefault="00DD3FD4" w:rsidP="00DD3F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746644,0</w:t>
            </w:r>
          </w:p>
        </w:tc>
        <w:tc>
          <w:tcPr>
            <w:tcW w:w="1134" w:type="dxa"/>
            <w:shd w:val="clear" w:color="auto" w:fill="auto"/>
          </w:tcPr>
          <w:p w:rsidR="00DD3FD4" w:rsidRPr="001E3A60" w:rsidRDefault="00DD3FD4" w:rsidP="00DD3F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743680,3</w:t>
            </w:r>
          </w:p>
        </w:tc>
        <w:tc>
          <w:tcPr>
            <w:tcW w:w="709" w:type="dxa"/>
            <w:shd w:val="clear" w:color="auto" w:fill="auto"/>
          </w:tcPr>
          <w:p w:rsidR="00DD3FD4" w:rsidRPr="001E3A60" w:rsidRDefault="00DD3FD4" w:rsidP="00DD3F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17,1</w:t>
            </w:r>
          </w:p>
        </w:tc>
        <w:tc>
          <w:tcPr>
            <w:tcW w:w="992" w:type="dxa"/>
            <w:shd w:val="clear" w:color="auto" w:fill="auto"/>
          </w:tcPr>
          <w:p w:rsidR="00DD3FD4" w:rsidRPr="001E3A60" w:rsidRDefault="00DD3FD4" w:rsidP="00DD3F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16,0</w:t>
            </w:r>
          </w:p>
        </w:tc>
        <w:tc>
          <w:tcPr>
            <w:tcW w:w="1008" w:type="dxa"/>
            <w:shd w:val="clear" w:color="auto" w:fill="auto"/>
          </w:tcPr>
          <w:p w:rsidR="00DD3FD4" w:rsidRPr="001E3A60" w:rsidRDefault="00DD3FD4" w:rsidP="00DD3F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94236,2</w:t>
            </w:r>
          </w:p>
        </w:tc>
        <w:tc>
          <w:tcPr>
            <w:tcW w:w="716" w:type="dxa"/>
            <w:shd w:val="clear" w:color="auto" w:fill="auto"/>
          </w:tcPr>
          <w:p w:rsidR="00DD3FD4" w:rsidRPr="001E3A60" w:rsidRDefault="00DD3FD4" w:rsidP="00DD3F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14,5</w:t>
            </w:r>
          </w:p>
        </w:tc>
      </w:tr>
      <w:tr w:rsidR="00DD3FD4" w:rsidRPr="001E3A60" w:rsidTr="00DD3FD4">
        <w:tc>
          <w:tcPr>
            <w:tcW w:w="3227" w:type="dxa"/>
            <w:shd w:val="clear" w:color="auto" w:fill="auto"/>
          </w:tcPr>
          <w:p w:rsidR="00DD3FD4" w:rsidRPr="001E3A60" w:rsidRDefault="00DD3FD4" w:rsidP="00DD3FD4">
            <w:pPr>
              <w:jc w:val="both"/>
              <w:rPr>
                <w:sz w:val="20"/>
                <w:szCs w:val="20"/>
              </w:rPr>
            </w:pPr>
            <w:r w:rsidRPr="001E3A60">
              <w:rPr>
                <w:sz w:val="20"/>
                <w:szCs w:val="20"/>
              </w:rPr>
              <w:t>Налоги на товары (работы, услуги), реализуемые на территории РФ</w:t>
            </w:r>
          </w:p>
        </w:tc>
        <w:tc>
          <w:tcPr>
            <w:tcW w:w="1134" w:type="dxa"/>
            <w:shd w:val="clear" w:color="auto" w:fill="auto"/>
          </w:tcPr>
          <w:p w:rsidR="00DD3FD4" w:rsidRPr="001E3A60" w:rsidRDefault="00DD3FD4" w:rsidP="00DD3F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38400,0</w:t>
            </w:r>
          </w:p>
        </w:tc>
        <w:tc>
          <w:tcPr>
            <w:tcW w:w="1134" w:type="dxa"/>
            <w:shd w:val="clear" w:color="auto" w:fill="auto"/>
          </w:tcPr>
          <w:p w:rsidR="00DD3FD4" w:rsidRPr="001E3A60" w:rsidRDefault="00DD3FD4" w:rsidP="00DD3F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42000,0</w:t>
            </w:r>
          </w:p>
        </w:tc>
        <w:tc>
          <w:tcPr>
            <w:tcW w:w="1134" w:type="dxa"/>
            <w:shd w:val="clear" w:color="auto" w:fill="auto"/>
          </w:tcPr>
          <w:p w:rsidR="00DD3FD4" w:rsidRPr="001E3A60" w:rsidRDefault="00DD3FD4" w:rsidP="00DD3F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40300,0</w:t>
            </w:r>
          </w:p>
        </w:tc>
        <w:tc>
          <w:tcPr>
            <w:tcW w:w="709" w:type="dxa"/>
            <w:shd w:val="clear" w:color="auto" w:fill="auto"/>
          </w:tcPr>
          <w:p w:rsidR="00DD3FD4" w:rsidRPr="001E3A60" w:rsidRDefault="00DD3FD4" w:rsidP="00DD3F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992" w:type="dxa"/>
            <w:shd w:val="clear" w:color="auto" w:fill="auto"/>
          </w:tcPr>
          <w:p w:rsidR="00DD3FD4" w:rsidRPr="001E3A60" w:rsidRDefault="00DD3FD4" w:rsidP="00DD3F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</w:t>
            </w:r>
          </w:p>
        </w:tc>
        <w:tc>
          <w:tcPr>
            <w:tcW w:w="1008" w:type="dxa"/>
            <w:shd w:val="clear" w:color="auto" w:fill="auto"/>
          </w:tcPr>
          <w:p w:rsidR="00DD3FD4" w:rsidRPr="001E3A60" w:rsidRDefault="00DD3FD4" w:rsidP="00DD3F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1900,0</w:t>
            </w:r>
          </w:p>
        </w:tc>
        <w:tc>
          <w:tcPr>
            <w:tcW w:w="716" w:type="dxa"/>
            <w:shd w:val="clear" w:color="auto" w:fill="auto"/>
          </w:tcPr>
          <w:p w:rsidR="00DD3FD4" w:rsidRPr="001E3A60" w:rsidRDefault="00DD3FD4" w:rsidP="00DD3F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4,9</w:t>
            </w:r>
          </w:p>
        </w:tc>
      </w:tr>
      <w:tr w:rsidR="00DD3FD4" w:rsidRPr="001E3A60" w:rsidTr="00DD3FD4">
        <w:tc>
          <w:tcPr>
            <w:tcW w:w="3227" w:type="dxa"/>
            <w:shd w:val="clear" w:color="auto" w:fill="auto"/>
          </w:tcPr>
          <w:p w:rsidR="00DD3FD4" w:rsidRPr="001E3A60" w:rsidRDefault="00DD3FD4" w:rsidP="00DD3FD4">
            <w:pPr>
              <w:jc w:val="both"/>
              <w:rPr>
                <w:sz w:val="20"/>
                <w:szCs w:val="20"/>
              </w:rPr>
            </w:pPr>
            <w:r w:rsidRPr="001E3A60">
              <w:rPr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134" w:type="dxa"/>
            <w:shd w:val="clear" w:color="auto" w:fill="auto"/>
          </w:tcPr>
          <w:p w:rsidR="00DD3FD4" w:rsidRPr="001E3A60" w:rsidRDefault="00DD3FD4" w:rsidP="00DD3F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192098,6</w:t>
            </w:r>
          </w:p>
        </w:tc>
        <w:tc>
          <w:tcPr>
            <w:tcW w:w="1134" w:type="dxa"/>
            <w:shd w:val="clear" w:color="auto" w:fill="auto"/>
          </w:tcPr>
          <w:p w:rsidR="00DD3FD4" w:rsidRPr="001E3A60" w:rsidRDefault="00DD3FD4" w:rsidP="00DD3F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197950,0</w:t>
            </w:r>
          </w:p>
        </w:tc>
        <w:tc>
          <w:tcPr>
            <w:tcW w:w="1134" w:type="dxa"/>
            <w:shd w:val="clear" w:color="auto" w:fill="auto"/>
          </w:tcPr>
          <w:p w:rsidR="00DD3FD4" w:rsidRPr="001E3A60" w:rsidRDefault="00DD3FD4" w:rsidP="00DD3F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208882,5</w:t>
            </w:r>
          </w:p>
        </w:tc>
        <w:tc>
          <w:tcPr>
            <w:tcW w:w="709" w:type="dxa"/>
            <w:shd w:val="clear" w:color="auto" w:fill="auto"/>
          </w:tcPr>
          <w:p w:rsidR="00DD3FD4" w:rsidRPr="001E3A60" w:rsidRDefault="00DD3FD4" w:rsidP="00DD3F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5,1</w:t>
            </w:r>
          </w:p>
        </w:tc>
        <w:tc>
          <w:tcPr>
            <w:tcW w:w="992" w:type="dxa"/>
            <w:shd w:val="clear" w:color="auto" w:fill="auto"/>
          </w:tcPr>
          <w:p w:rsidR="00DD3FD4" w:rsidRPr="001E3A60" w:rsidRDefault="00DD3FD4" w:rsidP="00DD3F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  <w:tc>
          <w:tcPr>
            <w:tcW w:w="1008" w:type="dxa"/>
            <w:shd w:val="clear" w:color="auto" w:fill="auto"/>
          </w:tcPr>
          <w:p w:rsidR="00DD3FD4" w:rsidRPr="001E3A60" w:rsidRDefault="00DD3FD4" w:rsidP="00DD3F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16783,9</w:t>
            </w:r>
          </w:p>
        </w:tc>
        <w:tc>
          <w:tcPr>
            <w:tcW w:w="716" w:type="dxa"/>
            <w:shd w:val="clear" w:color="auto" w:fill="auto"/>
          </w:tcPr>
          <w:p w:rsidR="00DD3FD4" w:rsidRPr="001E3A60" w:rsidRDefault="00DD3FD4" w:rsidP="00DD3F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8,7</w:t>
            </w:r>
          </w:p>
        </w:tc>
      </w:tr>
      <w:tr w:rsidR="00DD3FD4" w:rsidRPr="001E3A60" w:rsidTr="00DD3FD4">
        <w:tc>
          <w:tcPr>
            <w:tcW w:w="3227" w:type="dxa"/>
            <w:shd w:val="clear" w:color="auto" w:fill="auto"/>
          </w:tcPr>
          <w:p w:rsidR="00DD3FD4" w:rsidRPr="001E3A60" w:rsidRDefault="00DD3FD4" w:rsidP="00DD3F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1134" w:type="dxa"/>
            <w:shd w:val="clear" w:color="auto" w:fill="auto"/>
          </w:tcPr>
          <w:p w:rsidR="00DD3FD4" w:rsidRDefault="00DD3FD4" w:rsidP="00DD3F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134" w:type="dxa"/>
            <w:shd w:val="clear" w:color="auto" w:fill="auto"/>
          </w:tcPr>
          <w:p w:rsidR="00DD3FD4" w:rsidRDefault="00DD3FD4" w:rsidP="00DD3F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170,0</w:t>
            </w:r>
          </w:p>
        </w:tc>
        <w:tc>
          <w:tcPr>
            <w:tcW w:w="1134" w:type="dxa"/>
            <w:shd w:val="clear" w:color="auto" w:fill="auto"/>
          </w:tcPr>
          <w:p w:rsidR="00DD3FD4" w:rsidRDefault="00DD3FD4" w:rsidP="00DD3F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709" w:type="dxa"/>
            <w:shd w:val="clear" w:color="auto" w:fill="auto"/>
          </w:tcPr>
          <w:p w:rsidR="00DD3FD4" w:rsidRPr="001E3A60" w:rsidRDefault="00DD3FD4" w:rsidP="00DD3F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DD3FD4" w:rsidRPr="001E3A60" w:rsidRDefault="00DD3FD4" w:rsidP="00DD3F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8" w:type="dxa"/>
            <w:shd w:val="clear" w:color="auto" w:fill="auto"/>
          </w:tcPr>
          <w:p w:rsidR="00DD3FD4" w:rsidRPr="001E3A60" w:rsidRDefault="00DD3FD4" w:rsidP="00DD3F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280,0</w:t>
            </w:r>
          </w:p>
        </w:tc>
        <w:tc>
          <w:tcPr>
            <w:tcW w:w="716" w:type="dxa"/>
            <w:shd w:val="clear" w:color="auto" w:fill="auto"/>
          </w:tcPr>
          <w:p w:rsidR="00DD3FD4" w:rsidRPr="001E3A60" w:rsidRDefault="00DD3FD4" w:rsidP="00DD3F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</w:t>
            </w:r>
          </w:p>
        </w:tc>
      </w:tr>
      <w:tr w:rsidR="00DD3FD4" w:rsidRPr="001E3A60" w:rsidTr="00DD3FD4">
        <w:tc>
          <w:tcPr>
            <w:tcW w:w="3227" w:type="dxa"/>
            <w:shd w:val="clear" w:color="auto" w:fill="auto"/>
          </w:tcPr>
          <w:p w:rsidR="00DD3FD4" w:rsidRPr="001E3A60" w:rsidRDefault="00DD3FD4" w:rsidP="00DD3FD4">
            <w:pPr>
              <w:jc w:val="both"/>
              <w:rPr>
                <w:sz w:val="20"/>
                <w:szCs w:val="20"/>
              </w:rPr>
            </w:pPr>
            <w:r w:rsidRPr="001E3A60">
              <w:rPr>
                <w:sz w:val="20"/>
                <w:szCs w:val="20"/>
              </w:rPr>
              <w:t xml:space="preserve">Госпошлина </w:t>
            </w:r>
          </w:p>
        </w:tc>
        <w:tc>
          <w:tcPr>
            <w:tcW w:w="1134" w:type="dxa"/>
            <w:shd w:val="clear" w:color="auto" w:fill="auto"/>
          </w:tcPr>
          <w:p w:rsidR="00DD3FD4" w:rsidRPr="001E3A60" w:rsidRDefault="00DD3FD4" w:rsidP="00DD3F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21940,0</w:t>
            </w:r>
          </w:p>
        </w:tc>
        <w:tc>
          <w:tcPr>
            <w:tcW w:w="1134" w:type="dxa"/>
            <w:shd w:val="clear" w:color="auto" w:fill="auto"/>
          </w:tcPr>
          <w:p w:rsidR="00DD3FD4" w:rsidRPr="001E3A60" w:rsidRDefault="00DD3FD4" w:rsidP="00DD3F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25000,0</w:t>
            </w:r>
          </w:p>
        </w:tc>
        <w:tc>
          <w:tcPr>
            <w:tcW w:w="1134" w:type="dxa"/>
            <w:shd w:val="clear" w:color="auto" w:fill="auto"/>
          </w:tcPr>
          <w:p w:rsidR="00DD3FD4" w:rsidRPr="001E3A60" w:rsidRDefault="00DD3FD4" w:rsidP="00DD3F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26968,0</w:t>
            </w:r>
          </w:p>
        </w:tc>
        <w:tc>
          <w:tcPr>
            <w:tcW w:w="709" w:type="dxa"/>
            <w:shd w:val="clear" w:color="auto" w:fill="auto"/>
          </w:tcPr>
          <w:p w:rsidR="00DD3FD4" w:rsidRPr="001E3A60" w:rsidRDefault="00DD3FD4" w:rsidP="00DD3F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  <w:tc>
          <w:tcPr>
            <w:tcW w:w="992" w:type="dxa"/>
            <w:shd w:val="clear" w:color="auto" w:fill="auto"/>
          </w:tcPr>
          <w:p w:rsidR="00DD3FD4" w:rsidRPr="001E3A60" w:rsidRDefault="00DD3FD4" w:rsidP="00DD3F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  <w:tc>
          <w:tcPr>
            <w:tcW w:w="1008" w:type="dxa"/>
            <w:shd w:val="clear" w:color="auto" w:fill="auto"/>
          </w:tcPr>
          <w:p w:rsidR="00DD3FD4" w:rsidRPr="001E3A60" w:rsidRDefault="00DD3FD4" w:rsidP="00DD3F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5028,0</w:t>
            </w:r>
          </w:p>
        </w:tc>
        <w:tc>
          <w:tcPr>
            <w:tcW w:w="716" w:type="dxa"/>
            <w:shd w:val="clear" w:color="auto" w:fill="auto"/>
          </w:tcPr>
          <w:p w:rsidR="00DD3FD4" w:rsidRPr="001E3A60" w:rsidRDefault="00DD3FD4" w:rsidP="00DD3F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22,9</w:t>
            </w:r>
          </w:p>
        </w:tc>
      </w:tr>
      <w:tr w:rsidR="00DD3FD4" w:rsidRPr="001E3A60" w:rsidTr="00DD3FD4">
        <w:tc>
          <w:tcPr>
            <w:tcW w:w="3227" w:type="dxa"/>
            <w:shd w:val="clear" w:color="auto" w:fill="auto"/>
          </w:tcPr>
          <w:p w:rsidR="00DD3FD4" w:rsidRPr="004E2BC2" w:rsidRDefault="00DD3FD4" w:rsidP="00DD3FD4">
            <w:pPr>
              <w:jc w:val="both"/>
              <w:rPr>
                <w:b/>
                <w:sz w:val="20"/>
                <w:szCs w:val="20"/>
              </w:rPr>
            </w:pPr>
            <w:r w:rsidRPr="004E2BC2">
              <w:rPr>
                <w:b/>
                <w:sz w:val="20"/>
                <w:szCs w:val="20"/>
              </w:rPr>
              <w:t>Неналоговые доходы</w:t>
            </w:r>
          </w:p>
        </w:tc>
        <w:tc>
          <w:tcPr>
            <w:tcW w:w="1134" w:type="dxa"/>
            <w:shd w:val="clear" w:color="auto" w:fill="auto"/>
          </w:tcPr>
          <w:p w:rsidR="00DD3FD4" w:rsidRPr="00BB7274" w:rsidRDefault="00DD3FD4" w:rsidP="00DD3FD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115465,0</w:t>
            </w:r>
          </w:p>
        </w:tc>
        <w:tc>
          <w:tcPr>
            <w:tcW w:w="1134" w:type="dxa"/>
            <w:shd w:val="clear" w:color="auto" w:fill="auto"/>
          </w:tcPr>
          <w:p w:rsidR="00DD3FD4" w:rsidRPr="00BB7274" w:rsidRDefault="00DD3FD4" w:rsidP="00DD3FD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134313,0</w:t>
            </w:r>
          </w:p>
        </w:tc>
        <w:tc>
          <w:tcPr>
            <w:tcW w:w="1134" w:type="dxa"/>
            <w:shd w:val="clear" w:color="auto" w:fill="auto"/>
          </w:tcPr>
          <w:p w:rsidR="00DD3FD4" w:rsidRPr="00BB7274" w:rsidRDefault="00DD3FD4" w:rsidP="00DD3FD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80153,0</w:t>
            </w:r>
          </w:p>
        </w:tc>
        <w:tc>
          <w:tcPr>
            <w:tcW w:w="709" w:type="dxa"/>
            <w:shd w:val="clear" w:color="auto" w:fill="auto"/>
          </w:tcPr>
          <w:p w:rsidR="00DD3FD4" w:rsidRPr="00BB7274" w:rsidRDefault="00DD3FD4" w:rsidP="00DD3FD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3,0</w:t>
            </w:r>
          </w:p>
        </w:tc>
        <w:tc>
          <w:tcPr>
            <w:tcW w:w="992" w:type="dxa"/>
            <w:shd w:val="clear" w:color="auto" w:fill="auto"/>
          </w:tcPr>
          <w:p w:rsidR="00DD3FD4" w:rsidRPr="00BB7274" w:rsidRDefault="00DD3FD4" w:rsidP="00DD3FD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1,7</w:t>
            </w:r>
          </w:p>
        </w:tc>
        <w:tc>
          <w:tcPr>
            <w:tcW w:w="1008" w:type="dxa"/>
            <w:shd w:val="clear" w:color="auto" w:fill="auto"/>
          </w:tcPr>
          <w:p w:rsidR="00DD3FD4" w:rsidRPr="00BB7274" w:rsidRDefault="00DD3FD4" w:rsidP="00DD3FD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-35312,0</w:t>
            </w:r>
          </w:p>
        </w:tc>
        <w:tc>
          <w:tcPr>
            <w:tcW w:w="716" w:type="dxa"/>
            <w:shd w:val="clear" w:color="auto" w:fill="auto"/>
          </w:tcPr>
          <w:p w:rsidR="00DD3FD4" w:rsidRPr="00BB7274" w:rsidRDefault="00DD3FD4" w:rsidP="00DD3FD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-30,5</w:t>
            </w:r>
          </w:p>
        </w:tc>
      </w:tr>
      <w:tr w:rsidR="00DD3FD4" w:rsidRPr="001E3A60" w:rsidTr="00DD3FD4">
        <w:tc>
          <w:tcPr>
            <w:tcW w:w="3227" w:type="dxa"/>
            <w:shd w:val="clear" w:color="auto" w:fill="auto"/>
          </w:tcPr>
          <w:p w:rsidR="00DD3FD4" w:rsidRPr="001E3A60" w:rsidRDefault="00DD3FD4" w:rsidP="00DD3FD4">
            <w:pPr>
              <w:jc w:val="both"/>
              <w:rPr>
                <w:sz w:val="20"/>
                <w:szCs w:val="20"/>
              </w:rPr>
            </w:pPr>
            <w:r w:rsidRPr="001E3A60">
              <w:rPr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shd w:val="clear" w:color="auto" w:fill="auto"/>
          </w:tcPr>
          <w:p w:rsidR="00DD3FD4" w:rsidRPr="001E3A60" w:rsidRDefault="00DD3FD4" w:rsidP="00DD3F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61688,0</w:t>
            </w:r>
          </w:p>
        </w:tc>
        <w:tc>
          <w:tcPr>
            <w:tcW w:w="1134" w:type="dxa"/>
            <w:shd w:val="clear" w:color="auto" w:fill="auto"/>
          </w:tcPr>
          <w:p w:rsidR="00DD3FD4" w:rsidRPr="00A95226" w:rsidRDefault="00DD3FD4" w:rsidP="00DD3F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61722,0</w:t>
            </w:r>
          </w:p>
        </w:tc>
        <w:tc>
          <w:tcPr>
            <w:tcW w:w="1134" w:type="dxa"/>
            <w:shd w:val="clear" w:color="auto" w:fill="auto"/>
          </w:tcPr>
          <w:p w:rsidR="00DD3FD4" w:rsidRPr="001E3A60" w:rsidRDefault="00DD3FD4" w:rsidP="00DD3F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55740,0</w:t>
            </w:r>
          </w:p>
        </w:tc>
        <w:tc>
          <w:tcPr>
            <w:tcW w:w="709" w:type="dxa"/>
            <w:shd w:val="clear" w:color="auto" w:fill="auto"/>
          </w:tcPr>
          <w:p w:rsidR="00DD3FD4" w:rsidRPr="001E3A60" w:rsidRDefault="00DD3FD4" w:rsidP="00DD3F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</w:t>
            </w:r>
          </w:p>
        </w:tc>
        <w:tc>
          <w:tcPr>
            <w:tcW w:w="992" w:type="dxa"/>
            <w:shd w:val="clear" w:color="auto" w:fill="auto"/>
          </w:tcPr>
          <w:p w:rsidR="00DD3FD4" w:rsidRPr="001E3A60" w:rsidRDefault="00DD3FD4" w:rsidP="00DD3F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1008" w:type="dxa"/>
            <w:shd w:val="clear" w:color="auto" w:fill="auto"/>
          </w:tcPr>
          <w:p w:rsidR="00DD3FD4" w:rsidRPr="001E3A60" w:rsidRDefault="00DD3FD4" w:rsidP="00DD3F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-5948,0</w:t>
            </w:r>
          </w:p>
        </w:tc>
        <w:tc>
          <w:tcPr>
            <w:tcW w:w="716" w:type="dxa"/>
            <w:shd w:val="clear" w:color="auto" w:fill="auto"/>
          </w:tcPr>
          <w:p w:rsidR="00DD3FD4" w:rsidRPr="001E3A60" w:rsidRDefault="00DD3FD4" w:rsidP="00DD3F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-9,6</w:t>
            </w:r>
          </w:p>
        </w:tc>
      </w:tr>
      <w:tr w:rsidR="00DD3FD4" w:rsidRPr="001E3A60" w:rsidTr="00DD3FD4">
        <w:tc>
          <w:tcPr>
            <w:tcW w:w="3227" w:type="dxa"/>
            <w:shd w:val="clear" w:color="auto" w:fill="auto"/>
          </w:tcPr>
          <w:p w:rsidR="00DD3FD4" w:rsidRPr="001E3A60" w:rsidRDefault="00DD3FD4" w:rsidP="00DD3F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134" w:type="dxa"/>
            <w:shd w:val="clear" w:color="auto" w:fill="auto"/>
          </w:tcPr>
          <w:p w:rsidR="00DD3FD4" w:rsidRDefault="00DD3FD4" w:rsidP="00DD3F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33,0</w:t>
            </w:r>
          </w:p>
        </w:tc>
        <w:tc>
          <w:tcPr>
            <w:tcW w:w="1134" w:type="dxa"/>
            <w:shd w:val="clear" w:color="auto" w:fill="auto"/>
          </w:tcPr>
          <w:p w:rsidR="00DD3FD4" w:rsidRPr="001E3A60" w:rsidRDefault="00DD3FD4" w:rsidP="00DD3F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DD3FD4" w:rsidRDefault="00DD3FD4" w:rsidP="00DD3F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41,0</w:t>
            </w:r>
          </w:p>
        </w:tc>
        <w:tc>
          <w:tcPr>
            <w:tcW w:w="709" w:type="dxa"/>
            <w:shd w:val="clear" w:color="auto" w:fill="auto"/>
          </w:tcPr>
          <w:p w:rsidR="00DD3FD4" w:rsidRPr="001E3A60" w:rsidRDefault="00DD3FD4" w:rsidP="00DD3F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DD3FD4" w:rsidRPr="001E3A60" w:rsidRDefault="00DD3FD4" w:rsidP="00DD3F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8" w:type="dxa"/>
            <w:shd w:val="clear" w:color="auto" w:fill="auto"/>
          </w:tcPr>
          <w:p w:rsidR="00DD3FD4" w:rsidRPr="001E3A60" w:rsidRDefault="00DD3FD4" w:rsidP="00DD3F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  <w:tc>
          <w:tcPr>
            <w:tcW w:w="716" w:type="dxa"/>
            <w:shd w:val="clear" w:color="auto" w:fill="auto"/>
          </w:tcPr>
          <w:p w:rsidR="00DD3FD4" w:rsidRPr="001E3A60" w:rsidRDefault="00DD3FD4" w:rsidP="00DD3F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24,2</w:t>
            </w:r>
          </w:p>
        </w:tc>
      </w:tr>
      <w:tr w:rsidR="00DD3FD4" w:rsidRPr="001E3A60" w:rsidTr="00DD3FD4">
        <w:tc>
          <w:tcPr>
            <w:tcW w:w="3227" w:type="dxa"/>
            <w:shd w:val="clear" w:color="auto" w:fill="auto"/>
          </w:tcPr>
          <w:p w:rsidR="00DD3FD4" w:rsidRPr="001E3A60" w:rsidRDefault="00DD3FD4" w:rsidP="00DD3FD4">
            <w:pPr>
              <w:jc w:val="both"/>
              <w:rPr>
                <w:sz w:val="20"/>
                <w:szCs w:val="20"/>
              </w:rPr>
            </w:pPr>
            <w:r w:rsidRPr="001E3A60">
              <w:rPr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1134" w:type="dxa"/>
            <w:shd w:val="clear" w:color="auto" w:fill="auto"/>
          </w:tcPr>
          <w:p w:rsidR="00DD3FD4" w:rsidRPr="001E3A60" w:rsidRDefault="00DD3FD4" w:rsidP="00DD3F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10304,0</w:t>
            </w:r>
          </w:p>
        </w:tc>
        <w:tc>
          <w:tcPr>
            <w:tcW w:w="1134" w:type="dxa"/>
            <w:shd w:val="clear" w:color="auto" w:fill="auto"/>
          </w:tcPr>
          <w:p w:rsidR="00DD3FD4" w:rsidRPr="001E3A60" w:rsidRDefault="00DD3FD4" w:rsidP="00DD3F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13500,0</w:t>
            </w:r>
          </w:p>
        </w:tc>
        <w:tc>
          <w:tcPr>
            <w:tcW w:w="1134" w:type="dxa"/>
            <w:shd w:val="clear" w:color="auto" w:fill="auto"/>
          </w:tcPr>
          <w:p w:rsidR="00DD3FD4" w:rsidRPr="001E3A60" w:rsidRDefault="00DD3FD4" w:rsidP="00DD3F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8701,0</w:t>
            </w:r>
          </w:p>
        </w:tc>
        <w:tc>
          <w:tcPr>
            <w:tcW w:w="709" w:type="dxa"/>
            <w:shd w:val="clear" w:color="auto" w:fill="auto"/>
          </w:tcPr>
          <w:p w:rsidR="00DD3FD4" w:rsidRPr="001E3A60" w:rsidRDefault="00DD3FD4" w:rsidP="00DD3F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992" w:type="dxa"/>
            <w:shd w:val="clear" w:color="auto" w:fill="auto"/>
          </w:tcPr>
          <w:p w:rsidR="00DD3FD4" w:rsidRPr="001E3A60" w:rsidRDefault="00DD3FD4" w:rsidP="00DD3F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008" w:type="dxa"/>
            <w:shd w:val="clear" w:color="auto" w:fill="auto"/>
          </w:tcPr>
          <w:p w:rsidR="00DD3FD4" w:rsidRPr="001E3A60" w:rsidRDefault="00DD3FD4" w:rsidP="00DD3F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-1603,0</w:t>
            </w:r>
          </w:p>
        </w:tc>
        <w:tc>
          <w:tcPr>
            <w:tcW w:w="716" w:type="dxa"/>
            <w:shd w:val="clear" w:color="auto" w:fill="auto"/>
          </w:tcPr>
          <w:p w:rsidR="00DD3FD4" w:rsidRPr="001E3A60" w:rsidRDefault="00DD3FD4" w:rsidP="00DD3F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-15,5</w:t>
            </w:r>
          </w:p>
        </w:tc>
      </w:tr>
      <w:tr w:rsidR="00DD3FD4" w:rsidRPr="001E3A60" w:rsidTr="00DD3FD4">
        <w:tc>
          <w:tcPr>
            <w:tcW w:w="3227" w:type="dxa"/>
            <w:shd w:val="clear" w:color="auto" w:fill="auto"/>
          </w:tcPr>
          <w:p w:rsidR="00DD3FD4" w:rsidRPr="001E3A60" w:rsidRDefault="00DD3FD4" w:rsidP="00DD3FD4">
            <w:pPr>
              <w:jc w:val="both"/>
              <w:rPr>
                <w:sz w:val="20"/>
                <w:szCs w:val="20"/>
              </w:rPr>
            </w:pPr>
            <w:r w:rsidRPr="001E3A60">
              <w:rPr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134" w:type="dxa"/>
            <w:shd w:val="clear" w:color="auto" w:fill="auto"/>
          </w:tcPr>
          <w:p w:rsidR="00DD3FD4" w:rsidRPr="001E3A60" w:rsidRDefault="00DD3FD4" w:rsidP="00DD3F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7300,0</w:t>
            </w:r>
          </w:p>
        </w:tc>
        <w:tc>
          <w:tcPr>
            <w:tcW w:w="1134" w:type="dxa"/>
            <w:shd w:val="clear" w:color="auto" w:fill="auto"/>
          </w:tcPr>
          <w:p w:rsidR="00DD3FD4" w:rsidRPr="001E3A60" w:rsidRDefault="00DD3FD4" w:rsidP="00DD3F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15991,0</w:t>
            </w:r>
          </w:p>
        </w:tc>
        <w:tc>
          <w:tcPr>
            <w:tcW w:w="1134" w:type="dxa"/>
            <w:shd w:val="clear" w:color="auto" w:fill="auto"/>
          </w:tcPr>
          <w:p w:rsidR="00DD3FD4" w:rsidRPr="001E3A60" w:rsidRDefault="00DD3FD4" w:rsidP="00DD3F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4536,0</w:t>
            </w:r>
          </w:p>
        </w:tc>
        <w:tc>
          <w:tcPr>
            <w:tcW w:w="709" w:type="dxa"/>
            <w:shd w:val="clear" w:color="auto" w:fill="auto"/>
          </w:tcPr>
          <w:p w:rsidR="00DD3FD4" w:rsidRPr="001E3A60" w:rsidRDefault="00DD3FD4" w:rsidP="00DD3F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992" w:type="dxa"/>
            <w:shd w:val="clear" w:color="auto" w:fill="auto"/>
          </w:tcPr>
          <w:p w:rsidR="00DD3FD4" w:rsidRPr="001E3A60" w:rsidRDefault="00DD3FD4" w:rsidP="00DD3F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1008" w:type="dxa"/>
            <w:shd w:val="clear" w:color="auto" w:fill="auto"/>
          </w:tcPr>
          <w:p w:rsidR="00DD3FD4" w:rsidRPr="001E3A60" w:rsidRDefault="00DD3FD4" w:rsidP="00DD3F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-2764,0</w:t>
            </w:r>
          </w:p>
        </w:tc>
        <w:tc>
          <w:tcPr>
            <w:tcW w:w="716" w:type="dxa"/>
            <w:shd w:val="clear" w:color="auto" w:fill="auto"/>
          </w:tcPr>
          <w:p w:rsidR="00DD3FD4" w:rsidRPr="001E3A60" w:rsidRDefault="00DD3FD4" w:rsidP="00DD3F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-37,8</w:t>
            </w:r>
          </w:p>
        </w:tc>
      </w:tr>
      <w:tr w:rsidR="00DD3FD4" w:rsidRPr="001E3A60" w:rsidTr="00DD3FD4">
        <w:tc>
          <w:tcPr>
            <w:tcW w:w="3227" w:type="dxa"/>
            <w:shd w:val="clear" w:color="auto" w:fill="auto"/>
          </w:tcPr>
          <w:p w:rsidR="00DD3FD4" w:rsidRPr="001E3A60" w:rsidRDefault="00DD3FD4" w:rsidP="00DD3FD4">
            <w:pPr>
              <w:jc w:val="both"/>
              <w:rPr>
                <w:sz w:val="20"/>
                <w:szCs w:val="20"/>
              </w:rPr>
            </w:pPr>
            <w:r w:rsidRPr="001E3A60">
              <w:rPr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134" w:type="dxa"/>
            <w:shd w:val="clear" w:color="auto" w:fill="auto"/>
          </w:tcPr>
          <w:p w:rsidR="00DD3FD4" w:rsidRPr="001E3A60" w:rsidRDefault="00DD3FD4" w:rsidP="00DD3F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36140,0</w:t>
            </w:r>
          </w:p>
        </w:tc>
        <w:tc>
          <w:tcPr>
            <w:tcW w:w="1134" w:type="dxa"/>
            <w:shd w:val="clear" w:color="auto" w:fill="auto"/>
          </w:tcPr>
          <w:p w:rsidR="00DD3FD4" w:rsidRPr="001E3A60" w:rsidRDefault="00DD3FD4" w:rsidP="00DD3F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D3FD4" w:rsidRPr="001E3A60" w:rsidRDefault="00DD3FD4" w:rsidP="00DD3F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11135,0</w:t>
            </w:r>
          </w:p>
        </w:tc>
        <w:tc>
          <w:tcPr>
            <w:tcW w:w="709" w:type="dxa"/>
            <w:shd w:val="clear" w:color="auto" w:fill="auto"/>
          </w:tcPr>
          <w:p w:rsidR="00DD3FD4" w:rsidRPr="001E3A60" w:rsidRDefault="00DD3FD4" w:rsidP="00DD3F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</w:t>
            </w:r>
          </w:p>
        </w:tc>
        <w:tc>
          <w:tcPr>
            <w:tcW w:w="992" w:type="dxa"/>
            <w:shd w:val="clear" w:color="auto" w:fill="auto"/>
          </w:tcPr>
          <w:p w:rsidR="00DD3FD4" w:rsidRPr="001E3A60" w:rsidRDefault="00DD3FD4" w:rsidP="00DD3F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008" w:type="dxa"/>
            <w:shd w:val="clear" w:color="auto" w:fill="auto"/>
          </w:tcPr>
          <w:p w:rsidR="00DD3FD4" w:rsidRPr="001E3A60" w:rsidRDefault="00DD3FD4" w:rsidP="00DD3F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-25005,0</w:t>
            </w:r>
          </w:p>
        </w:tc>
        <w:tc>
          <w:tcPr>
            <w:tcW w:w="716" w:type="dxa"/>
            <w:shd w:val="clear" w:color="auto" w:fill="auto"/>
          </w:tcPr>
          <w:p w:rsidR="00DD3FD4" w:rsidRPr="001E3A60" w:rsidRDefault="00DD3FD4" w:rsidP="00DD3F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-69,2</w:t>
            </w:r>
          </w:p>
        </w:tc>
      </w:tr>
      <w:tr w:rsidR="00DD3FD4" w:rsidRPr="001E3A60" w:rsidTr="00DD3FD4">
        <w:tc>
          <w:tcPr>
            <w:tcW w:w="3227" w:type="dxa"/>
            <w:shd w:val="clear" w:color="auto" w:fill="auto"/>
          </w:tcPr>
          <w:p w:rsidR="00DD3FD4" w:rsidRPr="001E3A60" w:rsidRDefault="00DD3FD4" w:rsidP="00DD3F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134" w:type="dxa"/>
            <w:shd w:val="clear" w:color="auto" w:fill="auto"/>
          </w:tcPr>
          <w:p w:rsidR="00DD3FD4" w:rsidRPr="001E3A60" w:rsidRDefault="00DD3FD4" w:rsidP="00DD3F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DD3FD4" w:rsidRPr="003918A0" w:rsidRDefault="00DD3FD4" w:rsidP="00DD3F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43100,0</w:t>
            </w:r>
          </w:p>
        </w:tc>
        <w:tc>
          <w:tcPr>
            <w:tcW w:w="1134" w:type="dxa"/>
            <w:shd w:val="clear" w:color="auto" w:fill="auto"/>
          </w:tcPr>
          <w:p w:rsidR="00DD3FD4" w:rsidRPr="003918A0" w:rsidRDefault="00DD3FD4" w:rsidP="00DD3F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DD3FD4" w:rsidRPr="001E3A60" w:rsidRDefault="00DD3FD4" w:rsidP="00DD3F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D3FD4" w:rsidRPr="001E3A60" w:rsidRDefault="00DD3FD4" w:rsidP="00DD3F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8" w:type="dxa"/>
            <w:shd w:val="clear" w:color="auto" w:fill="auto"/>
          </w:tcPr>
          <w:p w:rsidR="00DD3FD4" w:rsidRPr="001E3A60" w:rsidRDefault="00DD3FD4" w:rsidP="00DD3F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shd w:val="clear" w:color="auto" w:fill="auto"/>
          </w:tcPr>
          <w:p w:rsidR="00DD3FD4" w:rsidRPr="001E3A60" w:rsidRDefault="00DD3FD4" w:rsidP="00DD3F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D3FD4" w:rsidRPr="001E3A60" w:rsidTr="00DD3FD4">
        <w:tc>
          <w:tcPr>
            <w:tcW w:w="3227" w:type="dxa"/>
            <w:shd w:val="clear" w:color="auto" w:fill="auto"/>
          </w:tcPr>
          <w:p w:rsidR="00DD3FD4" w:rsidRPr="001E3A60" w:rsidRDefault="00DD3FD4" w:rsidP="00DD3FD4">
            <w:pPr>
              <w:jc w:val="both"/>
              <w:rPr>
                <w:b/>
                <w:sz w:val="20"/>
                <w:szCs w:val="20"/>
              </w:rPr>
            </w:pPr>
            <w:r w:rsidRPr="001E3A60">
              <w:rPr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34" w:type="dxa"/>
            <w:shd w:val="clear" w:color="auto" w:fill="auto"/>
          </w:tcPr>
          <w:p w:rsidR="00DD3FD4" w:rsidRPr="001E3A60" w:rsidRDefault="00DD3FD4" w:rsidP="00DD3FD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2773010,8</w:t>
            </w:r>
          </w:p>
        </w:tc>
        <w:tc>
          <w:tcPr>
            <w:tcW w:w="1134" w:type="dxa"/>
            <w:shd w:val="clear" w:color="auto" w:fill="auto"/>
          </w:tcPr>
          <w:p w:rsidR="00DD3FD4" w:rsidRPr="001E3A60" w:rsidRDefault="00DD3FD4" w:rsidP="00DD3FD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3291419,0</w:t>
            </w:r>
          </w:p>
        </w:tc>
        <w:tc>
          <w:tcPr>
            <w:tcW w:w="1134" w:type="dxa"/>
            <w:shd w:val="clear" w:color="auto" w:fill="auto"/>
          </w:tcPr>
          <w:p w:rsidR="00DD3FD4" w:rsidRPr="001E3A60" w:rsidRDefault="00DD3FD4" w:rsidP="00DD3FD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3541591,1</w:t>
            </w:r>
          </w:p>
        </w:tc>
        <w:tc>
          <w:tcPr>
            <w:tcW w:w="709" w:type="dxa"/>
            <w:shd w:val="clear" w:color="auto" w:fill="auto"/>
          </w:tcPr>
          <w:p w:rsidR="00DD3FD4" w:rsidRPr="001E3A60" w:rsidRDefault="00DD3FD4" w:rsidP="00DD3FD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73,1</w:t>
            </w:r>
          </w:p>
        </w:tc>
        <w:tc>
          <w:tcPr>
            <w:tcW w:w="992" w:type="dxa"/>
            <w:shd w:val="clear" w:color="auto" w:fill="auto"/>
          </w:tcPr>
          <w:p w:rsidR="00DD3FD4" w:rsidRPr="001E3A60" w:rsidRDefault="00DD3FD4" w:rsidP="00DD3FD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76,3</w:t>
            </w:r>
          </w:p>
        </w:tc>
        <w:tc>
          <w:tcPr>
            <w:tcW w:w="1008" w:type="dxa"/>
            <w:shd w:val="clear" w:color="auto" w:fill="auto"/>
          </w:tcPr>
          <w:p w:rsidR="00DD3FD4" w:rsidRPr="001E3A60" w:rsidRDefault="00DD3FD4" w:rsidP="00DD3FD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768580,3</w:t>
            </w:r>
          </w:p>
        </w:tc>
        <w:tc>
          <w:tcPr>
            <w:tcW w:w="716" w:type="dxa"/>
            <w:shd w:val="clear" w:color="auto" w:fill="auto"/>
          </w:tcPr>
          <w:p w:rsidR="00DD3FD4" w:rsidRPr="001E3A60" w:rsidRDefault="00DD3FD4" w:rsidP="00DD3FD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27,7</w:t>
            </w:r>
          </w:p>
        </w:tc>
      </w:tr>
      <w:tr w:rsidR="00DD3FD4" w:rsidRPr="001E3A60" w:rsidTr="00DD3FD4">
        <w:tc>
          <w:tcPr>
            <w:tcW w:w="3227" w:type="dxa"/>
            <w:shd w:val="clear" w:color="auto" w:fill="auto"/>
          </w:tcPr>
          <w:p w:rsidR="00DD3FD4" w:rsidRPr="001E3A60" w:rsidRDefault="00DD3FD4" w:rsidP="00DD3FD4">
            <w:pPr>
              <w:jc w:val="both"/>
              <w:rPr>
                <w:b/>
                <w:sz w:val="20"/>
                <w:szCs w:val="20"/>
              </w:rPr>
            </w:pPr>
            <w:r w:rsidRPr="001E3A60">
              <w:rPr>
                <w:b/>
                <w:sz w:val="20"/>
                <w:szCs w:val="20"/>
              </w:rPr>
              <w:t>ВСЕГО доходов</w:t>
            </w:r>
          </w:p>
        </w:tc>
        <w:tc>
          <w:tcPr>
            <w:tcW w:w="1134" w:type="dxa"/>
            <w:shd w:val="clear" w:color="auto" w:fill="auto"/>
          </w:tcPr>
          <w:p w:rsidR="00DD3FD4" w:rsidRPr="001E3A60" w:rsidRDefault="00DD3FD4" w:rsidP="00DD3FD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3790345,5</w:t>
            </w:r>
          </w:p>
        </w:tc>
        <w:tc>
          <w:tcPr>
            <w:tcW w:w="1134" w:type="dxa"/>
            <w:shd w:val="clear" w:color="auto" w:fill="auto"/>
          </w:tcPr>
          <w:p w:rsidR="00DD3FD4" w:rsidRPr="001E3A60" w:rsidRDefault="00DD3FD4" w:rsidP="00DD3FD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4437496,0</w:t>
            </w:r>
          </w:p>
        </w:tc>
        <w:tc>
          <w:tcPr>
            <w:tcW w:w="1134" w:type="dxa"/>
            <w:shd w:val="clear" w:color="auto" w:fill="auto"/>
          </w:tcPr>
          <w:p w:rsidR="00DD3FD4" w:rsidRPr="001E3A60" w:rsidRDefault="00DD3FD4" w:rsidP="00DD3FD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4641833,9</w:t>
            </w:r>
          </w:p>
        </w:tc>
        <w:tc>
          <w:tcPr>
            <w:tcW w:w="709" w:type="dxa"/>
            <w:shd w:val="clear" w:color="auto" w:fill="auto"/>
          </w:tcPr>
          <w:p w:rsidR="00DD3FD4" w:rsidRPr="001E3A60" w:rsidRDefault="00DD3FD4" w:rsidP="00DD3FD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DD3FD4" w:rsidRPr="001E3A60" w:rsidRDefault="00DD3FD4" w:rsidP="00DD3FD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1008" w:type="dxa"/>
            <w:shd w:val="clear" w:color="auto" w:fill="auto"/>
          </w:tcPr>
          <w:p w:rsidR="00DD3FD4" w:rsidRPr="001E3A60" w:rsidRDefault="00DD3FD4" w:rsidP="00DD3FD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851488,4</w:t>
            </w:r>
          </w:p>
        </w:tc>
        <w:tc>
          <w:tcPr>
            <w:tcW w:w="716" w:type="dxa"/>
            <w:shd w:val="clear" w:color="auto" w:fill="auto"/>
          </w:tcPr>
          <w:p w:rsidR="00DD3FD4" w:rsidRPr="001E3A60" w:rsidRDefault="00DD3FD4" w:rsidP="00DD3FD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22,5</w:t>
            </w:r>
          </w:p>
        </w:tc>
      </w:tr>
    </w:tbl>
    <w:p w:rsidR="00DD3FD4" w:rsidRPr="001834CF" w:rsidRDefault="00DD3FD4" w:rsidP="00DD3FD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По </w:t>
      </w:r>
      <w:r w:rsidRPr="001834CF">
        <w:rPr>
          <w:sz w:val="28"/>
          <w:szCs w:val="28"/>
        </w:rPr>
        <w:t>сравнению с ожидаемым исполнением бюджета</w:t>
      </w:r>
      <w:r>
        <w:rPr>
          <w:sz w:val="28"/>
          <w:szCs w:val="28"/>
        </w:rPr>
        <w:t xml:space="preserve"> на 2019 год</w:t>
      </w:r>
      <w:r w:rsidRPr="001834CF">
        <w:rPr>
          <w:sz w:val="28"/>
          <w:szCs w:val="28"/>
        </w:rPr>
        <w:t>, на 20</w:t>
      </w:r>
      <w:r>
        <w:rPr>
          <w:sz w:val="28"/>
          <w:szCs w:val="28"/>
        </w:rPr>
        <w:t>20</w:t>
      </w:r>
      <w:r w:rsidRPr="001834CF">
        <w:rPr>
          <w:sz w:val="28"/>
          <w:szCs w:val="28"/>
        </w:rPr>
        <w:t xml:space="preserve"> год планируется у</w:t>
      </w:r>
      <w:r>
        <w:rPr>
          <w:sz w:val="28"/>
          <w:szCs w:val="28"/>
        </w:rPr>
        <w:t>величение</w:t>
      </w:r>
      <w:r w:rsidRPr="001834CF">
        <w:rPr>
          <w:sz w:val="28"/>
          <w:szCs w:val="28"/>
        </w:rPr>
        <w:t xml:space="preserve"> доходной части на </w:t>
      </w:r>
      <w:r>
        <w:rPr>
          <w:sz w:val="28"/>
          <w:szCs w:val="28"/>
        </w:rPr>
        <w:t xml:space="preserve"> 204 337,9 </w:t>
      </w:r>
      <w:proofErr w:type="spellStart"/>
      <w:r w:rsidRPr="001834CF">
        <w:rPr>
          <w:sz w:val="28"/>
          <w:szCs w:val="28"/>
        </w:rPr>
        <w:t>тыс.рублей</w:t>
      </w:r>
      <w:proofErr w:type="spellEnd"/>
      <w:r w:rsidRPr="001834CF">
        <w:rPr>
          <w:sz w:val="28"/>
          <w:szCs w:val="28"/>
        </w:rPr>
        <w:t xml:space="preserve"> или </w:t>
      </w:r>
      <w:r>
        <w:rPr>
          <w:sz w:val="28"/>
          <w:szCs w:val="28"/>
        </w:rPr>
        <w:t>на 4,6</w:t>
      </w:r>
      <w:r w:rsidRPr="001834CF">
        <w:rPr>
          <w:sz w:val="28"/>
          <w:szCs w:val="28"/>
        </w:rPr>
        <w:t>%. При этом, налоговые и неналоговые доходы в 201</w:t>
      </w:r>
      <w:r>
        <w:rPr>
          <w:sz w:val="28"/>
          <w:szCs w:val="28"/>
        </w:rPr>
        <w:t>9</w:t>
      </w:r>
      <w:r w:rsidRPr="001834CF">
        <w:rPr>
          <w:sz w:val="28"/>
          <w:szCs w:val="28"/>
        </w:rPr>
        <w:t xml:space="preserve"> году у</w:t>
      </w:r>
      <w:r>
        <w:rPr>
          <w:sz w:val="28"/>
          <w:szCs w:val="28"/>
        </w:rPr>
        <w:t>меньшатся</w:t>
      </w:r>
      <w:r w:rsidRPr="001834CF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 45 834,2 </w:t>
      </w:r>
      <w:proofErr w:type="spellStart"/>
      <w:r w:rsidRPr="001834CF">
        <w:rPr>
          <w:sz w:val="28"/>
          <w:szCs w:val="28"/>
        </w:rPr>
        <w:t>тыс.руб</w:t>
      </w:r>
      <w:r>
        <w:rPr>
          <w:sz w:val="28"/>
          <w:szCs w:val="28"/>
        </w:rPr>
        <w:t>лей</w:t>
      </w:r>
      <w:proofErr w:type="spellEnd"/>
      <w:r w:rsidRPr="001834CF">
        <w:rPr>
          <w:sz w:val="28"/>
          <w:szCs w:val="28"/>
        </w:rPr>
        <w:t>, безвозмездные поступления у</w:t>
      </w:r>
      <w:r>
        <w:rPr>
          <w:sz w:val="28"/>
          <w:szCs w:val="28"/>
        </w:rPr>
        <w:t xml:space="preserve">величатся </w:t>
      </w:r>
      <w:r w:rsidRPr="001834CF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250 172,1 </w:t>
      </w:r>
      <w:proofErr w:type="spellStart"/>
      <w:r w:rsidRPr="001834CF">
        <w:rPr>
          <w:sz w:val="28"/>
          <w:szCs w:val="28"/>
        </w:rPr>
        <w:t>тыс.рублей</w:t>
      </w:r>
      <w:proofErr w:type="spellEnd"/>
      <w:r w:rsidRPr="001834CF">
        <w:rPr>
          <w:sz w:val="28"/>
          <w:szCs w:val="28"/>
        </w:rPr>
        <w:t>.</w:t>
      </w:r>
    </w:p>
    <w:p w:rsidR="00DD3FD4" w:rsidRDefault="00DD3FD4" w:rsidP="00DD3FD4">
      <w:pPr>
        <w:jc w:val="both"/>
        <w:rPr>
          <w:sz w:val="28"/>
          <w:szCs w:val="28"/>
        </w:rPr>
      </w:pPr>
      <w:r w:rsidRPr="001834CF">
        <w:rPr>
          <w:sz w:val="28"/>
          <w:szCs w:val="28"/>
        </w:rPr>
        <w:t xml:space="preserve">        В 20</w:t>
      </w:r>
      <w:r>
        <w:rPr>
          <w:sz w:val="28"/>
          <w:szCs w:val="28"/>
        </w:rPr>
        <w:t>21</w:t>
      </w:r>
      <w:r w:rsidRPr="001834CF">
        <w:rPr>
          <w:sz w:val="28"/>
          <w:szCs w:val="28"/>
        </w:rPr>
        <w:t xml:space="preserve"> году планируется поступление доходов в сумме </w:t>
      </w:r>
      <w:r>
        <w:rPr>
          <w:sz w:val="28"/>
          <w:szCs w:val="28"/>
        </w:rPr>
        <w:t>4 181 344,7</w:t>
      </w:r>
      <w:r w:rsidRPr="001834CF">
        <w:rPr>
          <w:sz w:val="28"/>
          <w:szCs w:val="28"/>
        </w:rPr>
        <w:t xml:space="preserve"> </w:t>
      </w:r>
      <w:proofErr w:type="spellStart"/>
      <w:r w:rsidRPr="001834CF">
        <w:rPr>
          <w:sz w:val="28"/>
          <w:szCs w:val="28"/>
        </w:rPr>
        <w:t>тыс.рублей</w:t>
      </w:r>
      <w:proofErr w:type="spellEnd"/>
      <w:r w:rsidRPr="001834CF">
        <w:rPr>
          <w:sz w:val="28"/>
          <w:szCs w:val="28"/>
        </w:rPr>
        <w:t>, в  20</w:t>
      </w:r>
      <w:r>
        <w:rPr>
          <w:sz w:val="28"/>
          <w:szCs w:val="28"/>
        </w:rPr>
        <w:t>22</w:t>
      </w:r>
      <w:r w:rsidRPr="001834CF">
        <w:rPr>
          <w:sz w:val="28"/>
          <w:szCs w:val="28"/>
        </w:rPr>
        <w:t xml:space="preserve"> году  – </w:t>
      </w:r>
      <w:r>
        <w:rPr>
          <w:sz w:val="28"/>
          <w:szCs w:val="28"/>
        </w:rPr>
        <w:t>4 236 202,1</w:t>
      </w:r>
      <w:r w:rsidRPr="001834CF">
        <w:rPr>
          <w:sz w:val="28"/>
          <w:szCs w:val="28"/>
        </w:rPr>
        <w:t xml:space="preserve"> </w:t>
      </w:r>
      <w:proofErr w:type="spellStart"/>
      <w:r w:rsidRPr="001834CF">
        <w:rPr>
          <w:sz w:val="28"/>
          <w:szCs w:val="28"/>
        </w:rPr>
        <w:t>тыс.рублей</w:t>
      </w:r>
      <w:proofErr w:type="spellEnd"/>
      <w:r w:rsidRPr="001834CF">
        <w:rPr>
          <w:sz w:val="28"/>
          <w:szCs w:val="28"/>
        </w:rPr>
        <w:t xml:space="preserve">.  </w:t>
      </w:r>
    </w:p>
    <w:p w:rsidR="00DD3FD4" w:rsidRPr="001834CF" w:rsidRDefault="00DD3FD4" w:rsidP="00DD3FD4">
      <w:pPr>
        <w:jc w:val="both"/>
        <w:rPr>
          <w:sz w:val="28"/>
          <w:szCs w:val="28"/>
        </w:rPr>
      </w:pPr>
      <w:r w:rsidRPr="001834CF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  <w:r w:rsidRPr="001834CF">
        <w:rPr>
          <w:sz w:val="28"/>
          <w:szCs w:val="28"/>
        </w:rPr>
        <w:t>Прогнозируемые показатели по доходам на 20</w:t>
      </w:r>
      <w:r>
        <w:rPr>
          <w:sz w:val="28"/>
          <w:szCs w:val="28"/>
        </w:rPr>
        <w:t>20</w:t>
      </w:r>
      <w:r w:rsidRPr="001834CF">
        <w:rPr>
          <w:sz w:val="28"/>
          <w:szCs w:val="28"/>
        </w:rPr>
        <w:t>-20</w:t>
      </w:r>
      <w:r>
        <w:rPr>
          <w:sz w:val="28"/>
          <w:szCs w:val="28"/>
        </w:rPr>
        <w:t>22</w:t>
      </w:r>
      <w:r w:rsidRPr="001834CF">
        <w:rPr>
          <w:sz w:val="28"/>
          <w:szCs w:val="28"/>
        </w:rPr>
        <w:t xml:space="preserve"> го</w:t>
      </w:r>
      <w:r>
        <w:rPr>
          <w:sz w:val="28"/>
          <w:szCs w:val="28"/>
        </w:rPr>
        <w:t>ды представлены в Т</w:t>
      </w:r>
      <w:r w:rsidRPr="001834CF">
        <w:rPr>
          <w:sz w:val="28"/>
          <w:szCs w:val="28"/>
        </w:rPr>
        <w:t>аблице</w:t>
      </w:r>
      <w:r>
        <w:rPr>
          <w:sz w:val="28"/>
          <w:szCs w:val="28"/>
        </w:rPr>
        <w:t xml:space="preserve"> 3</w:t>
      </w:r>
      <w:r w:rsidRPr="001834CF">
        <w:rPr>
          <w:sz w:val="28"/>
          <w:szCs w:val="28"/>
        </w:rPr>
        <w:t>:</w:t>
      </w:r>
    </w:p>
    <w:p w:rsidR="00DD3FD4" w:rsidRPr="00560162" w:rsidRDefault="00DD3FD4" w:rsidP="00DD3FD4">
      <w:pPr>
        <w:ind w:firstLine="708"/>
        <w:jc w:val="center"/>
        <w:rPr>
          <w:spacing w:val="22"/>
          <w:sz w:val="28"/>
          <w:szCs w:val="28"/>
        </w:rPr>
      </w:pPr>
      <w:r>
        <w:rPr>
          <w:spacing w:val="22"/>
          <w:sz w:val="28"/>
          <w:szCs w:val="28"/>
        </w:rPr>
        <w:t xml:space="preserve">                                                                                </w:t>
      </w:r>
      <w:r w:rsidRPr="00560162">
        <w:rPr>
          <w:spacing w:val="22"/>
          <w:sz w:val="28"/>
          <w:szCs w:val="28"/>
        </w:rPr>
        <w:t>Таблица 3</w:t>
      </w:r>
    </w:p>
    <w:p w:rsidR="00DD3FD4" w:rsidRPr="00F44A20" w:rsidRDefault="00DD3FD4" w:rsidP="00DD3FD4">
      <w:pPr>
        <w:ind w:firstLine="708"/>
        <w:jc w:val="right"/>
        <w:rPr>
          <w:spacing w:val="22"/>
        </w:rPr>
      </w:pPr>
      <w:proofErr w:type="spellStart"/>
      <w:r>
        <w:rPr>
          <w:spacing w:val="22"/>
        </w:rPr>
        <w:t>тыс</w:t>
      </w:r>
      <w:r w:rsidRPr="00F44A20">
        <w:rPr>
          <w:spacing w:val="22"/>
        </w:rPr>
        <w:t>.руб</w:t>
      </w:r>
      <w:proofErr w:type="spellEnd"/>
    </w:p>
    <w:tbl>
      <w:tblPr>
        <w:tblpPr w:leftFromText="180" w:rightFromText="180" w:vertAnchor="text" w:horzAnchor="margin" w:tblpXSpec="center" w:tblpY="34"/>
        <w:tblW w:w="1037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298"/>
        <w:gridCol w:w="1276"/>
        <w:gridCol w:w="1276"/>
        <w:gridCol w:w="992"/>
        <w:gridCol w:w="1276"/>
        <w:gridCol w:w="992"/>
        <w:gridCol w:w="1276"/>
        <w:gridCol w:w="992"/>
      </w:tblGrid>
      <w:tr w:rsidR="00DD3FD4" w:rsidRPr="00514454" w:rsidTr="004B1B55">
        <w:trPr>
          <w:trHeight w:val="547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FD4" w:rsidRPr="0017630D" w:rsidRDefault="00DD3FD4" w:rsidP="00DD3FD4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17630D">
              <w:rPr>
                <w:bCs/>
                <w:color w:val="000000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FD4" w:rsidRDefault="00DD3FD4" w:rsidP="00DD3FD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2019г </w:t>
            </w:r>
          </w:p>
          <w:p w:rsidR="00DD3FD4" w:rsidRPr="005E6528" w:rsidRDefault="00DD3FD4" w:rsidP="00DD3FD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5E6528">
              <w:rPr>
                <w:bCs/>
                <w:color w:val="000000"/>
                <w:sz w:val="20"/>
                <w:szCs w:val="20"/>
              </w:rPr>
              <w:t xml:space="preserve">утв. </w:t>
            </w:r>
            <w:r>
              <w:rPr>
                <w:bCs/>
                <w:color w:val="000000"/>
                <w:sz w:val="20"/>
                <w:szCs w:val="20"/>
              </w:rPr>
              <w:t>13.12.2018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FD4" w:rsidRPr="0017630D" w:rsidRDefault="00DD3FD4" w:rsidP="00DD3FD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7630D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20</w:t>
            </w:r>
            <w:r w:rsidRPr="0017630D">
              <w:rPr>
                <w:bCs/>
                <w:color w:val="000000"/>
              </w:rPr>
              <w:t>г прогноз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FD4" w:rsidRPr="005E6528" w:rsidRDefault="00DD3FD4" w:rsidP="00DD3FD4">
            <w:pPr>
              <w:pStyle w:val="a8"/>
              <w:rPr>
                <w:sz w:val="22"/>
                <w:szCs w:val="22"/>
              </w:rPr>
            </w:pPr>
            <w:r w:rsidRPr="005E6528">
              <w:rPr>
                <w:sz w:val="22"/>
                <w:szCs w:val="22"/>
              </w:rPr>
              <w:t>Темп роста  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FD4" w:rsidRPr="0017630D" w:rsidRDefault="00DD3FD4" w:rsidP="00DD3FD4">
            <w:pPr>
              <w:pStyle w:val="a8"/>
            </w:pPr>
            <w:r w:rsidRPr="0017630D">
              <w:t>20</w:t>
            </w:r>
            <w:r>
              <w:t>21</w:t>
            </w:r>
            <w:r w:rsidRPr="0017630D">
              <w:t>г прогноз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FD4" w:rsidRPr="005E6528" w:rsidRDefault="00DD3FD4" w:rsidP="00DD3FD4">
            <w:pPr>
              <w:pStyle w:val="a8"/>
              <w:rPr>
                <w:sz w:val="22"/>
                <w:szCs w:val="22"/>
              </w:rPr>
            </w:pPr>
            <w:r w:rsidRPr="005E6528">
              <w:rPr>
                <w:sz w:val="22"/>
                <w:szCs w:val="22"/>
              </w:rPr>
              <w:t>Темп роста 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FD4" w:rsidRPr="0017630D" w:rsidRDefault="00DD3FD4" w:rsidP="00DD3FD4">
            <w:pPr>
              <w:pStyle w:val="a8"/>
            </w:pPr>
            <w:r w:rsidRPr="0017630D">
              <w:t>20</w:t>
            </w:r>
            <w:r>
              <w:t>22г</w:t>
            </w:r>
            <w:r w:rsidRPr="0017630D">
              <w:t xml:space="preserve"> прогноз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FD4" w:rsidRPr="00D642FE" w:rsidRDefault="00DD3FD4" w:rsidP="00DD3FD4">
            <w:pPr>
              <w:pStyle w:val="a8"/>
              <w:rPr>
                <w:sz w:val="22"/>
                <w:szCs w:val="22"/>
              </w:rPr>
            </w:pPr>
            <w:r w:rsidRPr="00D642FE">
              <w:rPr>
                <w:sz w:val="22"/>
                <w:szCs w:val="22"/>
              </w:rPr>
              <w:t>Темп роста %</w:t>
            </w:r>
          </w:p>
        </w:tc>
      </w:tr>
      <w:tr w:rsidR="00DD3FD4" w:rsidRPr="00514454" w:rsidTr="004B1B55">
        <w:trPr>
          <w:trHeight w:val="344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3FD4" w:rsidRPr="00514454" w:rsidRDefault="00DD3FD4" w:rsidP="00DD3FD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14454">
              <w:rPr>
                <w:color w:val="000000"/>
              </w:rPr>
              <w:t>Налоговые доходы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3FD4" w:rsidRPr="00AB176F" w:rsidRDefault="00DD3FD4" w:rsidP="00DD3F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B176F">
              <w:rPr>
                <w:sz w:val="22"/>
                <w:szCs w:val="22"/>
              </w:rPr>
              <w:t>901</w:t>
            </w:r>
            <w:r>
              <w:rPr>
                <w:sz w:val="22"/>
                <w:szCs w:val="22"/>
              </w:rPr>
              <w:t xml:space="preserve"> </w:t>
            </w:r>
            <w:r w:rsidRPr="00AB176F">
              <w:rPr>
                <w:sz w:val="22"/>
                <w:szCs w:val="22"/>
              </w:rPr>
              <w:t>902,7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3FD4" w:rsidRPr="00AB176F" w:rsidRDefault="00DD3FD4" w:rsidP="00DD3F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B176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AB176F">
              <w:rPr>
                <w:sz w:val="22"/>
                <w:szCs w:val="22"/>
              </w:rPr>
              <w:t>020</w:t>
            </w:r>
            <w:r>
              <w:rPr>
                <w:sz w:val="22"/>
                <w:szCs w:val="22"/>
              </w:rPr>
              <w:t xml:space="preserve"> </w:t>
            </w:r>
            <w:r w:rsidRPr="00AB176F">
              <w:rPr>
                <w:sz w:val="22"/>
                <w:szCs w:val="22"/>
              </w:rPr>
              <w:t>130,8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FD4" w:rsidRPr="00AB176F" w:rsidRDefault="00DD3FD4" w:rsidP="00DD3F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113,1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3FD4" w:rsidRPr="00AB176F" w:rsidRDefault="00DD3FD4" w:rsidP="00DD3F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1 134 355,3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3FD4" w:rsidRPr="00AB176F" w:rsidRDefault="00DD3FD4" w:rsidP="00DD3F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3FD4" w:rsidRPr="00AB176F" w:rsidRDefault="00DD3FD4" w:rsidP="00DD3F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1 146 972,9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3FD4" w:rsidRPr="00AB176F" w:rsidRDefault="00DD3FD4" w:rsidP="00DD3F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101,1</w:t>
            </w:r>
          </w:p>
        </w:tc>
      </w:tr>
      <w:tr w:rsidR="00DD3FD4" w:rsidRPr="00514454" w:rsidTr="004B1B55">
        <w:trPr>
          <w:trHeight w:val="341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3FD4" w:rsidRPr="00514454" w:rsidRDefault="00DD3FD4" w:rsidP="00DD3FD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14454">
              <w:rPr>
                <w:color w:val="000000"/>
              </w:rPr>
              <w:t>Неналоговые доходы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3FD4" w:rsidRPr="00AB176F" w:rsidRDefault="00DD3FD4" w:rsidP="00DD3F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B176F">
              <w:rPr>
                <w:sz w:val="22"/>
                <w:szCs w:val="22"/>
              </w:rPr>
              <w:t>115</w:t>
            </w:r>
            <w:r>
              <w:rPr>
                <w:sz w:val="22"/>
                <w:szCs w:val="22"/>
              </w:rPr>
              <w:t xml:space="preserve"> </w:t>
            </w:r>
            <w:r w:rsidRPr="00AB176F">
              <w:rPr>
                <w:sz w:val="22"/>
                <w:szCs w:val="22"/>
              </w:rPr>
              <w:t>465,0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FD4" w:rsidRDefault="00DD3FD4" w:rsidP="00DD3FD4">
            <w:pPr>
              <w:jc w:val="center"/>
              <w:rPr>
                <w:sz w:val="22"/>
                <w:szCs w:val="22"/>
              </w:rPr>
            </w:pPr>
          </w:p>
          <w:p w:rsidR="00DD3FD4" w:rsidRPr="00AB176F" w:rsidRDefault="00DD3FD4" w:rsidP="00DD3FD4">
            <w:pPr>
              <w:jc w:val="center"/>
              <w:rPr>
                <w:sz w:val="22"/>
                <w:szCs w:val="22"/>
              </w:rPr>
            </w:pPr>
            <w:r w:rsidRPr="00AB176F">
              <w:rPr>
                <w:sz w:val="22"/>
                <w:szCs w:val="22"/>
              </w:rPr>
              <w:t>80</w:t>
            </w:r>
            <w:r>
              <w:rPr>
                <w:sz w:val="22"/>
                <w:szCs w:val="22"/>
              </w:rPr>
              <w:t xml:space="preserve"> </w:t>
            </w:r>
            <w:r w:rsidRPr="00AB176F">
              <w:rPr>
                <w:sz w:val="22"/>
                <w:szCs w:val="22"/>
              </w:rPr>
              <w:t>153,0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FD4" w:rsidRDefault="00DD3FD4" w:rsidP="00DD3F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DD3FD4" w:rsidRPr="00AB176F" w:rsidRDefault="00DD3FD4" w:rsidP="00DD3F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3FD4" w:rsidRPr="00AB176F" w:rsidRDefault="00DD3FD4" w:rsidP="00DD3F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82 518,0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3FD4" w:rsidRPr="00AB176F" w:rsidRDefault="00DD3FD4" w:rsidP="00DD3F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3FD4" w:rsidRPr="00AB176F" w:rsidRDefault="00DD3FD4" w:rsidP="00DD3F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84 634,0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3FD4" w:rsidRPr="00AB176F" w:rsidRDefault="00DD3FD4" w:rsidP="00DD3F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102,6</w:t>
            </w:r>
          </w:p>
        </w:tc>
      </w:tr>
      <w:tr w:rsidR="00DD3FD4" w:rsidRPr="00514454" w:rsidTr="004B1B55">
        <w:trPr>
          <w:trHeight w:val="578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3FD4" w:rsidRPr="00514454" w:rsidRDefault="00DD3FD4" w:rsidP="00DD3FD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14454">
              <w:rPr>
                <w:color w:val="000000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3FD4" w:rsidRPr="00AB176F" w:rsidRDefault="00DD3FD4" w:rsidP="00DD3F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B176F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AB176F">
              <w:rPr>
                <w:sz w:val="22"/>
                <w:szCs w:val="22"/>
              </w:rPr>
              <w:t>773</w:t>
            </w:r>
            <w:r>
              <w:rPr>
                <w:sz w:val="22"/>
                <w:szCs w:val="22"/>
              </w:rPr>
              <w:t xml:space="preserve"> </w:t>
            </w:r>
            <w:r w:rsidRPr="00AB176F">
              <w:rPr>
                <w:sz w:val="22"/>
                <w:szCs w:val="22"/>
              </w:rPr>
              <w:t>010,8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FD4" w:rsidRPr="00AB176F" w:rsidRDefault="00DD3FD4" w:rsidP="00DD3FD4">
            <w:pPr>
              <w:jc w:val="center"/>
              <w:rPr>
                <w:sz w:val="22"/>
                <w:szCs w:val="22"/>
              </w:rPr>
            </w:pPr>
          </w:p>
          <w:p w:rsidR="00DD3FD4" w:rsidRPr="00AB176F" w:rsidRDefault="00DD3FD4" w:rsidP="00DD3FD4">
            <w:pPr>
              <w:jc w:val="center"/>
              <w:rPr>
                <w:sz w:val="22"/>
                <w:szCs w:val="22"/>
              </w:rPr>
            </w:pPr>
            <w:r w:rsidRPr="00AB176F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</w:t>
            </w:r>
            <w:r w:rsidRPr="00AB176F">
              <w:rPr>
                <w:sz w:val="22"/>
                <w:szCs w:val="22"/>
              </w:rPr>
              <w:t>541</w:t>
            </w:r>
            <w:r>
              <w:rPr>
                <w:sz w:val="22"/>
                <w:szCs w:val="22"/>
              </w:rPr>
              <w:t xml:space="preserve"> </w:t>
            </w:r>
            <w:r w:rsidRPr="00AB176F">
              <w:rPr>
                <w:sz w:val="22"/>
                <w:szCs w:val="22"/>
              </w:rPr>
              <w:t>591,1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3FD4" w:rsidRPr="00AB176F" w:rsidRDefault="00DD3FD4" w:rsidP="00DD3F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3FD4" w:rsidRPr="00AB176F" w:rsidRDefault="00DD3FD4" w:rsidP="00DD3F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2 964 471,4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3FD4" w:rsidRPr="00AB176F" w:rsidRDefault="00DD3FD4" w:rsidP="00DD3F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3FD4" w:rsidRPr="00AB176F" w:rsidRDefault="00DD3FD4" w:rsidP="00DD3F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3 004 595,2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3FD4" w:rsidRPr="00AB176F" w:rsidRDefault="00DD3FD4" w:rsidP="00DD3F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101,3</w:t>
            </w:r>
          </w:p>
        </w:tc>
      </w:tr>
      <w:tr w:rsidR="00DD3FD4" w:rsidRPr="00514454" w:rsidTr="004B1B55">
        <w:trPr>
          <w:trHeight w:val="317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3FD4" w:rsidRPr="00514454" w:rsidRDefault="00DD3FD4" w:rsidP="00DD3FD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14454">
              <w:rPr>
                <w:color w:val="000000"/>
              </w:rPr>
              <w:t>Всего доходы бюджета района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3FD4" w:rsidRPr="00AB176F" w:rsidRDefault="00DD3FD4" w:rsidP="00DD3F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B176F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</w:t>
            </w:r>
            <w:r w:rsidRPr="00AB176F">
              <w:rPr>
                <w:sz w:val="22"/>
                <w:szCs w:val="22"/>
              </w:rPr>
              <w:t>790</w:t>
            </w:r>
            <w:r>
              <w:rPr>
                <w:sz w:val="22"/>
                <w:szCs w:val="22"/>
              </w:rPr>
              <w:t xml:space="preserve"> </w:t>
            </w:r>
            <w:r w:rsidRPr="00AB176F">
              <w:rPr>
                <w:sz w:val="22"/>
                <w:szCs w:val="22"/>
              </w:rPr>
              <w:t>345,5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3FD4" w:rsidRPr="00AB176F" w:rsidRDefault="00DD3FD4" w:rsidP="00DD3F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B176F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AB176F">
              <w:rPr>
                <w:color w:val="000000"/>
                <w:sz w:val="22"/>
                <w:szCs w:val="22"/>
              </w:rPr>
              <w:t>641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AB176F">
              <w:rPr>
                <w:color w:val="000000"/>
                <w:sz w:val="22"/>
                <w:szCs w:val="22"/>
              </w:rPr>
              <w:t>833,9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FD4" w:rsidRDefault="00DD3FD4" w:rsidP="00DD3F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DD3FD4" w:rsidRPr="00AB176F" w:rsidRDefault="00DD3FD4" w:rsidP="00DD3F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122,5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3FD4" w:rsidRPr="00AB176F" w:rsidRDefault="00DD3FD4" w:rsidP="00DD3F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4 181 344,7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3FD4" w:rsidRPr="00AB176F" w:rsidRDefault="00DD3FD4" w:rsidP="00DD3F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3FD4" w:rsidRPr="00AB176F" w:rsidRDefault="00DD3FD4" w:rsidP="00DD3F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4 236 202,1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3FD4" w:rsidRPr="00AB176F" w:rsidRDefault="00DD3FD4" w:rsidP="00DD3F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101,3</w:t>
            </w:r>
          </w:p>
        </w:tc>
      </w:tr>
    </w:tbl>
    <w:p w:rsidR="00DD3FD4" w:rsidRDefault="00DD3FD4" w:rsidP="00DD3FD4">
      <w:pPr>
        <w:jc w:val="center"/>
        <w:rPr>
          <w:b/>
          <w:sz w:val="28"/>
          <w:szCs w:val="28"/>
        </w:rPr>
      </w:pPr>
    </w:p>
    <w:p w:rsidR="00DD3FD4" w:rsidRPr="00CD1537" w:rsidRDefault="00DD3FD4" w:rsidP="00DD3F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Прогноз н</w:t>
      </w:r>
      <w:r w:rsidRPr="00CD1537">
        <w:rPr>
          <w:b/>
          <w:sz w:val="28"/>
          <w:szCs w:val="28"/>
        </w:rPr>
        <w:t>алоговы</w:t>
      </w:r>
      <w:r>
        <w:rPr>
          <w:b/>
          <w:sz w:val="28"/>
          <w:szCs w:val="28"/>
        </w:rPr>
        <w:t>х</w:t>
      </w:r>
      <w:r w:rsidRPr="00CD1537">
        <w:rPr>
          <w:b/>
          <w:sz w:val="28"/>
          <w:szCs w:val="28"/>
        </w:rPr>
        <w:t xml:space="preserve"> доход</w:t>
      </w:r>
      <w:r>
        <w:rPr>
          <w:b/>
          <w:sz w:val="28"/>
          <w:szCs w:val="28"/>
        </w:rPr>
        <w:t>ов</w:t>
      </w:r>
      <w:r w:rsidRPr="00CD1537">
        <w:rPr>
          <w:b/>
          <w:sz w:val="28"/>
          <w:szCs w:val="28"/>
        </w:rPr>
        <w:t xml:space="preserve"> бюджета</w:t>
      </w:r>
    </w:p>
    <w:p w:rsidR="00DD3FD4" w:rsidRPr="00CD1537" w:rsidRDefault="00DD3FD4" w:rsidP="00DD3FD4">
      <w:pPr>
        <w:jc w:val="both"/>
        <w:rPr>
          <w:i/>
          <w:sz w:val="28"/>
          <w:szCs w:val="28"/>
        </w:rPr>
      </w:pPr>
      <w:r w:rsidRPr="00CD1537">
        <w:rPr>
          <w:b/>
          <w:sz w:val="28"/>
          <w:szCs w:val="28"/>
        </w:rPr>
        <w:t xml:space="preserve">  </w:t>
      </w:r>
      <w:r w:rsidRPr="00CD1537">
        <w:rPr>
          <w:i/>
          <w:sz w:val="28"/>
          <w:szCs w:val="28"/>
        </w:rPr>
        <w:t xml:space="preserve">Налог на доходы физических лиц                                                                                                                                                                                          </w:t>
      </w:r>
    </w:p>
    <w:p w:rsidR="00DD3FD4" w:rsidRDefault="00DD3FD4" w:rsidP="00DD3FD4">
      <w:pPr>
        <w:jc w:val="both"/>
        <w:rPr>
          <w:sz w:val="28"/>
          <w:szCs w:val="28"/>
        </w:rPr>
      </w:pPr>
      <w:r w:rsidRPr="00CD1537">
        <w:rPr>
          <w:sz w:val="28"/>
          <w:szCs w:val="28"/>
        </w:rPr>
        <w:t xml:space="preserve">      Одним из основных источников доходной части бюджета  муниципального района является налог на доходы физических лиц. Поступление  налога на доходы физических лиц на 20</w:t>
      </w:r>
      <w:r>
        <w:rPr>
          <w:sz w:val="28"/>
          <w:szCs w:val="28"/>
        </w:rPr>
        <w:t>20</w:t>
      </w:r>
      <w:r w:rsidRPr="00CD1537">
        <w:rPr>
          <w:sz w:val="28"/>
          <w:szCs w:val="28"/>
        </w:rPr>
        <w:t xml:space="preserve"> год прогнозируется в размере  </w:t>
      </w:r>
      <w:r>
        <w:rPr>
          <w:sz w:val="28"/>
          <w:szCs w:val="28"/>
        </w:rPr>
        <w:t>743 680,3</w:t>
      </w:r>
      <w:r w:rsidRPr="00CD1537">
        <w:rPr>
          <w:sz w:val="28"/>
          <w:szCs w:val="28"/>
        </w:rPr>
        <w:t xml:space="preserve"> </w:t>
      </w:r>
      <w:proofErr w:type="spellStart"/>
      <w:r w:rsidRPr="00CD1537">
        <w:rPr>
          <w:sz w:val="28"/>
          <w:szCs w:val="28"/>
        </w:rPr>
        <w:t>тыс.рублей</w:t>
      </w:r>
      <w:proofErr w:type="spellEnd"/>
      <w:r w:rsidRPr="00CD1537">
        <w:rPr>
          <w:sz w:val="28"/>
          <w:szCs w:val="28"/>
        </w:rPr>
        <w:t xml:space="preserve">, что на  </w:t>
      </w:r>
      <w:r>
        <w:rPr>
          <w:sz w:val="28"/>
          <w:szCs w:val="28"/>
        </w:rPr>
        <w:t>94 236,2</w:t>
      </w:r>
      <w:r w:rsidRPr="00CD1537">
        <w:rPr>
          <w:sz w:val="28"/>
          <w:szCs w:val="28"/>
        </w:rPr>
        <w:t xml:space="preserve"> </w:t>
      </w:r>
      <w:proofErr w:type="spellStart"/>
      <w:r w:rsidRPr="00CD1537">
        <w:rPr>
          <w:sz w:val="28"/>
          <w:szCs w:val="28"/>
        </w:rPr>
        <w:t>тыс.рублей</w:t>
      </w:r>
      <w:proofErr w:type="spellEnd"/>
      <w:r w:rsidRPr="00CD1537">
        <w:rPr>
          <w:sz w:val="28"/>
          <w:szCs w:val="28"/>
        </w:rPr>
        <w:t xml:space="preserve"> </w:t>
      </w:r>
      <w:r>
        <w:rPr>
          <w:sz w:val="28"/>
          <w:szCs w:val="28"/>
        </w:rPr>
        <w:t>выше</w:t>
      </w:r>
      <w:r w:rsidRPr="00CD1537">
        <w:rPr>
          <w:sz w:val="28"/>
          <w:szCs w:val="28"/>
        </w:rPr>
        <w:t xml:space="preserve"> уровня 201</w:t>
      </w:r>
      <w:r>
        <w:rPr>
          <w:sz w:val="28"/>
          <w:szCs w:val="28"/>
        </w:rPr>
        <w:t>9</w:t>
      </w:r>
      <w:r w:rsidRPr="00CD1537">
        <w:rPr>
          <w:sz w:val="28"/>
          <w:szCs w:val="28"/>
        </w:rPr>
        <w:t xml:space="preserve"> года.  </w:t>
      </w:r>
    </w:p>
    <w:p w:rsidR="00DD3FD4" w:rsidRPr="00FB1FC9" w:rsidRDefault="00DD3FD4" w:rsidP="00DD3F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FB1FC9">
        <w:rPr>
          <w:sz w:val="28"/>
          <w:szCs w:val="28"/>
        </w:rPr>
        <w:t>В соответствии с п.</w:t>
      </w:r>
      <w:r>
        <w:rPr>
          <w:sz w:val="28"/>
          <w:szCs w:val="28"/>
        </w:rPr>
        <w:t>2</w:t>
      </w:r>
      <w:r w:rsidRPr="00FB1FC9">
        <w:rPr>
          <w:sz w:val="28"/>
          <w:szCs w:val="28"/>
        </w:rPr>
        <w:t xml:space="preserve"> ст.</w:t>
      </w:r>
      <w:r>
        <w:rPr>
          <w:sz w:val="28"/>
          <w:szCs w:val="28"/>
        </w:rPr>
        <w:t xml:space="preserve"> 61.1.</w:t>
      </w:r>
      <w:r w:rsidRPr="00FB1FC9">
        <w:rPr>
          <w:sz w:val="28"/>
          <w:szCs w:val="28"/>
        </w:rPr>
        <w:t xml:space="preserve"> Бюджетн</w:t>
      </w:r>
      <w:r>
        <w:rPr>
          <w:sz w:val="28"/>
          <w:szCs w:val="28"/>
        </w:rPr>
        <w:t>ого</w:t>
      </w:r>
      <w:r w:rsidRPr="00FB1FC9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а</w:t>
      </w:r>
      <w:r w:rsidRPr="00FB1FC9">
        <w:rPr>
          <w:sz w:val="28"/>
          <w:szCs w:val="28"/>
        </w:rPr>
        <w:t xml:space="preserve"> Российской Федерации в бюджеты муниципальных районов подлежит зачислению налог на доходы физических лиц – по нормативу 5%. </w:t>
      </w:r>
      <w:r w:rsidRPr="003E4A4B">
        <w:rPr>
          <w:sz w:val="28"/>
          <w:szCs w:val="28"/>
        </w:rPr>
        <w:t>В 20</w:t>
      </w:r>
      <w:r>
        <w:rPr>
          <w:sz w:val="28"/>
          <w:szCs w:val="28"/>
        </w:rPr>
        <w:t>20</w:t>
      </w:r>
      <w:r w:rsidRPr="003E4A4B">
        <w:rPr>
          <w:sz w:val="28"/>
          <w:szCs w:val="28"/>
        </w:rPr>
        <w:t xml:space="preserve"> году дополнительный норматив отчисления НДФЛ из бюджета Республики Татарстан в бюджет района составит </w:t>
      </w:r>
      <w:r w:rsidRPr="009640A4">
        <w:rPr>
          <w:sz w:val="28"/>
          <w:szCs w:val="28"/>
        </w:rPr>
        <w:t>4,5293</w:t>
      </w:r>
      <w:r w:rsidRPr="003E4A4B">
        <w:rPr>
          <w:sz w:val="28"/>
          <w:szCs w:val="28"/>
        </w:rPr>
        <w:t xml:space="preserve">% </w:t>
      </w:r>
      <w:r w:rsidRPr="00FB1FC9">
        <w:rPr>
          <w:sz w:val="28"/>
          <w:szCs w:val="28"/>
        </w:rPr>
        <w:t>(в 201</w:t>
      </w:r>
      <w:r>
        <w:rPr>
          <w:sz w:val="28"/>
          <w:szCs w:val="28"/>
        </w:rPr>
        <w:t>9</w:t>
      </w:r>
      <w:r w:rsidRPr="00FB1FC9">
        <w:rPr>
          <w:sz w:val="28"/>
          <w:szCs w:val="28"/>
        </w:rPr>
        <w:t xml:space="preserve"> году дополнительный норматив отчисления НДФЛ составлял </w:t>
      </w:r>
      <w:r>
        <w:rPr>
          <w:sz w:val="28"/>
          <w:szCs w:val="28"/>
        </w:rPr>
        <w:t>4,5</w:t>
      </w:r>
      <w:r w:rsidRPr="00FB1FC9">
        <w:rPr>
          <w:sz w:val="28"/>
          <w:szCs w:val="28"/>
        </w:rPr>
        <w:t>%).</w:t>
      </w:r>
    </w:p>
    <w:p w:rsidR="00DD3FD4" w:rsidRPr="00CD1537" w:rsidRDefault="00DD3FD4" w:rsidP="00DD3F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CD1537">
        <w:rPr>
          <w:sz w:val="28"/>
          <w:szCs w:val="28"/>
        </w:rPr>
        <w:t xml:space="preserve"> Прогноз  НДФЛ на 20</w:t>
      </w:r>
      <w:r>
        <w:rPr>
          <w:sz w:val="28"/>
          <w:szCs w:val="28"/>
        </w:rPr>
        <w:t>21</w:t>
      </w:r>
      <w:r w:rsidRPr="00CD1537">
        <w:rPr>
          <w:sz w:val="28"/>
          <w:szCs w:val="28"/>
        </w:rPr>
        <w:t xml:space="preserve"> год составляет </w:t>
      </w:r>
      <w:r>
        <w:rPr>
          <w:sz w:val="28"/>
          <w:szCs w:val="28"/>
        </w:rPr>
        <w:t>912 570,8</w:t>
      </w:r>
      <w:r w:rsidRPr="00CD1537">
        <w:rPr>
          <w:sz w:val="28"/>
          <w:szCs w:val="28"/>
        </w:rPr>
        <w:t xml:space="preserve"> </w:t>
      </w:r>
      <w:proofErr w:type="spellStart"/>
      <w:r w:rsidRPr="00CD1537">
        <w:rPr>
          <w:sz w:val="28"/>
          <w:szCs w:val="28"/>
        </w:rPr>
        <w:t>тыс.рублей</w:t>
      </w:r>
      <w:proofErr w:type="spellEnd"/>
      <w:r w:rsidRPr="00CD1537">
        <w:rPr>
          <w:sz w:val="28"/>
          <w:szCs w:val="28"/>
        </w:rPr>
        <w:t>, на  20</w:t>
      </w:r>
      <w:r>
        <w:rPr>
          <w:sz w:val="28"/>
          <w:szCs w:val="28"/>
        </w:rPr>
        <w:t>22</w:t>
      </w:r>
      <w:r w:rsidRPr="00CD1537">
        <w:rPr>
          <w:sz w:val="28"/>
          <w:szCs w:val="28"/>
        </w:rPr>
        <w:t xml:space="preserve"> год  -</w:t>
      </w:r>
      <w:r>
        <w:rPr>
          <w:sz w:val="28"/>
          <w:szCs w:val="28"/>
        </w:rPr>
        <w:t xml:space="preserve"> 916 981,4</w:t>
      </w:r>
      <w:r w:rsidRPr="00CD1537">
        <w:rPr>
          <w:sz w:val="28"/>
          <w:szCs w:val="28"/>
        </w:rPr>
        <w:t xml:space="preserve">  </w:t>
      </w:r>
      <w:proofErr w:type="spellStart"/>
      <w:r w:rsidRPr="00CD1537">
        <w:rPr>
          <w:sz w:val="28"/>
          <w:szCs w:val="28"/>
        </w:rPr>
        <w:t>тыс.рублей</w:t>
      </w:r>
      <w:proofErr w:type="spellEnd"/>
      <w:r w:rsidRPr="00CD1537">
        <w:rPr>
          <w:sz w:val="28"/>
          <w:szCs w:val="28"/>
        </w:rPr>
        <w:t>. Удельный вес налога на доходы физических лиц в общем объеме налоговых и неналоговых  доходов бюджета  района на 20</w:t>
      </w:r>
      <w:r>
        <w:rPr>
          <w:sz w:val="28"/>
          <w:szCs w:val="28"/>
        </w:rPr>
        <w:t>20</w:t>
      </w:r>
      <w:r w:rsidRPr="00CD1537">
        <w:rPr>
          <w:sz w:val="28"/>
          <w:szCs w:val="28"/>
        </w:rPr>
        <w:t xml:space="preserve"> год составляет </w:t>
      </w:r>
      <w:r>
        <w:rPr>
          <w:sz w:val="28"/>
          <w:szCs w:val="28"/>
        </w:rPr>
        <w:t>22</w:t>
      </w:r>
      <w:r w:rsidRPr="00CD1537">
        <w:rPr>
          <w:sz w:val="28"/>
          <w:szCs w:val="28"/>
        </w:rPr>
        <w:t>%, в 20</w:t>
      </w:r>
      <w:r>
        <w:rPr>
          <w:sz w:val="28"/>
          <w:szCs w:val="28"/>
        </w:rPr>
        <w:t>21</w:t>
      </w:r>
      <w:r w:rsidRPr="00CD1537">
        <w:rPr>
          <w:sz w:val="28"/>
          <w:szCs w:val="28"/>
        </w:rPr>
        <w:t xml:space="preserve"> году –  </w:t>
      </w:r>
      <w:r>
        <w:rPr>
          <w:sz w:val="28"/>
          <w:szCs w:val="28"/>
        </w:rPr>
        <w:t>21,8</w:t>
      </w:r>
      <w:r w:rsidRPr="00CD1537">
        <w:rPr>
          <w:sz w:val="28"/>
          <w:szCs w:val="28"/>
        </w:rPr>
        <w:t>%, в 20</w:t>
      </w:r>
      <w:r>
        <w:rPr>
          <w:sz w:val="28"/>
          <w:szCs w:val="28"/>
        </w:rPr>
        <w:t>22</w:t>
      </w:r>
      <w:r w:rsidRPr="00CD1537">
        <w:rPr>
          <w:sz w:val="28"/>
          <w:szCs w:val="28"/>
        </w:rPr>
        <w:t xml:space="preserve"> году –  </w:t>
      </w:r>
      <w:r>
        <w:rPr>
          <w:sz w:val="28"/>
          <w:szCs w:val="28"/>
        </w:rPr>
        <w:t>21,6</w:t>
      </w:r>
      <w:r w:rsidRPr="00CD1537">
        <w:rPr>
          <w:sz w:val="28"/>
          <w:szCs w:val="28"/>
        </w:rPr>
        <w:t>%.</w:t>
      </w:r>
    </w:p>
    <w:p w:rsidR="00DD3FD4" w:rsidRPr="00CD1537" w:rsidRDefault="00DD3FD4" w:rsidP="00DD3FD4">
      <w:pPr>
        <w:jc w:val="both"/>
        <w:rPr>
          <w:sz w:val="28"/>
          <w:szCs w:val="28"/>
        </w:rPr>
      </w:pPr>
      <w:r w:rsidRPr="00CD1537">
        <w:rPr>
          <w:sz w:val="28"/>
          <w:szCs w:val="28"/>
        </w:rPr>
        <w:t xml:space="preserve">       </w:t>
      </w:r>
    </w:p>
    <w:p w:rsidR="00DD3FD4" w:rsidRPr="00CD1537" w:rsidRDefault="00DD3FD4" w:rsidP="00DD3FD4">
      <w:pPr>
        <w:jc w:val="both"/>
        <w:rPr>
          <w:sz w:val="28"/>
          <w:szCs w:val="28"/>
        </w:rPr>
      </w:pPr>
      <w:r w:rsidRPr="00CD1537">
        <w:rPr>
          <w:sz w:val="28"/>
          <w:szCs w:val="28"/>
        </w:rPr>
        <w:t xml:space="preserve"> </w:t>
      </w:r>
      <w:r w:rsidRPr="00CD1537">
        <w:rPr>
          <w:i/>
          <w:sz w:val="28"/>
          <w:szCs w:val="28"/>
        </w:rPr>
        <w:t>Налоги на совокупный доход.</w:t>
      </w:r>
    </w:p>
    <w:p w:rsidR="00DD3FD4" w:rsidRPr="00CD1537" w:rsidRDefault="00DD3FD4" w:rsidP="00DD3FD4">
      <w:pPr>
        <w:jc w:val="both"/>
        <w:rPr>
          <w:sz w:val="28"/>
          <w:szCs w:val="28"/>
        </w:rPr>
      </w:pPr>
      <w:r w:rsidRPr="00CD1537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Pr="00CD1537">
        <w:rPr>
          <w:sz w:val="28"/>
          <w:szCs w:val="28"/>
        </w:rPr>
        <w:t>Удельный вес налогов на совокупный доход в общем объеме налоговых и неналоговых  доходов бюджета  района на 20</w:t>
      </w:r>
      <w:r>
        <w:rPr>
          <w:sz w:val="28"/>
          <w:szCs w:val="28"/>
        </w:rPr>
        <w:t>20</w:t>
      </w:r>
      <w:r w:rsidRPr="00CD1537">
        <w:rPr>
          <w:sz w:val="28"/>
          <w:szCs w:val="28"/>
        </w:rPr>
        <w:t xml:space="preserve"> год составит  </w:t>
      </w:r>
      <w:r>
        <w:rPr>
          <w:sz w:val="28"/>
          <w:szCs w:val="28"/>
        </w:rPr>
        <w:t>4,5</w:t>
      </w:r>
      <w:r w:rsidRPr="00CD1537">
        <w:rPr>
          <w:sz w:val="28"/>
          <w:szCs w:val="28"/>
        </w:rPr>
        <w:t xml:space="preserve"> %, в 20</w:t>
      </w:r>
      <w:r>
        <w:rPr>
          <w:sz w:val="28"/>
          <w:szCs w:val="28"/>
        </w:rPr>
        <w:t>21</w:t>
      </w:r>
      <w:r w:rsidRPr="00CD1537">
        <w:rPr>
          <w:sz w:val="28"/>
          <w:szCs w:val="28"/>
        </w:rPr>
        <w:t xml:space="preserve"> году –  </w:t>
      </w:r>
      <w:r>
        <w:rPr>
          <w:sz w:val="28"/>
          <w:szCs w:val="28"/>
        </w:rPr>
        <w:t>3,6</w:t>
      </w:r>
      <w:r w:rsidRPr="00CD1537">
        <w:rPr>
          <w:sz w:val="28"/>
          <w:szCs w:val="28"/>
        </w:rPr>
        <w:t>%, в 20</w:t>
      </w:r>
      <w:r>
        <w:rPr>
          <w:sz w:val="28"/>
          <w:szCs w:val="28"/>
        </w:rPr>
        <w:t>22</w:t>
      </w:r>
      <w:r w:rsidRPr="00CD1537">
        <w:rPr>
          <w:sz w:val="28"/>
          <w:szCs w:val="28"/>
        </w:rPr>
        <w:t xml:space="preserve"> году – </w:t>
      </w:r>
      <w:r>
        <w:rPr>
          <w:sz w:val="28"/>
          <w:szCs w:val="28"/>
        </w:rPr>
        <w:t>3,7</w:t>
      </w:r>
      <w:r w:rsidRPr="00CD1537">
        <w:rPr>
          <w:sz w:val="28"/>
          <w:szCs w:val="28"/>
        </w:rPr>
        <w:t>%.</w:t>
      </w:r>
    </w:p>
    <w:p w:rsidR="00DD3FD4" w:rsidRPr="00CD1537" w:rsidRDefault="00DD3FD4" w:rsidP="00DD3FD4">
      <w:pPr>
        <w:jc w:val="both"/>
        <w:rPr>
          <w:sz w:val="28"/>
          <w:szCs w:val="28"/>
        </w:rPr>
      </w:pPr>
      <w:r w:rsidRPr="00CD1537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Pr="00CD1537">
        <w:rPr>
          <w:sz w:val="28"/>
          <w:szCs w:val="28"/>
        </w:rPr>
        <w:t>Доходы бюджета от единого налога на вмененный доход для отдельных видов деятельности на 20</w:t>
      </w:r>
      <w:r>
        <w:rPr>
          <w:sz w:val="28"/>
          <w:szCs w:val="28"/>
        </w:rPr>
        <w:t>20</w:t>
      </w:r>
      <w:r w:rsidRPr="00CD1537">
        <w:rPr>
          <w:sz w:val="28"/>
          <w:szCs w:val="28"/>
        </w:rPr>
        <w:t xml:space="preserve"> год </w:t>
      </w:r>
      <w:r>
        <w:rPr>
          <w:sz w:val="28"/>
          <w:szCs w:val="28"/>
        </w:rPr>
        <w:t>спрогнозированы в сумме</w:t>
      </w:r>
      <w:r w:rsidRPr="00CD15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91 000,0 </w:t>
      </w:r>
      <w:proofErr w:type="spellStart"/>
      <w:r>
        <w:rPr>
          <w:sz w:val="28"/>
          <w:szCs w:val="28"/>
        </w:rPr>
        <w:t>тыс.рублей</w:t>
      </w:r>
      <w:proofErr w:type="spellEnd"/>
      <w:r w:rsidRPr="00CD1537">
        <w:rPr>
          <w:sz w:val="28"/>
          <w:szCs w:val="28"/>
        </w:rPr>
        <w:t xml:space="preserve">, что на </w:t>
      </w:r>
      <w:r>
        <w:rPr>
          <w:sz w:val="28"/>
          <w:szCs w:val="28"/>
        </w:rPr>
        <w:t>4 799,7</w:t>
      </w:r>
      <w:r w:rsidRPr="00CD1537">
        <w:rPr>
          <w:sz w:val="28"/>
          <w:szCs w:val="28"/>
        </w:rPr>
        <w:t xml:space="preserve">  </w:t>
      </w:r>
      <w:proofErr w:type="spellStart"/>
      <w:r w:rsidRPr="00CD1537">
        <w:rPr>
          <w:sz w:val="28"/>
          <w:szCs w:val="28"/>
        </w:rPr>
        <w:t>тыс.рублей</w:t>
      </w:r>
      <w:proofErr w:type="spellEnd"/>
      <w:r w:rsidRPr="00CD15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ниже</w:t>
      </w:r>
      <w:r w:rsidRPr="00CD1537">
        <w:rPr>
          <w:sz w:val="28"/>
          <w:szCs w:val="28"/>
        </w:rPr>
        <w:t xml:space="preserve"> уровня 201</w:t>
      </w:r>
      <w:r>
        <w:rPr>
          <w:sz w:val="28"/>
          <w:szCs w:val="28"/>
        </w:rPr>
        <w:t>9</w:t>
      </w:r>
      <w:r w:rsidRPr="00CD1537">
        <w:rPr>
          <w:sz w:val="28"/>
          <w:szCs w:val="28"/>
        </w:rPr>
        <w:t xml:space="preserve"> года.  Поступление единого </w:t>
      </w:r>
      <w:r w:rsidRPr="00CD1537">
        <w:rPr>
          <w:sz w:val="28"/>
          <w:szCs w:val="28"/>
        </w:rPr>
        <w:lastRenderedPageBreak/>
        <w:t>налога на вмененный доход для отдельных видов деятельности на 20</w:t>
      </w:r>
      <w:r>
        <w:rPr>
          <w:sz w:val="28"/>
          <w:szCs w:val="28"/>
        </w:rPr>
        <w:t>21</w:t>
      </w:r>
      <w:r w:rsidRPr="00CD1537">
        <w:rPr>
          <w:sz w:val="28"/>
          <w:szCs w:val="28"/>
        </w:rPr>
        <w:t xml:space="preserve"> год планиру</w:t>
      </w:r>
      <w:r>
        <w:rPr>
          <w:sz w:val="28"/>
          <w:szCs w:val="28"/>
        </w:rPr>
        <w:t>е</w:t>
      </w:r>
      <w:r w:rsidRPr="00CD1537">
        <w:rPr>
          <w:sz w:val="28"/>
          <w:szCs w:val="28"/>
        </w:rPr>
        <w:t xml:space="preserve">тся в размере </w:t>
      </w:r>
      <w:r>
        <w:rPr>
          <w:sz w:val="28"/>
          <w:szCs w:val="28"/>
        </w:rPr>
        <w:t>0</w:t>
      </w:r>
      <w:r w:rsidRPr="00CD1537">
        <w:rPr>
          <w:sz w:val="28"/>
          <w:szCs w:val="28"/>
        </w:rPr>
        <w:t xml:space="preserve">  </w:t>
      </w:r>
      <w:proofErr w:type="spellStart"/>
      <w:r w:rsidRPr="00CD1537">
        <w:rPr>
          <w:sz w:val="28"/>
          <w:szCs w:val="28"/>
        </w:rPr>
        <w:t>тыс.рублей</w:t>
      </w:r>
      <w:proofErr w:type="spellEnd"/>
      <w:r w:rsidRPr="00CD1537">
        <w:rPr>
          <w:sz w:val="28"/>
          <w:szCs w:val="28"/>
        </w:rPr>
        <w:t>,  в 20</w:t>
      </w:r>
      <w:r>
        <w:rPr>
          <w:sz w:val="28"/>
          <w:szCs w:val="28"/>
        </w:rPr>
        <w:t>22</w:t>
      </w:r>
      <w:r w:rsidRPr="00CD1537">
        <w:rPr>
          <w:sz w:val="28"/>
          <w:szCs w:val="28"/>
        </w:rPr>
        <w:t xml:space="preserve"> году –  </w:t>
      </w:r>
      <w:r>
        <w:rPr>
          <w:sz w:val="28"/>
          <w:szCs w:val="28"/>
        </w:rPr>
        <w:t>0</w:t>
      </w:r>
      <w:r w:rsidRPr="00CD1537">
        <w:rPr>
          <w:sz w:val="28"/>
          <w:szCs w:val="28"/>
        </w:rPr>
        <w:t xml:space="preserve"> </w:t>
      </w:r>
      <w:proofErr w:type="spellStart"/>
      <w:r w:rsidRPr="00CD1537">
        <w:rPr>
          <w:sz w:val="28"/>
          <w:szCs w:val="28"/>
        </w:rPr>
        <w:t>тыс.рублей</w:t>
      </w:r>
      <w:proofErr w:type="spellEnd"/>
      <w:r w:rsidRPr="00CD1537">
        <w:rPr>
          <w:sz w:val="28"/>
          <w:szCs w:val="28"/>
        </w:rPr>
        <w:t>.</w:t>
      </w:r>
    </w:p>
    <w:p w:rsidR="00DD3FD4" w:rsidRDefault="00DD3FD4" w:rsidP="00DD3FD4">
      <w:pPr>
        <w:jc w:val="both"/>
        <w:rPr>
          <w:sz w:val="28"/>
          <w:szCs w:val="28"/>
        </w:rPr>
      </w:pPr>
      <w:r w:rsidRPr="00CD1537">
        <w:rPr>
          <w:sz w:val="28"/>
          <w:szCs w:val="28"/>
        </w:rPr>
        <w:t xml:space="preserve">      Доходы бюджета от налога, взимаемого в связи с применением упрощенной системы налогообложения на 20</w:t>
      </w:r>
      <w:r>
        <w:rPr>
          <w:sz w:val="28"/>
          <w:szCs w:val="28"/>
        </w:rPr>
        <w:t>20</w:t>
      </w:r>
      <w:r w:rsidRPr="00CD1537">
        <w:rPr>
          <w:sz w:val="28"/>
          <w:szCs w:val="28"/>
        </w:rPr>
        <w:t xml:space="preserve"> год </w:t>
      </w:r>
      <w:r>
        <w:rPr>
          <w:sz w:val="28"/>
          <w:szCs w:val="28"/>
        </w:rPr>
        <w:t>прогнозируются в сумме</w:t>
      </w:r>
      <w:r w:rsidRPr="00CD1537">
        <w:rPr>
          <w:sz w:val="28"/>
          <w:szCs w:val="28"/>
        </w:rPr>
        <w:t xml:space="preserve"> </w:t>
      </w:r>
      <w:r>
        <w:rPr>
          <w:sz w:val="28"/>
          <w:szCs w:val="28"/>
        </w:rPr>
        <w:t>112 339,0</w:t>
      </w:r>
      <w:r w:rsidRPr="00CD1537">
        <w:rPr>
          <w:sz w:val="28"/>
          <w:szCs w:val="28"/>
        </w:rPr>
        <w:t xml:space="preserve"> </w:t>
      </w:r>
      <w:proofErr w:type="spellStart"/>
      <w:r w:rsidRPr="00CD1537">
        <w:rPr>
          <w:sz w:val="28"/>
          <w:szCs w:val="28"/>
        </w:rPr>
        <w:t>тыс.рублей</w:t>
      </w:r>
      <w:proofErr w:type="spellEnd"/>
      <w:r w:rsidRPr="00CD1537">
        <w:rPr>
          <w:sz w:val="28"/>
          <w:szCs w:val="28"/>
        </w:rPr>
        <w:t xml:space="preserve">., что на  </w:t>
      </w:r>
      <w:r>
        <w:rPr>
          <w:sz w:val="28"/>
          <w:szCs w:val="28"/>
        </w:rPr>
        <w:t xml:space="preserve">18 273,3 </w:t>
      </w:r>
      <w:proofErr w:type="spellStart"/>
      <w:r w:rsidRPr="00CD1537">
        <w:rPr>
          <w:sz w:val="28"/>
          <w:szCs w:val="28"/>
        </w:rPr>
        <w:t>тыс.рублей</w:t>
      </w:r>
      <w:proofErr w:type="spellEnd"/>
      <w:r w:rsidRPr="00CD1537">
        <w:rPr>
          <w:sz w:val="28"/>
          <w:szCs w:val="28"/>
        </w:rPr>
        <w:t xml:space="preserve"> выше уровня 201</w:t>
      </w:r>
      <w:r>
        <w:rPr>
          <w:sz w:val="28"/>
          <w:szCs w:val="28"/>
        </w:rPr>
        <w:t>9</w:t>
      </w:r>
      <w:r w:rsidRPr="00CD1537">
        <w:rPr>
          <w:sz w:val="28"/>
          <w:szCs w:val="28"/>
        </w:rPr>
        <w:t xml:space="preserve"> года.  Поступление налога, взимаемого в связи с применением упрощенной</w:t>
      </w:r>
      <w:r>
        <w:rPr>
          <w:sz w:val="28"/>
          <w:szCs w:val="28"/>
        </w:rPr>
        <w:t xml:space="preserve"> системы налогообложения на 2021</w:t>
      </w:r>
      <w:r w:rsidRPr="00CD1537">
        <w:rPr>
          <w:sz w:val="28"/>
          <w:szCs w:val="28"/>
        </w:rPr>
        <w:t xml:space="preserve"> год планиру</w:t>
      </w:r>
      <w:r>
        <w:rPr>
          <w:sz w:val="28"/>
          <w:szCs w:val="28"/>
        </w:rPr>
        <w:t>е</w:t>
      </w:r>
      <w:r w:rsidRPr="00CD1537">
        <w:rPr>
          <w:sz w:val="28"/>
          <w:szCs w:val="28"/>
        </w:rPr>
        <w:t xml:space="preserve">тся в размере  </w:t>
      </w:r>
      <w:r>
        <w:rPr>
          <w:sz w:val="28"/>
          <w:szCs w:val="28"/>
        </w:rPr>
        <w:t>144 133,0</w:t>
      </w:r>
      <w:r w:rsidRPr="00CD1537">
        <w:rPr>
          <w:sz w:val="28"/>
          <w:szCs w:val="28"/>
        </w:rPr>
        <w:t xml:space="preserve">  </w:t>
      </w:r>
      <w:proofErr w:type="spellStart"/>
      <w:r w:rsidRPr="00CD1537">
        <w:rPr>
          <w:sz w:val="28"/>
          <w:szCs w:val="28"/>
        </w:rPr>
        <w:t>тыс.рублей</w:t>
      </w:r>
      <w:proofErr w:type="spellEnd"/>
      <w:r w:rsidRPr="00CD1537">
        <w:rPr>
          <w:sz w:val="28"/>
          <w:szCs w:val="28"/>
        </w:rPr>
        <w:t>,  в 20</w:t>
      </w:r>
      <w:r>
        <w:rPr>
          <w:sz w:val="28"/>
          <w:szCs w:val="28"/>
        </w:rPr>
        <w:t>22</w:t>
      </w:r>
      <w:r w:rsidRPr="00CD1537">
        <w:rPr>
          <w:sz w:val="28"/>
          <w:szCs w:val="28"/>
        </w:rPr>
        <w:t xml:space="preserve"> году –  </w:t>
      </w:r>
      <w:r>
        <w:rPr>
          <w:sz w:val="28"/>
          <w:szCs w:val="28"/>
        </w:rPr>
        <w:t>149 898,0</w:t>
      </w:r>
      <w:r w:rsidRPr="00CD1537">
        <w:rPr>
          <w:sz w:val="28"/>
          <w:szCs w:val="28"/>
        </w:rPr>
        <w:t xml:space="preserve"> </w:t>
      </w:r>
      <w:proofErr w:type="spellStart"/>
      <w:r w:rsidRPr="00CD1537">
        <w:rPr>
          <w:sz w:val="28"/>
          <w:szCs w:val="28"/>
        </w:rPr>
        <w:t>тыс.рублей</w:t>
      </w:r>
      <w:proofErr w:type="spellEnd"/>
      <w:r w:rsidRPr="00CD1537">
        <w:rPr>
          <w:sz w:val="28"/>
          <w:szCs w:val="28"/>
        </w:rPr>
        <w:t>.</w:t>
      </w:r>
    </w:p>
    <w:p w:rsidR="00DD3FD4" w:rsidRPr="00CD1537" w:rsidRDefault="00DD3FD4" w:rsidP="00DD3F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CD1537">
        <w:rPr>
          <w:sz w:val="28"/>
          <w:szCs w:val="28"/>
        </w:rPr>
        <w:t xml:space="preserve">Доходы бюджета от единого </w:t>
      </w:r>
      <w:r>
        <w:rPr>
          <w:sz w:val="28"/>
          <w:szCs w:val="28"/>
        </w:rPr>
        <w:t xml:space="preserve">сельскохозяйственного </w:t>
      </w:r>
      <w:r w:rsidRPr="00CD1537">
        <w:rPr>
          <w:sz w:val="28"/>
          <w:szCs w:val="28"/>
        </w:rPr>
        <w:t>налога на 20</w:t>
      </w:r>
      <w:r>
        <w:rPr>
          <w:sz w:val="28"/>
          <w:szCs w:val="28"/>
        </w:rPr>
        <w:t>20</w:t>
      </w:r>
      <w:r w:rsidRPr="00CD1537">
        <w:rPr>
          <w:sz w:val="28"/>
          <w:szCs w:val="28"/>
        </w:rPr>
        <w:t xml:space="preserve"> год </w:t>
      </w:r>
      <w:r>
        <w:rPr>
          <w:sz w:val="28"/>
          <w:szCs w:val="28"/>
        </w:rPr>
        <w:t>спрогнозированы в сумме</w:t>
      </w:r>
      <w:r w:rsidRPr="00CD1537">
        <w:rPr>
          <w:sz w:val="28"/>
          <w:szCs w:val="28"/>
        </w:rPr>
        <w:t xml:space="preserve"> </w:t>
      </w:r>
      <w:r>
        <w:rPr>
          <w:sz w:val="28"/>
          <w:szCs w:val="28"/>
        </w:rPr>
        <w:t>1 004,5</w:t>
      </w:r>
      <w:r w:rsidRPr="00CD1537">
        <w:rPr>
          <w:sz w:val="28"/>
          <w:szCs w:val="28"/>
        </w:rPr>
        <w:t xml:space="preserve"> </w:t>
      </w:r>
      <w:proofErr w:type="spellStart"/>
      <w:r w:rsidRPr="00CD1537">
        <w:rPr>
          <w:sz w:val="28"/>
          <w:szCs w:val="28"/>
        </w:rPr>
        <w:t>тыс.рублей</w:t>
      </w:r>
      <w:proofErr w:type="spellEnd"/>
      <w:r w:rsidRPr="00CD1537">
        <w:rPr>
          <w:sz w:val="28"/>
          <w:szCs w:val="28"/>
        </w:rPr>
        <w:t xml:space="preserve">., что на </w:t>
      </w:r>
      <w:r>
        <w:rPr>
          <w:sz w:val="28"/>
          <w:szCs w:val="28"/>
        </w:rPr>
        <w:t xml:space="preserve">666,5 </w:t>
      </w:r>
      <w:proofErr w:type="spellStart"/>
      <w:r w:rsidRPr="00CD1537">
        <w:rPr>
          <w:sz w:val="28"/>
          <w:szCs w:val="28"/>
        </w:rPr>
        <w:t>тыс.рублей</w:t>
      </w:r>
      <w:proofErr w:type="spellEnd"/>
      <w:r w:rsidRPr="00CD1537">
        <w:rPr>
          <w:sz w:val="28"/>
          <w:szCs w:val="28"/>
        </w:rPr>
        <w:t xml:space="preserve"> </w:t>
      </w:r>
      <w:r>
        <w:rPr>
          <w:sz w:val="28"/>
          <w:szCs w:val="28"/>
        </w:rPr>
        <w:t>выше</w:t>
      </w:r>
      <w:r w:rsidRPr="00CD1537">
        <w:rPr>
          <w:sz w:val="28"/>
          <w:szCs w:val="28"/>
        </w:rPr>
        <w:t xml:space="preserve"> уровня 201</w:t>
      </w:r>
      <w:r>
        <w:rPr>
          <w:sz w:val="28"/>
          <w:szCs w:val="28"/>
        </w:rPr>
        <w:t>9</w:t>
      </w:r>
      <w:r w:rsidRPr="00CD1537">
        <w:rPr>
          <w:sz w:val="28"/>
          <w:szCs w:val="28"/>
        </w:rPr>
        <w:t xml:space="preserve"> года.  Поступление единого </w:t>
      </w:r>
      <w:r>
        <w:rPr>
          <w:sz w:val="28"/>
          <w:szCs w:val="28"/>
        </w:rPr>
        <w:t xml:space="preserve">сельскохозяйственного </w:t>
      </w:r>
      <w:r w:rsidRPr="00CD1537">
        <w:rPr>
          <w:sz w:val="28"/>
          <w:szCs w:val="28"/>
        </w:rPr>
        <w:t>налога на 20</w:t>
      </w:r>
      <w:r>
        <w:rPr>
          <w:sz w:val="28"/>
          <w:szCs w:val="28"/>
        </w:rPr>
        <w:t>21</w:t>
      </w:r>
      <w:r w:rsidRPr="00CD1537">
        <w:rPr>
          <w:sz w:val="28"/>
          <w:szCs w:val="28"/>
        </w:rPr>
        <w:t xml:space="preserve"> год планиру</w:t>
      </w:r>
      <w:r>
        <w:rPr>
          <w:sz w:val="28"/>
          <w:szCs w:val="28"/>
        </w:rPr>
        <w:t>е</w:t>
      </w:r>
      <w:r w:rsidRPr="00CD1537">
        <w:rPr>
          <w:sz w:val="28"/>
          <w:szCs w:val="28"/>
        </w:rPr>
        <w:t xml:space="preserve">тся в размере  </w:t>
      </w:r>
      <w:r>
        <w:rPr>
          <w:sz w:val="28"/>
          <w:szCs w:val="28"/>
        </w:rPr>
        <w:t>1 044,5</w:t>
      </w:r>
      <w:r w:rsidRPr="00CD1537">
        <w:rPr>
          <w:sz w:val="28"/>
          <w:szCs w:val="28"/>
        </w:rPr>
        <w:t xml:space="preserve"> </w:t>
      </w:r>
      <w:proofErr w:type="spellStart"/>
      <w:r w:rsidRPr="00CD1537">
        <w:rPr>
          <w:sz w:val="28"/>
          <w:szCs w:val="28"/>
        </w:rPr>
        <w:t>тыс.рублей</w:t>
      </w:r>
      <w:proofErr w:type="spellEnd"/>
      <w:r w:rsidRPr="00CD1537">
        <w:rPr>
          <w:sz w:val="28"/>
          <w:szCs w:val="28"/>
        </w:rPr>
        <w:t>,  в 20</w:t>
      </w:r>
      <w:r>
        <w:rPr>
          <w:sz w:val="28"/>
          <w:szCs w:val="28"/>
        </w:rPr>
        <w:t>22</w:t>
      </w:r>
      <w:r w:rsidRPr="00CD1537">
        <w:rPr>
          <w:sz w:val="28"/>
          <w:szCs w:val="28"/>
        </w:rPr>
        <w:t xml:space="preserve"> году –  </w:t>
      </w:r>
      <w:r>
        <w:rPr>
          <w:sz w:val="28"/>
          <w:szCs w:val="28"/>
        </w:rPr>
        <w:t>1 086,5</w:t>
      </w:r>
      <w:r w:rsidRPr="00CD1537">
        <w:rPr>
          <w:sz w:val="28"/>
          <w:szCs w:val="28"/>
        </w:rPr>
        <w:t xml:space="preserve"> </w:t>
      </w:r>
      <w:proofErr w:type="spellStart"/>
      <w:r w:rsidRPr="00CD1537">
        <w:rPr>
          <w:sz w:val="28"/>
          <w:szCs w:val="28"/>
        </w:rPr>
        <w:t>тыс.рублей</w:t>
      </w:r>
      <w:proofErr w:type="spellEnd"/>
      <w:r w:rsidRPr="00CD1537">
        <w:rPr>
          <w:sz w:val="28"/>
          <w:szCs w:val="28"/>
        </w:rPr>
        <w:t>.</w:t>
      </w:r>
    </w:p>
    <w:p w:rsidR="00DD3FD4" w:rsidRPr="00CD1537" w:rsidRDefault="00DD3FD4" w:rsidP="00DD3FD4">
      <w:pPr>
        <w:jc w:val="both"/>
        <w:rPr>
          <w:sz w:val="28"/>
          <w:szCs w:val="28"/>
        </w:rPr>
      </w:pPr>
      <w:r w:rsidRPr="00CD1537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Доходы </w:t>
      </w:r>
      <w:r w:rsidRPr="00CD1537">
        <w:rPr>
          <w:sz w:val="28"/>
          <w:szCs w:val="28"/>
        </w:rPr>
        <w:t xml:space="preserve"> бюджета от налога, взимаемого в связи с применением патентной системы налогообложения</w:t>
      </w:r>
      <w:r>
        <w:rPr>
          <w:sz w:val="28"/>
          <w:szCs w:val="28"/>
        </w:rPr>
        <w:t xml:space="preserve"> на 2020 год составят 4 539,0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 xml:space="preserve">, </w:t>
      </w:r>
      <w:r w:rsidRPr="00CD1537">
        <w:rPr>
          <w:sz w:val="28"/>
          <w:szCs w:val="28"/>
        </w:rPr>
        <w:t xml:space="preserve">что на </w:t>
      </w:r>
      <w:r>
        <w:rPr>
          <w:sz w:val="28"/>
          <w:szCs w:val="28"/>
        </w:rPr>
        <w:t>2 643,8</w:t>
      </w:r>
      <w:r w:rsidRPr="00CD1537">
        <w:rPr>
          <w:sz w:val="28"/>
          <w:szCs w:val="28"/>
        </w:rPr>
        <w:t xml:space="preserve"> </w:t>
      </w:r>
      <w:proofErr w:type="spellStart"/>
      <w:r w:rsidRPr="00CD1537">
        <w:rPr>
          <w:sz w:val="28"/>
          <w:szCs w:val="28"/>
        </w:rPr>
        <w:t>тыс.рублей</w:t>
      </w:r>
      <w:proofErr w:type="spellEnd"/>
      <w:r w:rsidRPr="00CD1537">
        <w:rPr>
          <w:sz w:val="28"/>
          <w:szCs w:val="28"/>
        </w:rPr>
        <w:t xml:space="preserve"> </w:t>
      </w:r>
      <w:r>
        <w:rPr>
          <w:sz w:val="28"/>
          <w:szCs w:val="28"/>
        </w:rPr>
        <w:t>выше</w:t>
      </w:r>
      <w:r w:rsidRPr="00CD1537">
        <w:rPr>
          <w:sz w:val="28"/>
          <w:szCs w:val="28"/>
        </w:rPr>
        <w:t xml:space="preserve"> уровня 201</w:t>
      </w:r>
      <w:r>
        <w:rPr>
          <w:sz w:val="28"/>
          <w:szCs w:val="28"/>
        </w:rPr>
        <w:t>9</w:t>
      </w:r>
      <w:r w:rsidRPr="00CD1537">
        <w:rPr>
          <w:sz w:val="28"/>
          <w:szCs w:val="28"/>
        </w:rPr>
        <w:t xml:space="preserve"> года. Доходы бюджета от налога, взимаемого в связи с применением патентной системы налогообложения на 20</w:t>
      </w:r>
      <w:r>
        <w:rPr>
          <w:sz w:val="28"/>
          <w:szCs w:val="28"/>
        </w:rPr>
        <w:t>21</w:t>
      </w:r>
      <w:r w:rsidRPr="00CD1537">
        <w:rPr>
          <w:sz w:val="28"/>
          <w:szCs w:val="28"/>
        </w:rPr>
        <w:t xml:space="preserve"> год состав</w:t>
      </w:r>
      <w:r>
        <w:rPr>
          <w:sz w:val="28"/>
          <w:szCs w:val="28"/>
        </w:rPr>
        <w:t>ят</w:t>
      </w:r>
      <w:r w:rsidRPr="00CD153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4 539,0 </w:t>
      </w:r>
      <w:proofErr w:type="spellStart"/>
      <w:r w:rsidRPr="00CD1537">
        <w:rPr>
          <w:sz w:val="28"/>
          <w:szCs w:val="28"/>
        </w:rPr>
        <w:t>тыс.рублей</w:t>
      </w:r>
      <w:proofErr w:type="spellEnd"/>
      <w:r w:rsidRPr="00CD1537">
        <w:rPr>
          <w:sz w:val="28"/>
          <w:szCs w:val="28"/>
        </w:rPr>
        <w:t>., на 20</w:t>
      </w:r>
      <w:r>
        <w:rPr>
          <w:sz w:val="28"/>
          <w:szCs w:val="28"/>
        </w:rPr>
        <w:t>22</w:t>
      </w:r>
      <w:r w:rsidRPr="00CD1537">
        <w:rPr>
          <w:sz w:val="28"/>
          <w:szCs w:val="28"/>
        </w:rPr>
        <w:t xml:space="preserve"> год планируются в размере  </w:t>
      </w:r>
      <w:r>
        <w:rPr>
          <w:sz w:val="28"/>
          <w:szCs w:val="28"/>
        </w:rPr>
        <w:t>4 539,0</w:t>
      </w:r>
      <w:r w:rsidRPr="00CD1537">
        <w:rPr>
          <w:sz w:val="28"/>
          <w:szCs w:val="28"/>
        </w:rPr>
        <w:t xml:space="preserve"> </w:t>
      </w:r>
      <w:proofErr w:type="spellStart"/>
      <w:r w:rsidRPr="00CD1537">
        <w:rPr>
          <w:sz w:val="28"/>
          <w:szCs w:val="28"/>
        </w:rPr>
        <w:t>тыс.рублей</w:t>
      </w:r>
      <w:proofErr w:type="spellEnd"/>
      <w:r w:rsidRPr="00CD1537">
        <w:rPr>
          <w:sz w:val="28"/>
          <w:szCs w:val="28"/>
        </w:rPr>
        <w:t>.</w:t>
      </w:r>
    </w:p>
    <w:p w:rsidR="00DD3FD4" w:rsidRPr="00CD1537" w:rsidRDefault="00DD3FD4" w:rsidP="00DD3FD4">
      <w:pPr>
        <w:jc w:val="both"/>
        <w:rPr>
          <w:sz w:val="28"/>
          <w:szCs w:val="28"/>
        </w:rPr>
      </w:pPr>
    </w:p>
    <w:p w:rsidR="00DD3FD4" w:rsidRPr="007C73E1" w:rsidRDefault="00DD3FD4" w:rsidP="00DD3FD4">
      <w:pPr>
        <w:jc w:val="both"/>
        <w:rPr>
          <w:i/>
          <w:sz w:val="28"/>
          <w:szCs w:val="28"/>
        </w:rPr>
      </w:pPr>
      <w:r w:rsidRPr="007C73E1">
        <w:rPr>
          <w:i/>
          <w:sz w:val="28"/>
          <w:szCs w:val="28"/>
        </w:rPr>
        <w:t>Налоги на товары (работы, услуги), реализуемые на территории Российской Федерации</w:t>
      </w:r>
    </w:p>
    <w:p w:rsidR="00DD3FD4" w:rsidRPr="007C73E1" w:rsidRDefault="00DD3FD4" w:rsidP="00DD3FD4">
      <w:pPr>
        <w:jc w:val="both"/>
        <w:rPr>
          <w:sz w:val="28"/>
          <w:szCs w:val="28"/>
        </w:rPr>
      </w:pPr>
      <w:r w:rsidRPr="007C73E1">
        <w:rPr>
          <w:sz w:val="28"/>
          <w:szCs w:val="28"/>
        </w:rPr>
        <w:t xml:space="preserve">      В 20</w:t>
      </w:r>
      <w:r>
        <w:rPr>
          <w:sz w:val="28"/>
          <w:szCs w:val="28"/>
        </w:rPr>
        <w:t>20</w:t>
      </w:r>
      <w:r w:rsidRPr="007C73E1">
        <w:rPr>
          <w:sz w:val="28"/>
          <w:szCs w:val="28"/>
        </w:rPr>
        <w:t xml:space="preserve"> году в составе доходов района предусмотрено  поступление акцизов по подакцизным товарам (продукции), производимым на территории Российской Федерации в сумме </w:t>
      </w:r>
      <w:r>
        <w:rPr>
          <w:sz w:val="28"/>
          <w:szCs w:val="28"/>
        </w:rPr>
        <w:t>40 300</w:t>
      </w:r>
      <w:r w:rsidRPr="007C73E1">
        <w:rPr>
          <w:sz w:val="28"/>
          <w:szCs w:val="28"/>
        </w:rPr>
        <w:t xml:space="preserve">,0 </w:t>
      </w:r>
      <w:proofErr w:type="spellStart"/>
      <w:r w:rsidRPr="007C73E1">
        <w:rPr>
          <w:sz w:val="28"/>
          <w:szCs w:val="28"/>
        </w:rPr>
        <w:t>тыс.руб</w:t>
      </w:r>
      <w:proofErr w:type="spellEnd"/>
      <w:r w:rsidRPr="007C73E1">
        <w:rPr>
          <w:sz w:val="28"/>
          <w:szCs w:val="28"/>
        </w:rPr>
        <w:t xml:space="preserve">., что на  </w:t>
      </w:r>
      <w:r>
        <w:rPr>
          <w:sz w:val="28"/>
          <w:szCs w:val="28"/>
        </w:rPr>
        <w:t>1 900,</w:t>
      </w:r>
      <w:r w:rsidRPr="007C73E1">
        <w:rPr>
          <w:sz w:val="28"/>
          <w:szCs w:val="28"/>
        </w:rPr>
        <w:t xml:space="preserve">0 </w:t>
      </w:r>
      <w:proofErr w:type="spellStart"/>
      <w:r w:rsidRPr="007C73E1">
        <w:rPr>
          <w:sz w:val="28"/>
          <w:szCs w:val="28"/>
        </w:rPr>
        <w:t>тыс.рублей</w:t>
      </w:r>
      <w:proofErr w:type="spellEnd"/>
      <w:r w:rsidRPr="007C73E1">
        <w:rPr>
          <w:sz w:val="28"/>
          <w:szCs w:val="28"/>
        </w:rPr>
        <w:t xml:space="preserve"> выше уровня 201</w:t>
      </w:r>
      <w:r>
        <w:rPr>
          <w:sz w:val="28"/>
          <w:szCs w:val="28"/>
        </w:rPr>
        <w:t>9</w:t>
      </w:r>
      <w:r w:rsidRPr="007C73E1">
        <w:rPr>
          <w:sz w:val="28"/>
          <w:szCs w:val="28"/>
        </w:rPr>
        <w:t xml:space="preserve"> года.</w:t>
      </w:r>
    </w:p>
    <w:p w:rsidR="00DD3FD4" w:rsidRPr="00CD1537" w:rsidRDefault="00DD3FD4" w:rsidP="00DD3FD4">
      <w:pPr>
        <w:jc w:val="both"/>
        <w:rPr>
          <w:i/>
          <w:sz w:val="28"/>
          <w:szCs w:val="28"/>
        </w:rPr>
      </w:pPr>
      <w:r w:rsidRPr="00CD1537">
        <w:rPr>
          <w:sz w:val="28"/>
          <w:szCs w:val="28"/>
        </w:rPr>
        <w:t xml:space="preserve">       В соответствии со статьей 41 Бюджетного Кодекса Республики Татарстан установлен дифференцированный норматив отчислений в бюджет района от акцизов на автомобильный и прямогонный бензин, дизельное топливо, моторные масла для дизельных и (или) карбюраторных (</w:t>
      </w:r>
      <w:proofErr w:type="spellStart"/>
      <w:r w:rsidRPr="00CD1537">
        <w:rPr>
          <w:sz w:val="28"/>
          <w:szCs w:val="28"/>
        </w:rPr>
        <w:t>инжекторных</w:t>
      </w:r>
      <w:proofErr w:type="spellEnd"/>
      <w:r w:rsidRPr="00CD1537">
        <w:rPr>
          <w:sz w:val="28"/>
          <w:szCs w:val="28"/>
        </w:rPr>
        <w:t xml:space="preserve">) двигателей, производимых на территории Российской Федерации, подлежащий зачислению в бюджет района в размере </w:t>
      </w:r>
      <w:r w:rsidRPr="006A52EF">
        <w:rPr>
          <w:sz w:val="28"/>
          <w:szCs w:val="28"/>
        </w:rPr>
        <w:t>3,9099</w:t>
      </w:r>
      <w:r>
        <w:t xml:space="preserve"> </w:t>
      </w:r>
      <w:r w:rsidRPr="003126D2">
        <w:rPr>
          <w:sz w:val="28"/>
          <w:szCs w:val="28"/>
        </w:rPr>
        <w:t>% ежегодно. В 201</w:t>
      </w:r>
      <w:r>
        <w:rPr>
          <w:sz w:val="28"/>
          <w:szCs w:val="28"/>
        </w:rPr>
        <w:t>9</w:t>
      </w:r>
      <w:r w:rsidRPr="003126D2">
        <w:rPr>
          <w:sz w:val="28"/>
          <w:szCs w:val="28"/>
        </w:rPr>
        <w:t xml:space="preserve"> году норматив отчислений составлял 3,9132</w:t>
      </w:r>
      <w:r w:rsidRPr="003126D2">
        <w:t xml:space="preserve"> </w:t>
      </w:r>
      <w:r w:rsidRPr="003126D2">
        <w:rPr>
          <w:sz w:val="28"/>
          <w:szCs w:val="28"/>
        </w:rPr>
        <w:t>%.</w:t>
      </w:r>
    </w:p>
    <w:p w:rsidR="00DD3FD4" w:rsidRDefault="00DD3FD4" w:rsidP="00DD3FD4">
      <w:pPr>
        <w:jc w:val="both"/>
        <w:rPr>
          <w:sz w:val="28"/>
          <w:szCs w:val="28"/>
        </w:rPr>
      </w:pPr>
      <w:r w:rsidRPr="00CD1537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Pr="00CD1537">
        <w:rPr>
          <w:sz w:val="28"/>
          <w:szCs w:val="28"/>
        </w:rPr>
        <w:t>Прогноз поступления акцизов по подакцизным товарам (продукции), производимым на территории Российской Федерации на 20</w:t>
      </w:r>
      <w:r>
        <w:rPr>
          <w:sz w:val="28"/>
          <w:szCs w:val="28"/>
        </w:rPr>
        <w:t>21</w:t>
      </w:r>
      <w:r w:rsidRPr="00CD1537">
        <w:rPr>
          <w:sz w:val="28"/>
          <w:szCs w:val="28"/>
        </w:rPr>
        <w:t xml:space="preserve"> год составляет </w:t>
      </w:r>
      <w:r>
        <w:rPr>
          <w:sz w:val="28"/>
          <w:szCs w:val="28"/>
        </w:rPr>
        <w:t>44 800,0</w:t>
      </w:r>
      <w:r w:rsidRPr="00CD1537">
        <w:rPr>
          <w:sz w:val="28"/>
          <w:szCs w:val="28"/>
        </w:rPr>
        <w:t xml:space="preserve"> </w:t>
      </w:r>
      <w:proofErr w:type="spellStart"/>
      <w:r w:rsidRPr="00CD1537">
        <w:rPr>
          <w:sz w:val="28"/>
          <w:szCs w:val="28"/>
        </w:rPr>
        <w:t>тыс.рублей</w:t>
      </w:r>
      <w:proofErr w:type="spellEnd"/>
      <w:r w:rsidRPr="00CD1537">
        <w:rPr>
          <w:sz w:val="28"/>
          <w:szCs w:val="28"/>
        </w:rPr>
        <w:t>, на  20</w:t>
      </w:r>
      <w:r>
        <w:rPr>
          <w:sz w:val="28"/>
          <w:szCs w:val="28"/>
        </w:rPr>
        <w:t>22</w:t>
      </w:r>
      <w:r w:rsidRPr="00CD1537">
        <w:rPr>
          <w:sz w:val="28"/>
          <w:szCs w:val="28"/>
        </w:rPr>
        <w:t xml:space="preserve"> год  - </w:t>
      </w:r>
      <w:r>
        <w:rPr>
          <w:sz w:val="28"/>
          <w:szCs w:val="28"/>
        </w:rPr>
        <w:t>47 200,0</w:t>
      </w:r>
      <w:r w:rsidRPr="00CD1537">
        <w:rPr>
          <w:sz w:val="28"/>
          <w:szCs w:val="28"/>
        </w:rPr>
        <w:t xml:space="preserve"> </w:t>
      </w:r>
      <w:proofErr w:type="spellStart"/>
      <w:r w:rsidRPr="00CD1537">
        <w:rPr>
          <w:sz w:val="28"/>
          <w:szCs w:val="28"/>
        </w:rPr>
        <w:t>тыс.рублей</w:t>
      </w:r>
      <w:proofErr w:type="spellEnd"/>
      <w:r w:rsidRPr="00CD1537">
        <w:rPr>
          <w:sz w:val="28"/>
          <w:szCs w:val="28"/>
        </w:rPr>
        <w:t xml:space="preserve">. Удельный вес акцизов по подакцизным товарам (продукции), производимым на территории Российской Федерации в общем объеме </w:t>
      </w:r>
      <w:r>
        <w:rPr>
          <w:sz w:val="28"/>
          <w:szCs w:val="28"/>
        </w:rPr>
        <w:t xml:space="preserve">налоговых и неналоговых доходов </w:t>
      </w:r>
      <w:r w:rsidRPr="00CD1537">
        <w:rPr>
          <w:sz w:val="28"/>
          <w:szCs w:val="28"/>
        </w:rPr>
        <w:t xml:space="preserve"> бюджета  района на 20</w:t>
      </w:r>
      <w:r>
        <w:rPr>
          <w:sz w:val="28"/>
          <w:szCs w:val="28"/>
        </w:rPr>
        <w:t>20</w:t>
      </w:r>
      <w:r w:rsidRPr="00CD1537">
        <w:rPr>
          <w:sz w:val="28"/>
          <w:szCs w:val="28"/>
        </w:rPr>
        <w:t xml:space="preserve"> год составляет  </w:t>
      </w:r>
      <w:r>
        <w:rPr>
          <w:sz w:val="28"/>
          <w:szCs w:val="28"/>
        </w:rPr>
        <w:t>0,9</w:t>
      </w:r>
      <w:r w:rsidRPr="00CD1537">
        <w:rPr>
          <w:sz w:val="28"/>
          <w:szCs w:val="28"/>
        </w:rPr>
        <w:t>%, в 20</w:t>
      </w:r>
      <w:r>
        <w:rPr>
          <w:sz w:val="28"/>
          <w:szCs w:val="28"/>
        </w:rPr>
        <w:t>21</w:t>
      </w:r>
      <w:r w:rsidRPr="00CD1537">
        <w:rPr>
          <w:sz w:val="28"/>
          <w:szCs w:val="28"/>
        </w:rPr>
        <w:t xml:space="preserve"> году – </w:t>
      </w:r>
      <w:r>
        <w:rPr>
          <w:sz w:val="28"/>
          <w:szCs w:val="28"/>
        </w:rPr>
        <w:t>1,1</w:t>
      </w:r>
      <w:r w:rsidRPr="00CD1537">
        <w:rPr>
          <w:sz w:val="28"/>
          <w:szCs w:val="28"/>
        </w:rPr>
        <w:t>%, в 20</w:t>
      </w:r>
      <w:r>
        <w:rPr>
          <w:sz w:val="28"/>
          <w:szCs w:val="28"/>
        </w:rPr>
        <w:t>22</w:t>
      </w:r>
      <w:r w:rsidRPr="00CD1537">
        <w:rPr>
          <w:sz w:val="28"/>
          <w:szCs w:val="28"/>
        </w:rPr>
        <w:t xml:space="preserve"> году – </w:t>
      </w:r>
      <w:r>
        <w:rPr>
          <w:sz w:val="28"/>
          <w:szCs w:val="28"/>
        </w:rPr>
        <w:t>1,1</w:t>
      </w:r>
      <w:r w:rsidRPr="00CD1537">
        <w:rPr>
          <w:sz w:val="28"/>
          <w:szCs w:val="28"/>
        </w:rPr>
        <w:t xml:space="preserve"> %.</w:t>
      </w:r>
    </w:p>
    <w:p w:rsidR="00DD3FD4" w:rsidRDefault="00DD3FD4" w:rsidP="00DD3FD4">
      <w:pPr>
        <w:jc w:val="both"/>
        <w:rPr>
          <w:sz w:val="28"/>
          <w:szCs w:val="28"/>
        </w:rPr>
      </w:pPr>
    </w:p>
    <w:p w:rsidR="00DD3FD4" w:rsidRDefault="00DD3FD4" w:rsidP="00DD3F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72C18">
        <w:rPr>
          <w:i/>
          <w:sz w:val="28"/>
          <w:szCs w:val="28"/>
        </w:rPr>
        <w:t>Налоги, сборы и регулярные платежи за пользование природными ресурсами</w:t>
      </w:r>
      <w:r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      </w:t>
      </w:r>
    </w:p>
    <w:p w:rsidR="00DD3FD4" w:rsidRDefault="00DD3FD4" w:rsidP="00DD3FD4">
      <w:pPr>
        <w:ind w:firstLine="709"/>
        <w:jc w:val="both"/>
        <w:rPr>
          <w:sz w:val="28"/>
          <w:szCs w:val="28"/>
        </w:rPr>
      </w:pPr>
      <w:r w:rsidRPr="00CD1537">
        <w:rPr>
          <w:sz w:val="28"/>
          <w:szCs w:val="28"/>
        </w:rPr>
        <w:lastRenderedPageBreak/>
        <w:t>В 20</w:t>
      </w:r>
      <w:r>
        <w:rPr>
          <w:sz w:val="28"/>
          <w:szCs w:val="28"/>
        </w:rPr>
        <w:t>20</w:t>
      </w:r>
      <w:r w:rsidRPr="00CD1537">
        <w:rPr>
          <w:sz w:val="28"/>
          <w:szCs w:val="28"/>
        </w:rPr>
        <w:t xml:space="preserve"> году в составе доходов района предусмотрены  поступление </w:t>
      </w:r>
      <w:r>
        <w:rPr>
          <w:sz w:val="28"/>
          <w:szCs w:val="28"/>
        </w:rPr>
        <w:t xml:space="preserve">налога на добычу общераспространенных полезных ископаемых </w:t>
      </w:r>
      <w:r w:rsidRPr="00CD1537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 xml:space="preserve">300,0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 xml:space="preserve">., </w:t>
      </w:r>
      <w:r w:rsidRPr="00CD1537">
        <w:rPr>
          <w:sz w:val="28"/>
          <w:szCs w:val="28"/>
        </w:rPr>
        <w:t xml:space="preserve">что на  </w:t>
      </w:r>
      <w:r>
        <w:rPr>
          <w:sz w:val="28"/>
          <w:szCs w:val="28"/>
        </w:rPr>
        <w:t>280,0</w:t>
      </w:r>
      <w:r w:rsidRPr="00CD1537">
        <w:rPr>
          <w:sz w:val="28"/>
          <w:szCs w:val="28"/>
        </w:rPr>
        <w:t xml:space="preserve"> </w:t>
      </w:r>
      <w:proofErr w:type="spellStart"/>
      <w:r w:rsidRPr="00CD1537">
        <w:rPr>
          <w:sz w:val="28"/>
          <w:szCs w:val="28"/>
        </w:rPr>
        <w:t>тыс.рублей</w:t>
      </w:r>
      <w:proofErr w:type="spellEnd"/>
      <w:r w:rsidRPr="00CD1537">
        <w:rPr>
          <w:sz w:val="28"/>
          <w:szCs w:val="28"/>
        </w:rPr>
        <w:t xml:space="preserve"> </w:t>
      </w:r>
      <w:r>
        <w:rPr>
          <w:sz w:val="28"/>
          <w:szCs w:val="28"/>
        </w:rPr>
        <w:t>выше</w:t>
      </w:r>
      <w:r w:rsidRPr="00CD1537">
        <w:rPr>
          <w:sz w:val="28"/>
          <w:szCs w:val="28"/>
        </w:rPr>
        <w:t xml:space="preserve"> уровня 201</w:t>
      </w:r>
      <w:r>
        <w:rPr>
          <w:sz w:val="28"/>
          <w:szCs w:val="28"/>
        </w:rPr>
        <w:t>9</w:t>
      </w:r>
      <w:r w:rsidRPr="00CD1537">
        <w:rPr>
          <w:sz w:val="28"/>
          <w:szCs w:val="28"/>
        </w:rPr>
        <w:t xml:space="preserve"> года.</w:t>
      </w:r>
      <w:r>
        <w:rPr>
          <w:sz w:val="28"/>
          <w:szCs w:val="28"/>
        </w:rPr>
        <w:t xml:space="preserve"> </w:t>
      </w:r>
    </w:p>
    <w:p w:rsidR="00DD3FD4" w:rsidRPr="00CD1537" w:rsidRDefault="00DD3FD4" w:rsidP="00DD3F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CD1537">
        <w:rPr>
          <w:sz w:val="28"/>
          <w:szCs w:val="28"/>
        </w:rPr>
        <w:t xml:space="preserve">Прогноз поступления </w:t>
      </w:r>
      <w:r>
        <w:rPr>
          <w:sz w:val="28"/>
          <w:szCs w:val="28"/>
        </w:rPr>
        <w:t>налога на добычу общераспространенных полезных ископаемых</w:t>
      </w:r>
      <w:r w:rsidRPr="00CD1537">
        <w:rPr>
          <w:sz w:val="28"/>
          <w:szCs w:val="28"/>
        </w:rPr>
        <w:t xml:space="preserve"> на 20</w:t>
      </w:r>
      <w:r>
        <w:rPr>
          <w:sz w:val="28"/>
          <w:szCs w:val="28"/>
        </w:rPr>
        <w:t>21</w:t>
      </w:r>
      <w:r w:rsidRPr="00CD1537">
        <w:rPr>
          <w:sz w:val="28"/>
          <w:szCs w:val="28"/>
        </w:rPr>
        <w:t xml:space="preserve"> год составляет </w:t>
      </w:r>
      <w:r>
        <w:rPr>
          <w:sz w:val="28"/>
          <w:szCs w:val="28"/>
        </w:rPr>
        <w:t>300,0</w:t>
      </w:r>
      <w:r w:rsidRPr="00CD1537">
        <w:rPr>
          <w:sz w:val="28"/>
          <w:szCs w:val="28"/>
        </w:rPr>
        <w:t xml:space="preserve"> </w:t>
      </w:r>
      <w:proofErr w:type="spellStart"/>
      <w:r w:rsidRPr="00CD1537">
        <w:rPr>
          <w:sz w:val="28"/>
          <w:szCs w:val="28"/>
        </w:rPr>
        <w:t>тыс.рублей</w:t>
      </w:r>
      <w:proofErr w:type="spellEnd"/>
      <w:r w:rsidRPr="00CD1537">
        <w:rPr>
          <w:sz w:val="28"/>
          <w:szCs w:val="28"/>
        </w:rPr>
        <w:t>, на  20</w:t>
      </w:r>
      <w:r>
        <w:rPr>
          <w:sz w:val="28"/>
          <w:szCs w:val="28"/>
        </w:rPr>
        <w:t>22</w:t>
      </w:r>
      <w:r w:rsidRPr="00CD1537">
        <w:rPr>
          <w:sz w:val="28"/>
          <w:szCs w:val="28"/>
        </w:rPr>
        <w:t xml:space="preserve"> год  - </w:t>
      </w:r>
      <w:r>
        <w:rPr>
          <w:sz w:val="28"/>
          <w:szCs w:val="28"/>
        </w:rPr>
        <w:t xml:space="preserve">300,0 </w:t>
      </w:r>
      <w:proofErr w:type="spellStart"/>
      <w:r w:rsidRPr="00CD1537">
        <w:rPr>
          <w:sz w:val="28"/>
          <w:szCs w:val="28"/>
        </w:rPr>
        <w:t>тыс.рублей</w:t>
      </w:r>
      <w:proofErr w:type="spellEnd"/>
      <w:r w:rsidRPr="00CD1537">
        <w:rPr>
          <w:sz w:val="28"/>
          <w:szCs w:val="28"/>
        </w:rPr>
        <w:t xml:space="preserve">. </w:t>
      </w:r>
    </w:p>
    <w:p w:rsidR="00DD3FD4" w:rsidRPr="00CD1537" w:rsidRDefault="00DD3FD4" w:rsidP="00DD3FD4">
      <w:pPr>
        <w:jc w:val="both"/>
        <w:rPr>
          <w:sz w:val="28"/>
          <w:szCs w:val="28"/>
        </w:rPr>
      </w:pPr>
    </w:p>
    <w:p w:rsidR="00DD3FD4" w:rsidRPr="00CD1537" w:rsidRDefault="00DD3FD4" w:rsidP="00DD3FD4">
      <w:pPr>
        <w:jc w:val="both"/>
        <w:rPr>
          <w:i/>
          <w:sz w:val="28"/>
          <w:szCs w:val="28"/>
        </w:rPr>
      </w:pPr>
      <w:r w:rsidRPr="00CD1537">
        <w:rPr>
          <w:sz w:val="28"/>
          <w:szCs w:val="28"/>
        </w:rPr>
        <w:t xml:space="preserve"> </w:t>
      </w:r>
      <w:r w:rsidRPr="00CD1537">
        <w:rPr>
          <w:i/>
          <w:sz w:val="28"/>
          <w:szCs w:val="28"/>
        </w:rPr>
        <w:t>Государственная пошлина</w:t>
      </w:r>
    </w:p>
    <w:p w:rsidR="00DD3FD4" w:rsidRDefault="00DD3FD4" w:rsidP="00DD3FD4">
      <w:pPr>
        <w:ind w:firstLine="709"/>
        <w:jc w:val="both"/>
        <w:rPr>
          <w:sz w:val="28"/>
          <w:szCs w:val="28"/>
        </w:rPr>
      </w:pPr>
      <w:r w:rsidRPr="00CD1537">
        <w:rPr>
          <w:sz w:val="28"/>
          <w:szCs w:val="28"/>
        </w:rPr>
        <w:t>В бюджете района в 20</w:t>
      </w:r>
      <w:r>
        <w:rPr>
          <w:sz w:val="28"/>
          <w:szCs w:val="28"/>
        </w:rPr>
        <w:t>20</w:t>
      </w:r>
      <w:r w:rsidRPr="00CD1537">
        <w:rPr>
          <w:sz w:val="28"/>
          <w:szCs w:val="28"/>
        </w:rPr>
        <w:t xml:space="preserve"> году предусмотрено поступление государственной пошлины по делам, рассматриваемым в судах общей юрисдикции, мировыми судьями в сумме </w:t>
      </w:r>
      <w:r>
        <w:rPr>
          <w:sz w:val="28"/>
          <w:szCs w:val="28"/>
        </w:rPr>
        <w:t>26 968,0</w:t>
      </w:r>
      <w:r w:rsidRPr="00CD1537">
        <w:rPr>
          <w:sz w:val="28"/>
          <w:szCs w:val="28"/>
        </w:rPr>
        <w:t xml:space="preserve"> </w:t>
      </w:r>
      <w:proofErr w:type="spellStart"/>
      <w:r w:rsidRPr="00CD1537"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>.</w:t>
      </w:r>
    </w:p>
    <w:p w:rsidR="00DD3FD4" w:rsidRDefault="00DD3FD4" w:rsidP="00DD3FD4">
      <w:pPr>
        <w:ind w:firstLine="709"/>
        <w:jc w:val="both"/>
        <w:rPr>
          <w:i/>
          <w:sz w:val="28"/>
          <w:szCs w:val="28"/>
        </w:rPr>
      </w:pPr>
      <w:r w:rsidRPr="00CD1537">
        <w:rPr>
          <w:sz w:val="28"/>
          <w:szCs w:val="28"/>
        </w:rPr>
        <w:t xml:space="preserve">Прогноз поступления </w:t>
      </w:r>
      <w:r>
        <w:rPr>
          <w:sz w:val="28"/>
          <w:szCs w:val="28"/>
        </w:rPr>
        <w:t xml:space="preserve">государственной пошлины </w:t>
      </w:r>
      <w:r w:rsidRPr="00CD1537">
        <w:rPr>
          <w:sz w:val="28"/>
          <w:szCs w:val="28"/>
        </w:rPr>
        <w:t>на 20</w:t>
      </w:r>
      <w:r>
        <w:rPr>
          <w:sz w:val="28"/>
          <w:szCs w:val="28"/>
        </w:rPr>
        <w:t>21</w:t>
      </w:r>
      <w:r w:rsidRPr="00CD1537">
        <w:rPr>
          <w:sz w:val="28"/>
          <w:szCs w:val="28"/>
        </w:rPr>
        <w:t xml:space="preserve"> год составляет </w:t>
      </w:r>
      <w:r>
        <w:rPr>
          <w:sz w:val="28"/>
          <w:szCs w:val="28"/>
        </w:rPr>
        <w:t>26968,0</w:t>
      </w:r>
      <w:r w:rsidRPr="00CD1537">
        <w:rPr>
          <w:sz w:val="28"/>
          <w:szCs w:val="28"/>
        </w:rPr>
        <w:t xml:space="preserve"> </w:t>
      </w:r>
      <w:proofErr w:type="spellStart"/>
      <w:r w:rsidRPr="00CD1537">
        <w:rPr>
          <w:sz w:val="28"/>
          <w:szCs w:val="28"/>
        </w:rPr>
        <w:t>тыс.рублей</w:t>
      </w:r>
      <w:proofErr w:type="spellEnd"/>
      <w:r w:rsidRPr="00CD1537">
        <w:rPr>
          <w:sz w:val="28"/>
          <w:szCs w:val="28"/>
        </w:rPr>
        <w:t>, на  20</w:t>
      </w:r>
      <w:r>
        <w:rPr>
          <w:sz w:val="28"/>
          <w:szCs w:val="28"/>
        </w:rPr>
        <w:t>22</w:t>
      </w:r>
      <w:r w:rsidRPr="00CD1537">
        <w:rPr>
          <w:sz w:val="28"/>
          <w:szCs w:val="28"/>
        </w:rPr>
        <w:t xml:space="preserve"> год  - </w:t>
      </w:r>
      <w:r>
        <w:rPr>
          <w:sz w:val="28"/>
          <w:szCs w:val="28"/>
        </w:rPr>
        <w:t xml:space="preserve">26 968,0 </w:t>
      </w:r>
      <w:proofErr w:type="spellStart"/>
      <w:r w:rsidRPr="00CD1537">
        <w:rPr>
          <w:sz w:val="28"/>
          <w:szCs w:val="28"/>
        </w:rPr>
        <w:t>тыс.рублей</w:t>
      </w:r>
      <w:proofErr w:type="spellEnd"/>
      <w:r w:rsidRPr="00CD1537">
        <w:rPr>
          <w:sz w:val="28"/>
          <w:szCs w:val="28"/>
        </w:rPr>
        <w:t xml:space="preserve">. Удельный вес </w:t>
      </w:r>
      <w:r>
        <w:rPr>
          <w:sz w:val="28"/>
          <w:szCs w:val="28"/>
        </w:rPr>
        <w:t xml:space="preserve">государственной пошлины </w:t>
      </w:r>
      <w:r w:rsidRPr="00CD1537">
        <w:rPr>
          <w:sz w:val="28"/>
          <w:szCs w:val="28"/>
        </w:rPr>
        <w:t xml:space="preserve">в общем объеме </w:t>
      </w:r>
      <w:r>
        <w:rPr>
          <w:sz w:val="28"/>
          <w:szCs w:val="28"/>
        </w:rPr>
        <w:t xml:space="preserve">налоговых и неналоговых </w:t>
      </w:r>
      <w:r w:rsidRPr="00CD1537">
        <w:rPr>
          <w:sz w:val="28"/>
          <w:szCs w:val="28"/>
        </w:rPr>
        <w:t>доходов бюджета  района на 20</w:t>
      </w:r>
      <w:r>
        <w:rPr>
          <w:sz w:val="28"/>
          <w:szCs w:val="28"/>
        </w:rPr>
        <w:t>20</w:t>
      </w:r>
      <w:r w:rsidRPr="00CD1537">
        <w:rPr>
          <w:sz w:val="28"/>
          <w:szCs w:val="28"/>
        </w:rPr>
        <w:t xml:space="preserve"> год состав</w:t>
      </w:r>
      <w:r>
        <w:rPr>
          <w:sz w:val="28"/>
          <w:szCs w:val="28"/>
        </w:rPr>
        <w:t>и</w:t>
      </w:r>
      <w:r w:rsidRPr="00CD1537">
        <w:rPr>
          <w:sz w:val="28"/>
          <w:szCs w:val="28"/>
        </w:rPr>
        <w:t xml:space="preserve">т </w:t>
      </w:r>
      <w:r>
        <w:rPr>
          <w:sz w:val="28"/>
          <w:szCs w:val="28"/>
        </w:rPr>
        <w:t>0,6</w:t>
      </w:r>
      <w:r w:rsidRPr="00CD1537">
        <w:rPr>
          <w:sz w:val="28"/>
          <w:szCs w:val="28"/>
        </w:rPr>
        <w:t xml:space="preserve"> %, в 20</w:t>
      </w:r>
      <w:r>
        <w:rPr>
          <w:sz w:val="28"/>
          <w:szCs w:val="28"/>
        </w:rPr>
        <w:t>21</w:t>
      </w:r>
      <w:r w:rsidRPr="00CD1537">
        <w:rPr>
          <w:sz w:val="28"/>
          <w:szCs w:val="28"/>
        </w:rPr>
        <w:t xml:space="preserve"> году – </w:t>
      </w:r>
      <w:r>
        <w:rPr>
          <w:sz w:val="28"/>
          <w:szCs w:val="28"/>
        </w:rPr>
        <w:t>0,6</w:t>
      </w:r>
      <w:r w:rsidRPr="00CD1537">
        <w:rPr>
          <w:sz w:val="28"/>
          <w:szCs w:val="28"/>
        </w:rPr>
        <w:t>%, в 20</w:t>
      </w:r>
      <w:r>
        <w:rPr>
          <w:sz w:val="28"/>
          <w:szCs w:val="28"/>
        </w:rPr>
        <w:t>22</w:t>
      </w:r>
      <w:r w:rsidRPr="00CD1537">
        <w:rPr>
          <w:sz w:val="28"/>
          <w:szCs w:val="28"/>
        </w:rPr>
        <w:t xml:space="preserve"> году – </w:t>
      </w:r>
      <w:r>
        <w:rPr>
          <w:sz w:val="28"/>
          <w:szCs w:val="28"/>
        </w:rPr>
        <w:t>0,6</w:t>
      </w:r>
      <w:r w:rsidRPr="00CD1537">
        <w:rPr>
          <w:sz w:val="28"/>
          <w:szCs w:val="28"/>
        </w:rPr>
        <w:t xml:space="preserve"> %.</w:t>
      </w:r>
      <w:r w:rsidRPr="00CD1537">
        <w:rPr>
          <w:i/>
          <w:sz w:val="28"/>
          <w:szCs w:val="28"/>
        </w:rPr>
        <w:t xml:space="preserve">      </w:t>
      </w:r>
    </w:p>
    <w:p w:rsidR="00DD3FD4" w:rsidRPr="00CD1537" w:rsidRDefault="00DD3FD4" w:rsidP="00DD3FD4">
      <w:pPr>
        <w:jc w:val="both"/>
        <w:rPr>
          <w:sz w:val="28"/>
          <w:szCs w:val="28"/>
        </w:rPr>
      </w:pPr>
    </w:p>
    <w:p w:rsidR="00DD3FD4" w:rsidRPr="00CD1537" w:rsidRDefault="00DD3FD4" w:rsidP="00DD3FD4">
      <w:pPr>
        <w:jc w:val="both"/>
        <w:rPr>
          <w:b/>
          <w:sz w:val="28"/>
          <w:szCs w:val="28"/>
        </w:rPr>
      </w:pPr>
      <w:r w:rsidRPr="00CD1537">
        <w:rPr>
          <w:sz w:val="28"/>
          <w:szCs w:val="28"/>
        </w:rPr>
        <w:t xml:space="preserve">                                 </w:t>
      </w:r>
      <w:r w:rsidRPr="00C474BC">
        <w:rPr>
          <w:b/>
          <w:sz w:val="28"/>
          <w:szCs w:val="28"/>
        </w:rPr>
        <w:t>Прогноз неналоговых</w:t>
      </w:r>
      <w:r w:rsidRPr="00CD1537">
        <w:rPr>
          <w:b/>
          <w:sz w:val="28"/>
          <w:szCs w:val="28"/>
        </w:rPr>
        <w:t xml:space="preserve"> доход</w:t>
      </w:r>
      <w:r>
        <w:rPr>
          <w:b/>
          <w:sz w:val="28"/>
          <w:szCs w:val="28"/>
        </w:rPr>
        <w:t>ов</w:t>
      </w:r>
      <w:r w:rsidRPr="00CD1537">
        <w:rPr>
          <w:b/>
          <w:sz w:val="28"/>
          <w:szCs w:val="28"/>
        </w:rPr>
        <w:t xml:space="preserve"> бюджета</w:t>
      </w:r>
    </w:p>
    <w:p w:rsidR="00DD3FD4" w:rsidRPr="00CD1537" w:rsidRDefault="00DD3FD4" w:rsidP="00DD3FD4">
      <w:pPr>
        <w:jc w:val="both"/>
        <w:rPr>
          <w:sz w:val="28"/>
          <w:szCs w:val="28"/>
        </w:rPr>
      </w:pPr>
      <w:r w:rsidRPr="00CD1537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</w:t>
      </w:r>
      <w:r w:rsidRPr="00CD1537">
        <w:rPr>
          <w:sz w:val="28"/>
          <w:szCs w:val="28"/>
        </w:rPr>
        <w:t>Поступления неналоговых доходов в 20</w:t>
      </w:r>
      <w:r>
        <w:rPr>
          <w:sz w:val="28"/>
          <w:szCs w:val="28"/>
        </w:rPr>
        <w:t>20</w:t>
      </w:r>
      <w:r w:rsidRPr="00CD1537">
        <w:rPr>
          <w:sz w:val="28"/>
          <w:szCs w:val="28"/>
        </w:rPr>
        <w:t xml:space="preserve"> году п</w:t>
      </w:r>
      <w:r>
        <w:rPr>
          <w:sz w:val="28"/>
          <w:szCs w:val="28"/>
        </w:rPr>
        <w:t>рогнозируются</w:t>
      </w:r>
      <w:r w:rsidRPr="00CD1537">
        <w:rPr>
          <w:sz w:val="28"/>
          <w:szCs w:val="28"/>
        </w:rPr>
        <w:t xml:space="preserve"> в объеме </w:t>
      </w:r>
      <w:r>
        <w:rPr>
          <w:sz w:val="28"/>
          <w:szCs w:val="28"/>
        </w:rPr>
        <w:t>80 153,0</w:t>
      </w:r>
      <w:r w:rsidRPr="00CD1537">
        <w:rPr>
          <w:color w:val="000000"/>
          <w:sz w:val="28"/>
          <w:szCs w:val="28"/>
        </w:rPr>
        <w:t xml:space="preserve"> </w:t>
      </w:r>
      <w:proofErr w:type="spellStart"/>
      <w:r w:rsidRPr="00CD1537">
        <w:rPr>
          <w:color w:val="000000"/>
          <w:sz w:val="28"/>
          <w:szCs w:val="28"/>
        </w:rPr>
        <w:t>тыс</w:t>
      </w:r>
      <w:r w:rsidRPr="00CD1537">
        <w:rPr>
          <w:sz w:val="28"/>
          <w:szCs w:val="28"/>
        </w:rPr>
        <w:t>.рублей</w:t>
      </w:r>
      <w:proofErr w:type="spellEnd"/>
      <w:r w:rsidRPr="00CD1537">
        <w:rPr>
          <w:sz w:val="28"/>
          <w:szCs w:val="28"/>
        </w:rPr>
        <w:t xml:space="preserve">, что на </w:t>
      </w:r>
      <w:r>
        <w:rPr>
          <w:sz w:val="28"/>
          <w:szCs w:val="28"/>
        </w:rPr>
        <w:t>35 312,0</w:t>
      </w:r>
      <w:r w:rsidRPr="00CD1537">
        <w:rPr>
          <w:sz w:val="28"/>
          <w:szCs w:val="28"/>
        </w:rPr>
        <w:t xml:space="preserve"> </w:t>
      </w:r>
      <w:proofErr w:type="spellStart"/>
      <w:r w:rsidRPr="00CD1537">
        <w:rPr>
          <w:sz w:val="28"/>
          <w:szCs w:val="28"/>
        </w:rPr>
        <w:t>тыс.рублей</w:t>
      </w:r>
      <w:proofErr w:type="spellEnd"/>
      <w:r w:rsidRPr="00CD1537">
        <w:rPr>
          <w:sz w:val="28"/>
          <w:szCs w:val="28"/>
        </w:rPr>
        <w:t xml:space="preserve"> или на </w:t>
      </w:r>
      <w:r>
        <w:rPr>
          <w:sz w:val="28"/>
          <w:szCs w:val="28"/>
        </w:rPr>
        <w:t>30,5%</w:t>
      </w:r>
      <w:r w:rsidRPr="00CD1537">
        <w:rPr>
          <w:sz w:val="28"/>
          <w:szCs w:val="28"/>
        </w:rPr>
        <w:t xml:space="preserve"> </w:t>
      </w:r>
      <w:r>
        <w:rPr>
          <w:sz w:val="28"/>
          <w:szCs w:val="28"/>
        </w:rPr>
        <w:t>ниже</w:t>
      </w:r>
      <w:r w:rsidRPr="00CD1537">
        <w:rPr>
          <w:sz w:val="28"/>
          <w:szCs w:val="28"/>
        </w:rPr>
        <w:t xml:space="preserve"> утвержденного  </w:t>
      </w:r>
      <w:r>
        <w:rPr>
          <w:sz w:val="28"/>
          <w:szCs w:val="28"/>
        </w:rPr>
        <w:t xml:space="preserve">показателя на 2019 год </w:t>
      </w:r>
      <w:r w:rsidRPr="00CD1537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54 160,0 </w:t>
      </w:r>
      <w:proofErr w:type="spellStart"/>
      <w:r w:rsidRPr="00CD1537">
        <w:rPr>
          <w:sz w:val="28"/>
          <w:szCs w:val="28"/>
        </w:rPr>
        <w:t>тыс.рублей</w:t>
      </w:r>
      <w:proofErr w:type="spellEnd"/>
      <w:r w:rsidRPr="00CD1537">
        <w:rPr>
          <w:sz w:val="28"/>
          <w:szCs w:val="28"/>
        </w:rPr>
        <w:t xml:space="preserve"> или на </w:t>
      </w:r>
      <w:r>
        <w:rPr>
          <w:sz w:val="28"/>
          <w:szCs w:val="28"/>
        </w:rPr>
        <w:t>40,3</w:t>
      </w:r>
      <w:r w:rsidRPr="00CD1537">
        <w:rPr>
          <w:sz w:val="28"/>
          <w:szCs w:val="28"/>
        </w:rPr>
        <w:t xml:space="preserve">% </w:t>
      </w:r>
      <w:r>
        <w:rPr>
          <w:sz w:val="28"/>
          <w:szCs w:val="28"/>
        </w:rPr>
        <w:t>ниже</w:t>
      </w:r>
      <w:r w:rsidRPr="00CD1537">
        <w:rPr>
          <w:sz w:val="28"/>
          <w:szCs w:val="28"/>
        </w:rPr>
        <w:t xml:space="preserve"> ожидаемого показателя за 201</w:t>
      </w:r>
      <w:r>
        <w:rPr>
          <w:sz w:val="28"/>
          <w:szCs w:val="28"/>
        </w:rPr>
        <w:t>9</w:t>
      </w:r>
      <w:r w:rsidRPr="00CD1537">
        <w:rPr>
          <w:sz w:val="28"/>
          <w:szCs w:val="28"/>
        </w:rPr>
        <w:t xml:space="preserve"> год.</w:t>
      </w:r>
    </w:p>
    <w:p w:rsidR="00DD3FD4" w:rsidRDefault="00DD3FD4" w:rsidP="00DD3FD4">
      <w:pPr>
        <w:jc w:val="both"/>
        <w:rPr>
          <w:sz w:val="28"/>
          <w:szCs w:val="28"/>
        </w:rPr>
      </w:pPr>
      <w:r w:rsidRPr="00CD1537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</w:t>
      </w:r>
      <w:r w:rsidRPr="00CD1537">
        <w:rPr>
          <w:sz w:val="28"/>
          <w:szCs w:val="28"/>
        </w:rPr>
        <w:t>В 20</w:t>
      </w:r>
      <w:r>
        <w:rPr>
          <w:sz w:val="28"/>
          <w:szCs w:val="28"/>
        </w:rPr>
        <w:t>21</w:t>
      </w:r>
      <w:r w:rsidRPr="00CD1537">
        <w:rPr>
          <w:sz w:val="28"/>
          <w:szCs w:val="28"/>
        </w:rPr>
        <w:t xml:space="preserve"> году планируется поступление </w:t>
      </w:r>
      <w:r>
        <w:rPr>
          <w:sz w:val="28"/>
          <w:szCs w:val="28"/>
        </w:rPr>
        <w:t xml:space="preserve">неналоговых </w:t>
      </w:r>
      <w:r w:rsidRPr="00CD1537">
        <w:rPr>
          <w:sz w:val="28"/>
          <w:szCs w:val="28"/>
        </w:rPr>
        <w:t xml:space="preserve">доходов в сумме </w:t>
      </w:r>
      <w:r w:rsidRPr="00CD153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</w:t>
      </w:r>
      <w:r w:rsidRPr="006A52EF">
        <w:rPr>
          <w:color w:val="000000"/>
          <w:sz w:val="28"/>
          <w:szCs w:val="28"/>
        </w:rPr>
        <w:t>82 518,0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6A52EF">
        <w:rPr>
          <w:color w:val="000000"/>
          <w:sz w:val="28"/>
          <w:szCs w:val="28"/>
        </w:rPr>
        <w:t>тыс</w:t>
      </w:r>
      <w:r w:rsidRPr="00CD1537">
        <w:rPr>
          <w:sz w:val="28"/>
          <w:szCs w:val="28"/>
        </w:rPr>
        <w:t>.рублей</w:t>
      </w:r>
      <w:proofErr w:type="spellEnd"/>
      <w:r w:rsidRPr="00CD1537">
        <w:rPr>
          <w:sz w:val="28"/>
          <w:szCs w:val="28"/>
        </w:rPr>
        <w:t>, в 20</w:t>
      </w:r>
      <w:r>
        <w:rPr>
          <w:sz w:val="28"/>
          <w:szCs w:val="28"/>
        </w:rPr>
        <w:t>22</w:t>
      </w:r>
      <w:r w:rsidRPr="00CD1537">
        <w:rPr>
          <w:sz w:val="28"/>
          <w:szCs w:val="28"/>
        </w:rPr>
        <w:t xml:space="preserve"> году –  </w:t>
      </w:r>
      <w:r>
        <w:rPr>
          <w:sz w:val="28"/>
          <w:szCs w:val="28"/>
        </w:rPr>
        <w:t xml:space="preserve">84 634,0 </w:t>
      </w:r>
      <w:proofErr w:type="spellStart"/>
      <w:r w:rsidRPr="00CD1537">
        <w:rPr>
          <w:color w:val="000000"/>
          <w:sz w:val="28"/>
          <w:szCs w:val="28"/>
        </w:rPr>
        <w:t>тыс</w:t>
      </w:r>
      <w:r w:rsidRPr="00CD1537">
        <w:rPr>
          <w:sz w:val="28"/>
          <w:szCs w:val="28"/>
        </w:rPr>
        <w:t>.рублей</w:t>
      </w:r>
      <w:proofErr w:type="spellEnd"/>
      <w:r w:rsidRPr="00CD1537">
        <w:rPr>
          <w:sz w:val="28"/>
          <w:szCs w:val="28"/>
        </w:rPr>
        <w:t>.</w:t>
      </w:r>
    </w:p>
    <w:p w:rsidR="00DD3FD4" w:rsidRPr="00CD1537" w:rsidRDefault="00DD3FD4" w:rsidP="00DD3FD4">
      <w:pPr>
        <w:jc w:val="both"/>
        <w:rPr>
          <w:sz w:val="28"/>
          <w:szCs w:val="28"/>
        </w:rPr>
      </w:pPr>
    </w:p>
    <w:p w:rsidR="00DD3FD4" w:rsidRPr="00CD1537" w:rsidRDefault="00DD3FD4" w:rsidP="00DD3FD4">
      <w:pPr>
        <w:jc w:val="both"/>
        <w:rPr>
          <w:i/>
          <w:sz w:val="28"/>
          <w:szCs w:val="28"/>
        </w:rPr>
      </w:pPr>
      <w:r w:rsidRPr="00CD1537">
        <w:rPr>
          <w:i/>
          <w:sz w:val="28"/>
          <w:szCs w:val="28"/>
        </w:rPr>
        <w:t>Доходы от использования имущества, находящегося в государственной и муниципальной собственности</w:t>
      </w:r>
    </w:p>
    <w:p w:rsidR="00DD3FD4" w:rsidRPr="00CD1537" w:rsidRDefault="00DD3FD4" w:rsidP="00DD3FD4">
      <w:pPr>
        <w:jc w:val="both"/>
        <w:rPr>
          <w:sz w:val="28"/>
          <w:szCs w:val="28"/>
        </w:rPr>
      </w:pPr>
      <w:r w:rsidRPr="00CD1537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Pr="00CD1537">
        <w:rPr>
          <w:sz w:val="28"/>
          <w:szCs w:val="28"/>
        </w:rPr>
        <w:t xml:space="preserve">В структуре неналоговых доходов </w:t>
      </w:r>
      <w:r>
        <w:rPr>
          <w:sz w:val="28"/>
          <w:szCs w:val="28"/>
        </w:rPr>
        <w:t xml:space="preserve">на 2020 год </w:t>
      </w:r>
      <w:r w:rsidRPr="00CD1537">
        <w:rPr>
          <w:sz w:val="28"/>
          <w:szCs w:val="28"/>
        </w:rPr>
        <w:t xml:space="preserve">наибольший объем занимают </w:t>
      </w:r>
      <w:r>
        <w:rPr>
          <w:sz w:val="28"/>
          <w:szCs w:val="28"/>
        </w:rPr>
        <w:t xml:space="preserve"> доходы от использования имущества, находящегося в государственной и муниципальной собственности и </w:t>
      </w:r>
      <w:r w:rsidRPr="00CD1537">
        <w:rPr>
          <w:sz w:val="28"/>
          <w:szCs w:val="28"/>
        </w:rPr>
        <w:t>доходы, получаемые в виде</w:t>
      </w:r>
      <w:r>
        <w:rPr>
          <w:sz w:val="28"/>
          <w:szCs w:val="28"/>
        </w:rPr>
        <w:t xml:space="preserve"> штрафов, санкций, возмещения ущерба</w:t>
      </w:r>
      <w:r w:rsidRPr="00CD1537">
        <w:rPr>
          <w:sz w:val="28"/>
          <w:szCs w:val="28"/>
        </w:rPr>
        <w:t>. Удельный вес их составля</w:t>
      </w:r>
      <w:r>
        <w:rPr>
          <w:sz w:val="28"/>
          <w:szCs w:val="28"/>
        </w:rPr>
        <w:t>е</w:t>
      </w:r>
      <w:r w:rsidRPr="00CD1537">
        <w:rPr>
          <w:sz w:val="28"/>
          <w:szCs w:val="28"/>
        </w:rPr>
        <w:t xml:space="preserve">т </w:t>
      </w:r>
      <w:r>
        <w:rPr>
          <w:sz w:val="28"/>
          <w:szCs w:val="28"/>
        </w:rPr>
        <w:t>69,5% и 13,9</w:t>
      </w:r>
      <w:r w:rsidRPr="00CD1537">
        <w:rPr>
          <w:sz w:val="28"/>
          <w:szCs w:val="28"/>
        </w:rPr>
        <w:t xml:space="preserve">% </w:t>
      </w:r>
      <w:r>
        <w:rPr>
          <w:sz w:val="28"/>
          <w:szCs w:val="28"/>
        </w:rPr>
        <w:t xml:space="preserve">от </w:t>
      </w:r>
      <w:r w:rsidRPr="00CD1537">
        <w:rPr>
          <w:sz w:val="28"/>
          <w:szCs w:val="28"/>
        </w:rPr>
        <w:t xml:space="preserve">всех неналоговых платежей и </w:t>
      </w:r>
      <w:r>
        <w:rPr>
          <w:sz w:val="28"/>
          <w:szCs w:val="28"/>
        </w:rPr>
        <w:t>5,1</w:t>
      </w:r>
      <w:r w:rsidRPr="00CD1537">
        <w:rPr>
          <w:sz w:val="28"/>
          <w:szCs w:val="28"/>
        </w:rPr>
        <w:t xml:space="preserve">% </w:t>
      </w:r>
      <w:r>
        <w:rPr>
          <w:sz w:val="28"/>
          <w:szCs w:val="28"/>
        </w:rPr>
        <w:t xml:space="preserve">и 1,0% от налоговых и неналоговых </w:t>
      </w:r>
      <w:r w:rsidRPr="00CD1537">
        <w:rPr>
          <w:sz w:val="28"/>
          <w:szCs w:val="28"/>
        </w:rPr>
        <w:t>доходов бюджета</w:t>
      </w:r>
      <w:r>
        <w:rPr>
          <w:sz w:val="28"/>
          <w:szCs w:val="28"/>
        </w:rPr>
        <w:t xml:space="preserve"> соответственно</w:t>
      </w:r>
      <w:r w:rsidRPr="00CD1537">
        <w:rPr>
          <w:sz w:val="28"/>
          <w:szCs w:val="28"/>
        </w:rPr>
        <w:t>.</w:t>
      </w:r>
    </w:p>
    <w:p w:rsidR="00DD3FD4" w:rsidRPr="00CD1537" w:rsidRDefault="00DD3FD4" w:rsidP="00DD3FD4">
      <w:pPr>
        <w:jc w:val="both"/>
        <w:rPr>
          <w:sz w:val="28"/>
          <w:szCs w:val="28"/>
        </w:rPr>
      </w:pPr>
      <w:r w:rsidRPr="00CD1537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Pr="00CD1537">
        <w:rPr>
          <w:sz w:val="28"/>
          <w:szCs w:val="28"/>
        </w:rPr>
        <w:t>Доходы от сдачи в аренду земельных участков на 20</w:t>
      </w:r>
      <w:r>
        <w:rPr>
          <w:sz w:val="28"/>
          <w:szCs w:val="28"/>
        </w:rPr>
        <w:t>20</w:t>
      </w:r>
      <w:r w:rsidRPr="00CD1537">
        <w:rPr>
          <w:sz w:val="28"/>
          <w:szCs w:val="28"/>
        </w:rPr>
        <w:t xml:space="preserve"> год запланирован</w:t>
      </w:r>
      <w:r>
        <w:rPr>
          <w:sz w:val="28"/>
          <w:szCs w:val="28"/>
        </w:rPr>
        <w:t xml:space="preserve">ы в сумме </w:t>
      </w:r>
      <w:r w:rsidRPr="00CD15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53 107,0 </w:t>
      </w:r>
      <w:proofErr w:type="spellStart"/>
      <w:r w:rsidRPr="00CD1537">
        <w:rPr>
          <w:sz w:val="28"/>
          <w:szCs w:val="28"/>
        </w:rPr>
        <w:t>тыс.рублей</w:t>
      </w:r>
      <w:proofErr w:type="spellEnd"/>
      <w:r w:rsidRPr="00CD1537">
        <w:rPr>
          <w:sz w:val="28"/>
          <w:szCs w:val="28"/>
        </w:rPr>
        <w:t xml:space="preserve">, что на </w:t>
      </w:r>
      <w:r>
        <w:rPr>
          <w:sz w:val="28"/>
          <w:szCs w:val="28"/>
        </w:rPr>
        <w:t xml:space="preserve">2 194,0 </w:t>
      </w:r>
      <w:proofErr w:type="spellStart"/>
      <w:r w:rsidRPr="00CD1537">
        <w:rPr>
          <w:sz w:val="28"/>
          <w:szCs w:val="28"/>
        </w:rPr>
        <w:t>тыс.рублей</w:t>
      </w:r>
      <w:proofErr w:type="spellEnd"/>
      <w:r w:rsidRPr="00CD1537">
        <w:rPr>
          <w:sz w:val="28"/>
          <w:szCs w:val="28"/>
        </w:rPr>
        <w:t xml:space="preserve"> или на </w:t>
      </w:r>
      <w:r>
        <w:rPr>
          <w:sz w:val="28"/>
          <w:szCs w:val="28"/>
        </w:rPr>
        <w:t>4</w:t>
      </w:r>
      <w:r w:rsidRPr="00CD1537">
        <w:rPr>
          <w:sz w:val="28"/>
          <w:szCs w:val="28"/>
        </w:rPr>
        <w:t xml:space="preserve">% </w:t>
      </w:r>
      <w:r>
        <w:rPr>
          <w:sz w:val="28"/>
          <w:szCs w:val="28"/>
        </w:rPr>
        <w:t>ниже</w:t>
      </w:r>
      <w:r w:rsidRPr="00CD1537">
        <w:rPr>
          <w:sz w:val="28"/>
          <w:szCs w:val="28"/>
        </w:rPr>
        <w:t xml:space="preserve">  утвержденного показателя на 201</w:t>
      </w:r>
      <w:r>
        <w:rPr>
          <w:sz w:val="28"/>
          <w:szCs w:val="28"/>
        </w:rPr>
        <w:t>9</w:t>
      </w:r>
      <w:r w:rsidRPr="00CD1537">
        <w:rPr>
          <w:sz w:val="28"/>
          <w:szCs w:val="28"/>
        </w:rPr>
        <w:t xml:space="preserve"> год.</w:t>
      </w:r>
      <w:r>
        <w:rPr>
          <w:sz w:val="28"/>
          <w:szCs w:val="28"/>
        </w:rPr>
        <w:t xml:space="preserve"> </w:t>
      </w:r>
      <w:r w:rsidRPr="00CD1537">
        <w:rPr>
          <w:sz w:val="28"/>
          <w:szCs w:val="28"/>
        </w:rPr>
        <w:t>В 20</w:t>
      </w:r>
      <w:r>
        <w:rPr>
          <w:sz w:val="28"/>
          <w:szCs w:val="28"/>
        </w:rPr>
        <w:t>21</w:t>
      </w:r>
      <w:r w:rsidRPr="00CD1537">
        <w:rPr>
          <w:sz w:val="28"/>
          <w:szCs w:val="28"/>
        </w:rPr>
        <w:t xml:space="preserve"> году планируется поступление </w:t>
      </w:r>
      <w:r>
        <w:rPr>
          <w:sz w:val="28"/>
          <w:szCs w:val="28"/>
        </w:rPr>
        <w:t xml:space="preserve">доходов от сдачи в аренду земельных участков </w:t>
      </w:r>
      <w:r w:rsidRPr="00CD1537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>53 197,0</w:t>
      </w:r>
      <w:r w:rsidRPr="00CD1537">
        <w:rPr>
          <w:color w:val="000000"/>
          <w:sz w:val="28"/>
          <w:szCs w:val="28"/>
        </w:rPr>
        <w:t xml:space="preserve"> </w:t>
      </w:r>
      <w:proofErr w:type="spellStart"/>
      <w:r w:rsidRPr="00CD1537">
        <w:rPr>
          <w:color w:val="000000"/>
          <w:sz w:val="28"/>
          <w:szCs w:val="28"/>
        </w:rPr>
        <w:t>тыс</w:t>
      </w:r>
      <w:r w:rsidRPr="00CD1537">
        <w:rPr>
          <w:sz w:val="28"/>
          <w:szCs w:val="28"/>
        </w:rPr>
        <w:t>.рублей</w:t>
      </w:r>
      <w:proofErr w:type="spellEnd"/>
      <w:r w:rsidRPr="00CD1537">
        <w:rPr>
          <w:sz w:val="28"/>
          <w:szCs w:val="28"/>
        </w:rPr>
        <w:t>, в 20</w:t>
      </w:r>
      <w:r>
        <w:rPr>
          <w:sz w:val="28"/>
          <w:szCs w:val="28"/>
        </w:rPr>
        <w:t>22</w:t>
      </w:r>
      <w:r w:rsidRPr="00CD1537">
        <w:rPr>
          <w:sz w:val="28"/>
          <w:szCs w:val="28"/>
        </w:rPr>
        <w:t xml:space="preserve"> году –   </w:t>
      </w:r>
      <w:r>
        <w:rPr>
          <w:sz w:val="28"/>
          <w:szCs w:val="28"/>
        </w:rPr>
        <w:t xml:space="preserve">54 010,0 </w:t>
      </w:r>
      <w:proofErr w:type="spellStart"/>
      <w:r w:rsidRPr="00CD1537">
        <w:rPr>
          <w:color w:val="000000"/>
          <w:sz w:val="28"/>
          <w:szCs w:val="28"/>
        </w:rPr>
        <w:t>тыс</w:t>
      </w:r>
      <w:r w:rsidRPr="00CD1537">
        <w:rPr>
          <w:sz w:val="28"/>
          <w:szCs w:val="28"/>
        </w:rPr>
        <w:t>.рублей</w:t>
      </w:r>
      <w:proofErr w:type="spellEnd"/>
      <w:r w:rsidRPr="00CD1537">
        <w:rPr>
          <w:sz w:val="28"/>
          <w:szCs w:val="28"/>
        </w:rPr>
        <w:t>.</w:t>
      </w:r>
    </w:p>
    <w:p w:rsidR="00DD3FD4" w:rsidRDefault="00DD3FD4" w:rsidP="00DD3FD4">
      <w:pPr>
        <w:jc w:val="both"/>
        <w:rPr>
          <w:sz w:val="28"/>
          <w:szCs w:val="28"/>
        </w:rPr>
      </w:pPr>
      <w:r w:rsidRPr="00CD1537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Pr="00CD1537">
        <w:rPr>
          <w:sz w:val="28"/>
          <w:szCs w:val="28"/>
        </w:rPr>
        <w:t>Доходы от сдачи в аренду имущества, находящегося в оперативном управлении органов местного самоуправления на 20</w:t>
      </w:r>
      <w:r>
        <w:rPr>
          <w:sz w:val="28"/>
          <w:szCs w:val="28"/>
        </w:rPr>
        <w:t>20</w:t>
      </w:r>
      <w:r w:rsidRPr="00CD1537">
        <w:rPr>
          <w:sz w:val="28"/>
          <w:szCs w:val="28"/>
        </w:rPr>
        <w:t xml:space="preserve"> год запланированы в сумме </w:t>
      </w:r>
      <w:r>
        <w:rPr>
          <w:sz w:val="28"/>
          <w:szCs w:val="28"/>
        </w:rPr>
        <w:t xml:space="preserve">2 480,0 </w:t>
      </w:r>
      <w:proofErr w:type="spellStart"/>
      <w:r w:rsidRPr="00CD1537">
        <w:rPr>
          <w:sz w:val="28"/>
          <w:szCs w:val="28"/>
        </w:rPr>
        <w:t>тыс.рублей</w:t>
      </w:r>
      <w:proofErr w:type="spellEnd"/>
      <w:r w:rsidRPr="00CD1537">
        <w:rPr>
          <w:sz w:val="28"/>
          <w:szCs w:val="28"/>
        </w:rPr>
        <w:t xml:space="preserve">, что на </w:t>
      </w:r>
      <w:r>
        <w:rPr>
          <w:sz w:val="28"/>
          <w:szCs w:val="28"/>
        </w:rPr>
        <w:t xml:space="preserve">3 628,0 </w:t>
      </w:r>
      <w:proofErr w:type="spellStart"/>
      <w:r w:rsidRPr="00CD1537">
        <w:rPr>
          <w:sz w:val="28"/>
          <w:szCs w:val="28"/>
        </w:rPr>
        <w:t>тыс.рублей</w:t>
      </w:r>
      <w:proofErr w:type="spellEnd"/>
      <w:r w:rsidRPr="00CD1537">
        <w:rPr>
          <w:sz w:val="28"/>
          <w:szCs w:val="28"/>
        </w:rPr>
        <w:t xml:space="preserve"> или на </w:t>
      </w:r>
      <w:r>
        <w:rPr>
          <w:sz w:val="28"/>
          <w:szCs w:val="28"/>
        </w:rPr>
        <w:t>59% ниже</w:t>
      </w:r>
      <w:r w:rsidRPr="00CD1537">
        <w:rPr>
          <w:sz w:val="28"/>
          <w:szCs w:val="28"/>
        </w:rPr>
        <w:t xml:space="preserve">  утвержденного показателя на 201</w:t>
      </w:r>
      <w:r>
        <w:rPr>
          <w:sz w:val="28"/>
          <w:szCs w:val="28"/>
        </w:rPr>
        <w:t>9</w:t>
      </w:r>
      <w:r w:rsidRPr="00CD1537">
        <w:rPr>
          <w:sz w:val="28"/>
          <w:szCs w:val="28"/>
        </w:rPr>
        <w:t xml:space="preserve"> год.</w:t>
      </w:r>
      <w:r>
        <w:rPr>
          <w:sz w:val="28"/>
          <w:szCs w:val="28"/>
        </w:rPr>
        <w:t xml:space="preserve"> </w:t>
      </w:r>
      <w:r w:rsidRPr="00CD1537">
        <w:rPr>
          <w:sz w:val="28"/>
          <w:szCs w:val="28"/>
        </w:rPr>
        <w:t>В 20</w:t>
      </w:r>
      <w:r>
        <w:rPr>
          <w:sz w:val="28"/>
          <w:szCs w:val="28"/>
        </w:rPr>
        <w:t>21</w:t>
      </w:r>
      <w:r w:rsidRPr="00CD1537">
        <w:rPr>
          <w:sz w:val="28"/>
          <w:szCs w:val="28"/>
        </w:rPr>
        <w:t xml:space="preserve"> году планируется поступление </w:t>
      </w:r>
      <w:r>
        <w:rPr>
          <w:sz w:val="28"/>
          <w:szCs w:val="28"/>
        </w:rPr>
        <w:t xml:space="preserve">доходов от сдачи в аренду имущества </w:t>
      </w:r>
      <w:r w:rsidRPr="00CD1537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 xml:space="preserve">2 500,0 </w:t>
      </w:r>
      <w:proofErr w:type="spellStart"/>
      <w:r w:rsidRPr="00CD1537">
        <w:rPr>
          <w:color w:val="000000"/>
          <w:sz w:val="28"/>
          <w:szCs w:val="28"/>
        </w:rPr>
        <w:t>тыс</w:t>
      </w:r>
      <w:r w:rsidRPr="00CD1537">
        <w:rPr>
          <w:sz w:val="28"/>
          <w:szCs w:val="28"/>
        </w:rPr>
        <w:t>.рублей</w:t>
      </w:r>
      <w:proofErr w:type="spellEnd"/>
      <w:r w:rsidRPr="00CD1537">
        <w:rPr>
          <w:sz w:val="28"/>
          <w:szCs w:val="28"/>
        </w:rPr>
        <w:t>, в 20</w:t>
      </w:r>
      <w:r>
        <w:rPr>
          <w:sz w:val="28"/>
          <w:szCs w:val="28"/>
        </w:rPr>
        <w:t>22</w:t>
      </w:r>
      <w:r w:rsidRPr="00CD1537">
        <w:rPr>
          <w:sz w:val="28"/>
          <w:szCs w:val="28"/>
        </w:rPr>
        <w:t xml:space="preserve"> году –   </w:t>
      </w:r>
      <w:r>
        <w:rPr>
          <w:sz w:val="28"/>
          <w:szCs w:val="28"/>
        </w:rPr>
        <w:t xml:space="preserve">2 500,0 </w:t>
      </w:r>
      <w:proofErr w:type="spellStart"/>
      <w:r w:rsidRPr="00CD1537">
        <w:rPr>
          <w:color w:val="000000"/>
          <w:sz w:val="28"/>
          <w:szCs w:val="28"/>
        </w:rPr>
        <w:t>тыс</w:t>
      </w:r>
      <w:r w:rsidRPr="00CD1537">
        <w:rPr>
          <w:sz w:val="28"/>
          <w:szCs w:val="28"/>
        </w:rPr>
        <w:t>.рублей</w:t>
      </w:r>
      <w:proofErr w:type="spellEnd"/>
      <w:r w:rsidRPr="00CD1537">
        <w:rPr>
          <w:sz w:val="28"/>
          <w:szCs w:val="28"/>
        </w:rPr>
        <w:t>.</w:t>
      </w:r>
    </w:p>
    <w:p w:rsidR="00DD3FD4" w:rsidRDefault="00DD3FD4" w:rsidP="00DD3FD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муниципальному образованию </w:t>
      </w:r>
      <w:r w:rsidRPr="00CD1537">
        <w:rPr>
          <w:sz w:val="28"/>
          <w:szCs w:val="28"/>
        </w:rPr>
        <w:t>на 20</w:t>
      </w:r>
      <w:r>
        <w:rPr>
          <w:sz w:val="28"/>
          <w:szCs w:val="28"/>
        </w:rPr>
        <w:t>20</w:t>
      </w:r>
      <w:r w:rsidRPr="00CD1537">
        <w:rPr>
          <w:sz w:val="28"/>
          <w:szCs w:val="28"/>
        </w:rPr>
        <w:t xml:space="preserve"> год запланированы в сумме </w:t>
      </w:r>
      <w:r>
        <w:rPr>
          <w:sz w:val="28"/>
          <w:szCs w:val="28"/>
        </w:rPr>
        <w:t xml:space="preserve">112,0 </w:t>
      </w:r>
      <w:proofErr w:type="spellStart"/>
      <w:r w:rsidRPr="00CD1537">
        <w:rPr>
          <w:sz w:val="28"/>
          <w:szCs w:val="28"/>
        </w:rPr>
        <w:t>тыс.рублей</w:t>
      </w:r>
      <w:proofErr w:type="spellEnd"/>
      <w:r w:rsidRPr="00CD1537">
        <w:rPr>
          <w:sz w:val="28"/>
          <w:szCs w:val="28"/>
        </w:rPr>
        <w:t xml:space="preserve">, что на </w:t>
      </w:r>
      <w:r>
        <w:rPr>
          <w:sz w:val="28"/>
          <w:szCs w:val="28"/>
        </w:rPr>
        <w:t xml:space="preserve">134,0 </w:t>
      </w:r>
      <w:proofErr w:type="spellStart"/>
      <w:r w:rsidRPr="00CD1537">
        <w:rPr>
          <w:sz w:val="28"/>
          <w:szCs w:val="28"/>
        </w:rPr>
        <w:t>тыс.рублей</w:t>
      </w:r>
      <w:proofErr w:type="spellEnd"/>
      <w:r w:rsidRPr="00CD1537">
        <w:rPr>
          <w:sz w:val="28"/>
          <w:szCs w:val="28"/>
        </w:rPr>
        <w:t xml:space="preserve"> </w:t>
      </w:r>
      <w:r>
        <w:rPr>
          <w:sz w:val="28"/>
          <w:szCs w:val="28"/>
        </w:rPr>
        <w:t>ниже</w:t>
      </w:r>
      <w:r w:rsidRPr="00CD1537">
        <w:rPr>
          <w:sz w:val="28"/>
          <w:szCs w:val="28"/>
        </w:rPr>
        <w:t xml:space="preserve"> утвержденного показателя на 201</w:t>
      </w:r>
      <w:r>
        <w:rPr>
          <w:sz w:val="28"/>
          <w:szCs w:val="28"/>
        </w:rPr>
        <w:t>9</w:t>
      </w:r>
      <w:r w:rsidRPr="00CD1537">
        <w:rPr>
          <w:sz w:val="28"/>
          <w:szCs w:val="28"/>
        </w:rPr>
        <w:t xml:space="preserve"> год.</w:t>
      </w:r>
      <w:r>
        <w:rPr>
          <w:sz w:val="28"/>
          <w:szCs w:val="28"/>
        </w:rPr>
        <w:t xml:space="preserve"> Поступление доходов в виде прибыли на 2021, 2022 годы запланированы по 110,0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 xml:space="preserve"> ежегодно.</w:t>
      </w:r>
    </w:p>
    <w:p w:rsidR="00DD3FD4" w:rsidRDefault="00DD3FD4" w:rsidP="00DD3F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Доходы от перечисления части прибыли, остающейся после уплаты налогов и иных обязательных платежей муниципальных унитарных предприятий Альметьевского муниципального района прогнозируются на 2020 год в размере 41,0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 xml:space="preserve">, на 2021 год – 48,0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 xml:space="preserve">, на 2022 год – 55,0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 xml:space="preserve">. </w:t>
      </w:r>
    </w:p>
    <w:p w:rsidR="00DD3FD4" w:rsidRPr="007F6D36" w:rsidRDefault="00DD3FD4" w:rsidP="00DD3FD4">
      <w:pPr>
        <w:jc w:val="both"/>
        <w:rPr>
          <w:sz w:val="28"/>
          <w:szCs w:val="28"/>
        </w:rPr>
      </w:pPr>
      <w:r w:rsidRPr="007F6D36">
        <w:rPr>
          <w:sz w:val="28"/>
          <w:szCs w:val="28"/>
        </w:rPr>
        <w:t xml:space="preserve">        Объем указанных поступлений определен с учетом норматива зачисления в бюджет </w:t>
      </w:r>
      <w:r>
        <w:rPr>
          <w:sz w:val="28"/>
          <w:szCs w:val="28"/>
        </w:rPr>
        <w:t xml:space="preserve">Альметьевского муниципального района </w:t>
      </w:r>
      <w:r w:rsidRPr="007F6D36">
        <w:rPr>
          <w:sz w:val="28"/>
          <w:szCs w:val="28"/>
        </w:rPr>
        <w:t>части прибыли муниципальных унитарных предприятий Альметьевск</w:t>
      </w:r>
      <w:r>
        <w:rPr>
          <w:sz w:val="28"/>
          <w:szCs w:val="28"/>
        </w:rPr>
        <w:t>ого муниципального района</w:t>
      </w:r>
      <w:r w:rsidRPr="007F6D36">
        <w:rPr>
          <w:sz w:val="28"/>
          <w:szCs w:val="28"/>
        </w:rPr>
        <w:t>, остающейся после уплаты налогов и иных обязательных платежей, в размере 30% от указанной прибыли, что согласуется со статьей 9 проекта Решения. В 20</w:t>
      </w:r>
      <w:r>
        <w:rPr>
          <w:sz w:val="28"/>
          <w:szCs w:val="28"/>
        </w:rPr>
        <w:t>20-2022</w:t>
      </w:r>
      <w:r w:rsidRPr="007F6D36">
        <w:rPr>
          <w:sz w:val="28"/>
          <w:szCs w:val="28"/>
        </w:rPr>
        <w:t xml:space="preserve"> годах </w:t>
      </w:r>
      <w:r>
        <w:rPr>
          <w:sz w:val="28"/>
          <w:szCs w:val="28"/>
        </w:rPr>
        <w:t xml:space="preserve">прогнозируется </w:t>
      </w:r>
      <w:r w:rsidRPr="007F6D36">
        <w:rPr>
          <w:sz w:val="28"/>
          <w:szCs w:val="28"/>
        </w:rPr>
        <w:t xml:space="preserve">поступление платежей от </w:t>
      </w:r>
      <w:r>
        <w:rPr>
          <w:sz w:val="28"/>
          <w:szCs w:val="28"/>
        </w:rPr>
        <w:t>МУП «УКС»</w:t>
      </w:r>
      <w:r w:rsidRPr="007F6D36">
        <w:rPr>
          <w:sz w:val="28"/>
          <w:szCs w:val="28"/>
        </w:rPr>
        <w:t>.</w:t>
      </w:r>
    </w:p>
    <w:p w:rsidR="00DD3FD4" w:rsidRPr="00CD1537" w:rsidRDefault="00DD3FD4" w:rsidP="00DD3FD4">
      <w:pPr>
        <w:jc w:val="both"/>
        <w:rPr>
          <w:sz w:val="28"/>
          <w:szCs w:val="28"/>
        </w:rPr>
      </w:pPr>
    </w:p>
    <w:p w:rsidR="00DD3FD4" w:rsidRPr="00CD1537" w:rsidRDefault="00DD3FD4" w:rsidP="00DD3FD4">
      <w:pPr>
        <w:jc w:val="both"/>
        <w:rPr>
          <w:i/>
          <w:sz w:val="28"/>
          <w:szCs w:val="28"/>
        </w:rPr>
      </w:pPr>
      <w:r w:rsidRPr="00CD1537">
        <w:rPr>
          <w:i/>
          <w:sz w:val="28"/>
          <w:szCs w:val="28"/>
        </w:rPr>
        <w:t>Платежи при пользовании природными ресурсами</w:t>
      </w:r>
    </w:p>
    <w:p w:rsidR="00DD3FD4" w:rsidRPr="00CD1537" w:rsidRDefault="00DD3FD4" w:rsidP="00DD3FD4">
      <w:pPr>
        <w:jc w:val="both"/>
        <w:rPr>
          <w:sz w:val="28"/>
          <w:szCs w:val="28"/>
        </w:rPr>
      </w:pPr>
      <w:r w:rsidRPr="00CD1537">
        <w:rPr>
          <w:sz w:val="28"/>
          <w:szCs w:val="28"/>
        </w:rPr>
        <w:t xml:space="preserve">      Общая сумма платежей при пользовании природными ресурсами (плата за негативное воздействие на окружающую среду) в 20</w:t>
      </w:r>
      <w:r>
        <w:rPr>
          <w:sz w:val="28"/>
          <w:szCs w:val="28"/>
        </w:rPr>
        <w:t>20</w:t>
      </w:r>
      <w:r w:rsidRPr="00CD1537">
        <w:rPr>
          <w:sz w:val="28"/>
          <w:szCs w:val="28"/>
        </w:rPr>
        <w:t xml:space="preserve"> году составит </w:t>
      </w:r>
      <w:r>
        <w:rPr>
          <w:sz w:val="28"/>
          <w:szCs w:val="28"/>
        </w:rPr>
        <w:t>8 701,0</w:t>
      </w:r>
      <w:r w:rsidRPr="00CD1537">
        <w:rPr>
          <w:sz w:val="28"/>
          <w:szCs w:val="28"/>
        </w:rPr>
        <w:t xml:space="preserve"> </w:t>
      </w:r>
      <w:proofErr w:type="spellStart"/>
      <w:r w:rsidRPr="00CD1537">
        <w:rPr>
          <w:sz w:val="28"/>
          <w:szCs w:val="28"/>
        </w:rPr>
        <w:t>тыс.рублей</w:t>
      </w:r>
      <w:proofErr w:type="spellEnd"/>
      <w:r w:rsidRPr="00CD1537">
        <w:rPr>
          <w:sz w:val="28"/>
          <w:szCs w:val="28"/>
        </w:rPr>
        <w:t xml:space="preserve">, что на </w:t>
      </w:r>
      <w:r>
        <w:rPr>
          <w:sz w:val="28"/>
          <w:szCs w:val="28"/>
        </w:rPr>
        <w:t xml:space="preserve">1 603,0 </w:t>
      </w:r>
      <w:proofErr w:type="spellStart"/>
      <w:r w:rsidRPr="00CD1537">
        <w:rPr>
          <w:sz w:val="28"/>
          <w:szCs w:val="28"/>
        </w:rPr>
        <w:t>тыс.рублей</w:t>
      </w:r>
      <w:proofErr w:type="spellEnd"/>
      <w:r w:rsidRPr="00CD1537">
        <w:rPr>
          <w:sz w:val="28"/>
          <w:szCs w:val="28"/>
        </w:rPr>
        <w:t xml:space="preserve"> или на </w:t>
      </w:r>
      <w:r>
        <w:rPr>
          <w:sz w:val="28"/>
          <w:szCs w:val="28"/>
        </w:rPr>
        <w:t xml:space="preserve">15,6 </w:t>
      </w:r>
      <w:r w:rsidRPr="00CD1537">
        <w:rPr>
          <w:sz w:val="28"/>
          <w:szCs w:val="28"/>
        </w:rPr>
        <w:t xml:space="preserve">% </w:t>
      </w:r>
      <w:r>
        <w:rPr>
          <w:sz w:val="28"/>
          <w:szCs w:val="28"/>
        </w:rPr>
        <w:t>ниже</w:t>
      </w:r>
      <w:r w:rsidRPr="00CD1537">
        <w:rPr>
          <w:sz w:val="28"/>
          <w:szCs w:val="28"/>
        </w:rPr>
        <w:t xml:space="preserve"> утвержденного показателя на 201</w:t>
      </w:r>
      <w:r>
        <w:rPr>
          <w:sz w:val="28"/>
          <w:szCs w:val="28"/>
        </w:rPr>
        <w:t>9</w:t>
      </w:r>
      <w:r w:rsidRPr="00CD1537">
        <w:rPr>
          <w:sz w:val="28"/>
          <w:szCs w:val="28"/>
        </w:rPr>
        <w:t xml:space="preserve"> год.</w:t>
      </w:r>
    </w:p>
    <w:p w:rsidR="00DD3FD4" w:rsidRDefault="00DD3FD4" w:rsidP="00DD3FD4">
      <w:pPr>
        <w:jc w:val="both"/>
        <w:rPr>
          <w:sz w:val="28"/>
          <w:szCs w:val="28"/>
        </w:rPr>
      </w:pPr>
      <w:r w:rsidRPr="00CD1537">
        <w:rPr>
          <w:sz w:val="28"/>
          <w:szCs w:val="28"/>
        </w:rPr>
        <w:t xml:space="preserve">      В 20</w:t>
      </w:r>
      <w:r>
        <w:rPr>
          <w:sz w:val="28"/>
          <w:szCs w:val="28"/>
        </w:rPr>
        <w:t>21</w:t>
      </w:r>
      <w:r w:rsidRPr="00CD1537">
        <w:rPr>
          <w:sz w:val="28"/>
          <w:szCs w:val="28"/>
        </w:rPr>
        <w:t xml:space="preserve"> году планируется поступление платы в сумме </w:t>
      </w:r>
      <w:r>
        <w:rPr>
          <w:sz w:val="28"/>
          <w:szCs w:val="28"/>
        </w:rPr>
        <w:t>8 701,0</w:t>
      </w:r>
      <w:r w:rsidRPr="00CD1537">
        <w:rPr>
          <w:color w:val="000000"/>
          <w:sz w:val="28"/>
          <w:szCs w:val="28"/>
        </w:rPr>
        <w:t xml:space="preserve"> </w:t>
      </w:r>
      <w:proofErr w:type="spellStart"/>
      <w:r w:rsidRPr="00CD1537">
        <w:rPr>
          <w:color w:val="000000"/>
          <w:sz w:val="28"/>
          <w:szCs w:val="28"/>
        </w:rPr>
        <w:t>тыс</w:t>
      </w:r>
      <w:r w:rsidRPr="00CD1537">
        <w:rPr>
          <w:sz w:val="28"/>
          <w:szCs w:val="28"/>
        </w:rPr>
        <w:t>.рублей</w:t>
      </w:r>
      <w:proofErr w:type="spellEnd"/>
      <w:r w:rsidRPr="00CD1537">
        <w:rPr>
          <w:sz w:val="28"/>
          <w:szCs w:val="28"/>
        </w:rPr>
        <w:t>, в 20</w:t>
      </w:r>
      <w:r>
        <w:rPr>
          <w:sz w:val="28"/>
          <w:szCs w:val="28"/>
        </w:rPr>
        <w:t>22</w:t>
      </w:r>
      <w:r w:rsidRPr="00CD1537">
        <w:rPr>
          <w:sz w:val="28"/>
          <w:szCs w:val="28"/>
        </w:rPr>
        <w:t xml:space="preserve"> году –  </w:t>
      </w:r>
      <w:r>
        <w:rPr>
          <w:sz w:val="28"/>
          <w:szCs w:val="28"/>
        </w:rPr>
        <w:t xml:space="preserve">8 701,0 </w:t>
      </w:r>
      <w:proofErr w:type="spellStart"/>
      <w:r w:rsidRPr="00CD1537">
        <w:rPr>
          <w:color w:val="000000"/>
          <w:sz w:val="28"/>
          <w:szCs w:val="28"/>
        </w:rPr>
        <w:t>тыс</w:t>
      </w:r>
      <w:r w:rsidRPr="00CD1537">
        <w:rPr>
          <w:sz w:val="28"/>
          <w:szCs w:val="28"/>
        </w:rPr>
        <w:t>.рублей</w:t>
      </w:r>
      <w:proofErr w:type="spellEnd"/>
      <w:r w:rsidRPr="00CD1537">
        <w:rPr>
          <w:sz w:val="28"/>
          <w:szCs w:val="28"/>
        </w:rPr>
        <w:t>.</w:t>
      </w:r>
    </w:p>
    <w:p w:rsidR="00DD3FD4" w:rsidRPr="00CD1537" w:rsidRDefault="00DD3FD4" w:rsidP="00DD3FD4">
      <w:pPr>
        <w:jc w:val="both"/>
        <w:rPr>
          <w:sz w:val="28"/>
          <w:szCs w:val="28"/>
        </w:rPr>
      </w:pPr>
    </w:p>
    <w:p w:rsidR="00DD3FD4" w:rsidRPr="00CD1537" w:rsidRDefault="00DD3FD4" w:rsidP="00DD3FD4">
      <w:pPr>
        <w:jc w:val="both"/>
        <w:rPr>
          <w:i/>
          <w:sz w:val="28"/>
          <w:szCs w:val="28"/>
        </w:rPr>
      </w:pPr>
      <w:r w:rsidRPr="00CD1537">
        <w:rPr>
          <w:i/>
          <w:sz w:val="28"/>
          <w:szCs w:val="28"/>
        </w:rPr>
        <w:t>Доходы от продажи материальных и нематериальных активов</w:t>
      </w:r>
    </w:p>
    <w:p w:rsidR="00DD3FD4" w:rsidRDefault="00DD3FD4" w:rsidP="00DD3FD4">
      <w:pPr>
        <w:jc w:val="both"/>
        <w:rPr>
          <w:sz w:val="28"/>
          <w:szCs w:val="28"/>
        </w:rPr>
      </w:pPr>
      <w:r w:rsidRPr="00CD1537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Pr="00CD1537">
        <w:rPr>
          <w:sz w:val="28"/>
          <w:szCs w:val="28"/>
        </w:rPr>
        <w:t>Доходы от продажи материальных и нематериальных активов на 20</w:t>
      </w:r>
      <w:r>
        <w:rPr>
          <w:sz w:val="28"/>
          <w:szCs w:val="28"/>
        </w:rPr>
        <w:t>20</w:t>
      </w:r>
      <w:r w:rsidRPr="00CD1537">
        <w:rPr>
          <w:sz w:val="28"/>
          <w:szCs w:val="28"/>
        </w:rPr>
        <w:t xml:space="preserve"> год запланированы в сумме </w:t>
      </w:r>
      <w:r>
        <w:rPr>
          <w:sz w:val="28"/>
          <w:szCs w:val="28"/>
        </w:rPr>
        <w:t>4 536,0</w:t>
      </w:r>
      <w:r w:rsidRPr="00CD1537">
        <w:rPr>
          <w:sz w:val="28"/>
          <w:szCs w:val="28"/>
        </w:rPr>
        <w:t xml:space="preserve"> </w:t>
      </w:r>
      <w:proofErr w:type="spellStart"/>
      <w:r w:rsidRPr="00CD1537">
        <w:rPr>
          <w:sz w:val="28"/>
          <w:szCs w:val="28"/>
        </w:rPr>
        <w:t>тыс.рублей</w:t>
      </w:r>
      <w:proofErr w:type="spellEnd"/>
      <w:r w:rsidRPr="00CD1537">
        <w:rPr>
          <w:sz w:val="28"/>
          <w:szCs w:val="28"/>
        </w:rPr>
        <w:t xml:space="preserve">, что на </w:t>
      </w:r>
      <w:r>
        <w:rPr>
          <w:sz w:val="28"/>
          <w:szCs w:val="28"/>
        </w:rPr>
        <w:t>2 764,0</w:t>
      </w:r>
      <w:r w:rsidRPr="00CD1537">
        <w:rPr>
          <w:sz w:val="28"/>
          <w:szCs w:val="28"/>
        </w:rPr>
        <w:t xml:space="preserve"> </w:t>
      </w:r>
      <w:proofErr w:type="spellStart"/>
      <w:r w:rsidRPr="00CD1537">
        <w:rPr>
          <w:sz w:val="28"/>
          <w:szCs w:val="28"/>
        </w:rPr>
        <w:t>тыс.рублей</w:t>
      </w:r>
      <w:proofErr w:type="spellEnd"/>
      <w:r w:rsidRPr="00CD1537">
        <w:rPr>
          <w:sz w:val="28"/>
          <w:szCs w:val="28"/>
        </w:rPr>
        <w:t xml:space="preserve"> или на </w:t>
      </w:r>
      <w:r>
        <w:rPr>
          <w:sz w:val="28"/>
          <w:szCs w:val="28"/>
        </w:rPr>
        <w:t>37,9</w:t>
      </w:r>
      <w:r w:rsidRPr="00CD1537">
        <w:rPr>
          <w:sz w:val="28"/>
          <w:szCs w:val="28"/>
        </w:rPr>
        <w:t xml:space="preserve">% </w:t>
      </w:r>
      <w:r>
        <w:rPr>
          <w:sz w:val="28"/>
          <w:szCs w:val="28"/>
        </w:rPr>
        <w:t>ниже</w:t>
      </w:r>
      <w:r w:rsidRPr="00CD1537">
        <w:rPr>
          <w:sz w:val="28"/>
          <w:szCs w:val="28"/>
        </w:rPr>
        <w:t xml:space="preserve">  утвержденного показателя на 201</w:t>
      </w:r>
      <w:r>
        <w:rPr>
          <w:sz w:val="28"/>
          <w:szCs w:val="28"/>
        </w:rPr>
        <w:t>9</w:t>
      </w:r>
      <w:r w:rsidRPr="00CD1537">
        <w:rPr>
          <w:sz w:val="28"/>
          <w:szCs w:val="28"/>
        </w:rPr>
        <w:t xml:space="preserve"> год. В структуре доходов от</w:t>
      </w:r>
      <w:r>
        <w:rPr>
          <w:sz w:val="28"/>
          <w:szCs w:val="28"/>
        </w:rPr>
        <w:t xml:space="preserve">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</w:r>
      <w:r w:rsidRPr="00CD1537">
        <w:rPr>
          <w:sz w:val="28"/>
          <w:szCs w:val="28"/>
        </w:rPr>
        <w:t xml:space="preserve">. Удельный вес их составляет </w:t>
      </w:r>
      <w:r>
        <w:rPr>
          <w:sz w:val="28"/>
          <w:szCs w:val="28"/>
        </w:rPr>
        <w:t>3,6</w:t>
      </w:r>
      <w:r w:rsidRPr="00CD1537">
        <w:rPr>
          <w:sz w:val="28"/>
          <w:szCs w:val="28"/>
        </w:rPr>
        <w:t xml:space="preserve">% всех неналоговых платежей и </w:t>
      </w:r>
      <w:r>
        <w:rPr>
          <w:sz w:val="28"/>
          <w:szCs w:val="28"/>
        </w:rPr>
        <w:t>63,3</w:t>
      </w:r>
      <w:r w:rsidRPr="00CD1537">
        <w:rPr>
          <w:sz w:val="28"/>
          <w:szCs w:val="28"/>
        </w:rPr>
        <w:t>% доходов от продажи материальных и нематериальных активов.</w:t>
      </w:r>
    </w:p>
    <w:p w:rsidR="00DD3FD4" w:rsidRDefault="00DD3FD4" w:rsidP="00DD3F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Доходы от продажи земельных участков, находящихся в государственной и муниципальной собственности </w:t>
      </w:r>
      <w:r w:rsidRPr="00CD1537">
        <w:rPr>
          <w:sz w:val="28"/>
          <w:szCs w:val="28"/>
        </w:rPr>
        <w:t>на 20</w:t>
      </w:r>
      <w:r>
        <w:rPr>
          <w:sz w:val="28"/>
          <w:szCs w:val="28"/>
        </w:rPr>
        <w:t>20</w:t>
      </w:r>
      <w:r w:rsidRPr="00CD1537">
        <w:rPr>
          <w:sz w:val="28"/>
          <w:szCs w:val="28"/>
        </w:rPr>
        <w:t xml:space="preserve"> год запланированы в сумме </w:t>
      </w:r>
      <w:r>
        <w:rPr>
          <w:sz w:val="28"/>
          <w:szCs w:val="28"/>
        </w:rPr>
        <w:t>1 665,0</w:t>
      </w:r>
      <w:r w:rsidRPr="00CD1537">
        <w:rPr>
          <w:sz w:val="28"/>
          <w:szCs w:val="28"/>
        </w:rPr>
        <w:t xml:space="preserve"> </w:t>
      </w:r>
      <w:proofErr w:type="spellStart"/>
      <w:r w:rsidRPr="00CD1537">
        <w:rPr>
          <w:sz w:val="28"/>
          <w:szCs w:val="28"/>
        </w:rPr>
        <w:t>тыс.рублей</w:t>
      </w:r>
      <w:proofErr w:type="spellEnd"/>
      <w:r w:rsidRPr="00CD1537">
        <w:rPr>
          <w:sz w:val="28"/>
          <w:szCs w:val="28"/>
        </w:rPr>
        <w:t xml:space="preserve">, что на </w:t>
      </w:r>
      <w:r>
        <w:rPr>
          <w:sz w:val="28"/>
          <w:szCs w:val="28"/>
        </w:rPr>
        <w:t>2 835,0</w:t>
      </w:r>
      <w:r w:rsidRPr="00CD1537">
        <w:rPr>
          <w:sz w:val="28"/>
          <w:szCs w:val="28"/>
        </w:rPr>
        <w:t xml:space="preserve"> </w:t>
      </w:r>
      <w:proofErr w:type="spellStart"/>
      <w:r w:rsidRPr="00CD1537">
        <w:rPr>
          <w:sz w:val="28"/>
          <w:szCs w:val="28"/>
        </w:rPr>
        <w:t>тыс.рублей</w:t>
      </w:r>
      <w:proofErr w:type="spellEnd"/>
      <w:r w:rsidRPr="00CD15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выше</w:t>
      </w:r>
      <w:r w:rsidRPr="00CD1537">
        <w:rPr>
          <w:sz w:val="28"/>
          <w:szCs w:val="28"/>
        </w:rPr>
        <w:t xml:space="preserve">  утвержденного показателя на 201</w:t>
      </w:r>
      <w:r>
        <w:rPr>
          <w:sz w:val="28"/>
          <w:szCs w:val="28"/>
        </w:rPr>
        <w:t>9</w:t>
      </w:r>
      <w:r w:rsidRPr="00CD1537">
        <w:rPr>
          <w:sz w:val="28"/>
          <w:szCs w:val="28"/>
        </w:rPr>
        <w:t xml:space="preserve"> год.</w:t>
      </w:r>
    </w:p>
    <w:p w:rsidR="00DD3FD4" w:rsidRPr="00CD1537" w:rsidRDefault="00DD3FD4" w:rsidP="00DD3F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CD1537">
        <w:rPr>
          <w:sz w:val="28"/>
          <w:szCs w:val="28"/>
        </w:rPr>
        <w:t>В 20</w:t>
      </w:r>
      <w:r>
        <w:rPr>
          <w:sz w:val="28"/>
          <w:szCs w:val="28"/>
        </w:rPr>
        <w:t>21</w:t>
      </w:r>
      <w:r w:rsidRPr="00CD1537">
        <w:rPr>
          <w:sz w:val="28"/>
          <w:szCs w:val="28"/>
        </w:rPr>
        <w:t xml:space="preserve"> году планируется поступление доходов от </w:t>
      </w:r>
      <w:r>
        <w:rPr>
          <w:sz w:val="28"/>
          <w:szCs w:val="28"/>
        </w:rPr>
        <w:t xml:space="preserve">продажи материальных и нематериальных активов </w:t>
      </w:r>
      <w:r w:rsidRPr="00CD1537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 xml:space="preserve">4 500,0 </w:t>
      </w:r>
      <w:proofErr w:type="spellStart"/>
      <w:r w:rsidRPr="00CD1537">
        <w:rPr>
          <w:color w:val="000000"/>
          <w:sz w:val="28"/>
          <w:szCs w:val="28"/>
        </w:rPr>
        <w:t>тыс</w:t>
      </w:r>
      <w:r w:rsidRPr="00CD1537">
        <w:rPr>
          <w:sz w:val="28"/>
          <w:szCs w:val="28"/>
        </w:rPr>
        <w:t>.рублей</w:t>
      </w:r>
      <w:proofErr w:type="spellEnd"/>
      <w:r w:rsidRPr="00CD1537">
        <w:rPr>
          <w:sz w:val="28"/>
          <w:szCs w:val="28"/>
        </w:rPr>
        <w:t>, в 20</w:t>
      </w:r>
      <w:r>
        <w:rPr>
          <w:sz w:val="28"/>
          <w:szCs w:val="28"/>
        </w:rPr>
        <w:t>22</w:t>
      </w:r>
      <w:r w:rsidRPr="00CD1537">
        <w:rPr>
          <w:sz w:val="28"/>
          <w:szCs w:val="28"/>
        </w:rPr>
        <w:t xml:space="preserve"> году – </w:t>
      </w:r>
      <w:r>
        <w:rPr>
          <w:sz w:val="28"/>
          <w:szCs w:val="28"/>
        </w:rPr>
        <w:t xml:space="preserve">2 600,0 </w:t>
      </w:r>
      <w:r w:rsidRPr="00CD1537">
        <w:rPr>
          <w:sz w:val="28"/>
          <w:szCs w:val="28"/>
        </w:rPr>
        <w:t xml:space="preserve"> </w:t>
      </w:r>
      <w:proofErr w:type="spellStart"/>
      <w:r w:rsidRPr="00CD1537">
        <w:rPr>
          <w:color w:val="000000"/>
          <w:sz w:val="28"/>
          <w:szCs w:val="28"/>
        </w:rPr>
        <w:t>тыс</w:t>
      </w:r>
      <w:r w:rsidRPr="00CD1537">
        <w:rPr>
          <w:sz w:val="28"/>
          <w:szCs w:val="28"/>
        </w:rPr>
        <w:t>.рублей</w:t>
      </w:r>
      <w:proofErr w:type="spellEnd"/>
      <w:r w:rsidRPr="00CD1537">
        <w:rPr>
          <w:sz w:val="28"/>
          <w:szCs w:val="28"/>
        </w:rPr>
        <w:t>.</w:t>
      </w:r>
    </w:p>
    <w:p w:rsidR="00DD3FD4" w:rsidRPr="00CD1537" w:rsidRDefault="00DD3FD4" w:rsidP="00DD3FD4">
      <w:pPr>
        <w:jc w:val="both"/>
        <w:rPr>
          <w:i/>
          <w:sz w:val="28"/>
          <w:szCs w:val="28"/>
        </w:rPr>
      </w:pPr>
      <w:r w:rsidRPr="00CD1537">
        <w:rPr>
          <w:i/>
          <w:sz w:val="28"/>
          <w:szCs w:val="28"/>
        </w:rPr>
        <w:lastRenderedPageBreak/>
        <w:t>Штрафы, санкции, возмещения ущерба</w:t>
      </w:r>
    </w:p>
    <w:p w:rsidR="00DD3FD4" w:rsidRPr="00CD1537" w:rsidRDefault="00DD3FD4" w:rsidP="00DD3FD4">
      <w:pPr>
        <w:jc w:val="both"/>
        <w:rPr>
          <w:sz w:val="28"/>
          <w:szCs w:val="28"/>
        </w:rPr>
      </w:pPr>
      <w:r w:rsidRPr="00CD1537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 w:rsidRPr="00CD1537">
        <w:rPr>
          <w:sz w:val="28"/>
          <w:szCs w:val="28"/>
        </w:rPr>
        <w:t>Общая сумма поступлений от штрафов, санкций, возмещения ущерба в 20</w:t>
      </w:r>
      <w:r>
        <w:rPr>
          <w:sz w:val="28"/>
          <w:szCs w:val="28"/>
        </w:rPr>
        <w:t>20</w:t>
      </w:r>
      <w:r w:rsidRPr="00CD1537">
        <w:rPr>
          <w:sz w:val="28"/>
          <w:szCs w:val="28"/>
        </w:rPr>
        <w:t xml:space="preserve"> году планируется в сумме  </w:t>
      </w:r>
      <w:r>
        <w:rPr>
          <w:sz w:val="28"/>
          <w:szCs w:val="28"/>
        </w:rPr>
        <w:t>11 135,0</w:t>
      </w:r>
      <w:r w:rsidRPr="00CD1537">
        <w:rPr>
          <w:sz w:val="28"/>
          <w:szCs w:val="28"/>
        </w:rPr>
        <w:t xml:space="preserve"> </w:t>
      </w:r>
      <w:proofErr w:type="spellStart"/>
      <w:r w:rsidRPr="00CD1537">
        <w:rPr>
          <w:sz w:val="28"/>
          <w:szCs w:val="28"/>
        </w:rPr>
        <w:t>тыс.рублей</w:t>
      </w:r>
      <w:proofErr w:type="spellEnd"/>
      <w:r w:rsidRPr="00CD1537">
        <w:rPr>
          <w:sz w:val="28"/>
          <w:szCs w:val="28"/>
        </w:rPr>
        <w:t xml:space="preserve">, что на </w:t>
      </w:r>
      <w:r>
        <w:rPr>
          <w:sz w:val="28"/>
          <w:szCs w:val="28"/>
        </w:rPr>
        <w:t>25 005,0</w:t>
      </w:r>
      <w:r w:rsidRPr="00CD1537">
        <w:rPr>
          <w:sz w:val="28"/>
          <w:szCs w:val="28"/>
        </w:rPr>
        <w:t xml:space="preserve"> </w:t>
      </w:r>
      <w:proofErr w:type="spellStart"/>
      <w:r w:rsidRPr="00CD1537">
        <w:rPr>
          <w:sz w:val="28"/>
          <w:szCs w:val="28"/>
        </w:rPr>
        <w:t>тыс.рублей</w:t>
      </w:r>
      <w:proofErr w:type="spellEnd"/>
      <w:r w:rsidRPr="00CD1537">
        <w:rPr>
          <w:sz w:val="28"/>
          <w:szCs w:val="28"/>
        </w:rPr>
        <w:t xml:space="preserve">  или </w:t>
      </w:r>
      <w:r>
        <w:rPr>
          <w:sz w:val="28"/>
          <w:szCs w:val="28"/>
        </w:rPr>
        <w:t xml:space="preserve">69,2 </w:t>
      </w:r>
      <w:r w:rsidRPr="00CD1537">
        <w:rPr>
          <w:sz w:val="28"/>
          <w:szCs w:val="28"/>
        </w:rPr>
        <w:t xml:space="preserve">% </w:t>
      </w:r>
      <w:r>
        <w:rPr>
          <w:sz w:val="28"/>
          <w:szCs w:val="28"/>
        </w:rPr>
        <w:t>ниже</w:t>
      </w:r>
      <w:r w:rsidRPr="00CD1537">
        <w:rPr>
          <w:sz w:val="28"/>
          <w:szCs w:val="28"/>
        </w:rPr>
        <w:t xml:space="preserve">  утвержденного показателя на 201</w:t>
      </w:r>
      <w:r>
        <w:rPr>
          <w:sz w:val="28"/>
          <w:szCs w:val="28"/>
        </w:rPr>
        <w:t xml:space="preserve">9 </w:t>
      </w:r>
      <w:r w:rsidRPr="00CD1537">
        <w:rPr>
          <w:sz w:val="28"/>
          <w:szCs w:val="28"/>
        </w:rPr>
        <w:t xml:space="preserve">год. </w:t>
      </w:r>
      <w:r w:rsidRPr="00D24262">
        <w:rPr>
          <w:sz w:val="28"/>
          <w:szCs w:val="28"/>
        </w:rPr>
        <w:t>Снижение суммы штрафных санкций связаны с изменениями в законодательстве об административных правонарушениях.</w:t>
      </w:r>
      <w:r>
        <w:rPr>
          <w:sz w:val="28"/>
          <w:szCs w:val="28"/>
        </w:rPr>
        <w:t xml:space="preserve"> В соответствии с Федеральным законом от 15.04.2019 № 62-ФЗ «О внесении изменений в Бюджетный кодекс Российской Федерации» с 1 января 2020 года устанавливается новый принцип зачисления доходов от уплаты штрафов в бюджетную систему. Согласно требованиям вышеуказанного закона, уплаченные суммы штрафов за административные правонарушения  будут поступать в полном объеме в тот бюджет, из которого осуществляется финансовое обеспечение деятельности органа, налагающего штраф. В местные бюджеты будут поступать штрафы за правонарушения, выявленные органами муниципального контроля, и штрафы за нарушения муниципальных правовых актов. Кроме того, штрафы, назначенные по результатам рассмотрения дел об административных правонарушениях мировыми судьями, комиссиями по делам несовершеннолетних, будут зачисляться по нормативу: в бюджет субъекта РФ – 50%, в местный бюджет – 50%. </w:t>
      </w:r>
    </w:p>
    <w:p w:rsidR="00DD3FD4" w:rsidRPr="00CD1537" w:rsidRDefault="00DD3FD4" w:rsidP="00DD3FD4">
      <w:pPr>
        <w:jc w:val="both"/>
        <w:rPr>
          <w:sz w:val="28"/>
          <w:szCs w:val="28"/>
        </w:rPr>
      </w:pPr>
      <w:r w:rsidRPr="00CD153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 w:rsidRPr="00CD1537">
        <w:rPr>
          <w:sz w:val="28"/>
          <w:szCs w:val="28"/>
        </w:rPr>
        <w:t xml:space="preserve"> В 20</w:t>
      </w:r>
      <w:r>
        <w:rPr>
          <w:sz w:val="28"/>
          <w:szCs w:val="28"/>
        </w:rPr>
        <w:t>21</w:t>
      </w:r>
      <w:r w:rsidRPr="00CD1537">
        <w:rPr>
          <w:sz w:val="28"/>
          <w:szCs w:val="28"/>
        </w:rPr>
        <w:t xml:space="preserve"> году планируется поступление</w:t>
      </w:r>
      <w:r>
        <w:rPr>
          <w:sz w:val="28"/>
          <w:szCs w:val="28"/>
        </w:rPr>
        <w:t xml:space="preserve"> доходов</w:t>
      </w:r>
      <w:r w:rsidRPr="00CD1537">
        <w:rPr>
          <w:sz w:val="28"/>
          <w:szCs w:val="28"/>
        </w:rPr>
        <w:t xml:space="preserve"> от штрафов, санкций, возмещения ущерба в сумме </w:t>
      </w:r>
      <w:r>
        <w:rPr>
          <w:sz w:val="28"/>
          <w:szCs w:val="28"/>
        </w:rPr>
        <w:t xml:space="preserve">13 462,0 </w:t>
      </w:r>
      <w:proofErr w:type="spellStart"/>
      <w:r w:rsidRPr="00CD1537">
        <w:rPr>
          <w:color w:val="000000"/>
          <w:sz w:val="28"/>
          <w:szCs w:val="28"/>
        </w:rPr>
        <w:t>тыс</w:t>
      </w:r>
      <w:r w:rsidRPr="00CD1537">
        <w:rPr>
          <w:sz w:val="28"/>
          <w:szCs w:val="28"/>
        </w:rPr>
        <w:t>.рублей</w:t>
      </w:r>
      <w:proofErr w:type="spellEnd"/>
      <w:r w:rsidRPr="00CD1537">
        <w:rPr>
          <w:sz w:val="28"/>
          <w:szCs w:val="28"/>
        </w:rPr>
        <w:t>, в 20</w:t>
      </w:r>
      <w:r>
        <w:rPr>
          <w:sz w:val="28"/>
          <w:szCs w:val="28"/>
        </w:rPr>
        <w:t>22</w:t>
      </w:r>
      <w:r w:rsidRPr="00CD1537">
        <w:rPr>
          <w:sz w:val="28"/>
          <w:szCs w:val="28"/>
        </w:rPr>
        <w:t xml:space="preserve"> году – </w:t>
      </w:r>
      <w:r>
        <w:rPr>
          <w:sz w:val="28"/>
          <w:szCs w:val="28"/>
        </w:rPr>
        <w:t xml:space="preserve">14 658,0 </w:t>
      </w:r>
      <w:r w:rsidRPr="00CD1537">
        <w:rPr>
          <w:sz w:val="28"/>
          <w:szCs w:val="28"/>
        </w:rPr>
        <w:t xml:space="preserve"> </w:t>
      </w:r>
      <w:proofErr w:type="spellStart"/>
      <w:r w:rsidRPr="00CD1537">
        <w:rPr>
          <w:color w:val="000000"/>
          <w:sz w:val="28"/>
          <w:szCs w:val="28"/>
        </w:rPr>
        <w:t>тыс</w:t>
      </w:r>
      <w:r w:rsidRPr="00CD1537">
        <w:rPr>
          <w:sz w:val="28"/>
          <w:szCs w:val="28"/>
        </w:rPr>
        <w:t>.рублей</w:t>
      </w:r>
      <w:proofErr w:type="spellEnd"/>
      <w:r w:rsidRPr="00CD1537">
        <w:rPr>
          <w:sz w:val="28"/>
          <w:szCs w:val="28"/>
        </w:rPr>
        <w:t>.</w:t>
      </w:r>
    </w:p>
    <w:p w:rsidR="00DD3FD4" w:rsidRPr="00CD1537" w:rsidRDefault="00DD3FD4" w:rsidP="00DD3FD4">
      <w:pPr>
        <w:jc w:val="both"/>
        <w:rPr>
          <w:sz w:val="28"/>
          <w:szCs w:val="28"/>
        </w:rPr>
      </w:pPr>
      <w:r w:rsidRPr="00CD1537">
        <w:rPr>
          <w:sz w:val="28"/>
          <w:szCs w:val="28"/>
        </w:rPr>
        <w:t xml:space="preserve">       </w:t>
      </w:r>
    </w:p>
    <w:p w:rsidR="00DD3FD4" w:rsidRDefault="00DD3FD4" w:rsidP="00DD3FD4">
      <w:pPr>
        <w:jc w:val="both"/>
        <w:rPr>
          <w:b/>
          <w:sz w:val="28"/>
          <w:szCs w:val="28"/>
        </w:rPr>
      </w:pPr>
      <w:r w:rsidRPr="00CD1537">
        <w:rPr>
          <w:sz w:val="28"/>
          <w:szCs w:val="28"/>
        </w:rPr>
        <w:t xml:space="preserve">                                   </w:t>
      </w:r>
      <w:r w:rsidRPr="00E9162C">
        <w:rPr>
          <w:b/>
          <w:sz w:val="28"/>
          <w:szCs w:val="28"/>
        </w:rPr>
        <w:t>Прогноз безвозмездных поступлений</w:t>
      </w:r>
    </w:p>
    <w:p w:rsidR="00DD3FD4" w:rsidRPr="00E9162C" w:rsidRDefault="00DD3FD4" w:rsidP="00DD3FD4">
      <w:pPr>
        <w:jc w:val="both"/>
        <w:rPr>
          <w:sz w:val="28"/>
          <w:szCs w:val="28"/>
        </w:rPr>
      </w:pPr>
      <w:r>
        <w:t xml:space="preserve">        </w:t>
      </w:r>
      <w:r w:rsidRPr="00E9162C">
        <w:rPr>
          <w:sz w:val="28"/>
          <w:szCs w:val="28"/>
        </w:rPr>
        <w:t>Согласно проекту Решения объем безвозмездных поступлений в бюджет Альметьевского муниципального района в 20</w:t>
      </w:r>
      <w:r>
        <w:rPr>
          <w:sz w:val="28"/>
          <w:szCs w:val="28"/>
        </w:rPr>
        <w:t>20</w:t>
      </w:r>
      <w:r w:rsidRPr="00E9162C">
        <w:rPr>
          <w:sz w:val="28"/>
          <w:szCs w:val="28"/>
        </w:rPr>
        <w:t xml:space="preserve"> году составит </w:t>
      </w:r>
      <w:r>
        <w:rPr>
          <w:sz w:val="28"/>
          <w:szCs w:val="28"/>
        </w:rPr>
        <w:t>3 541 591,1</w:t>
      </w:r>
      <w:r w:rsidRPr="00E9162C">
        <w:rPr>
          <w:sz w:val="28"/>
          <w:szCs w:val="28"/>
        </w:rPr>
        <w:t xml:space="preserve"> тыс. рублей (</w:t>
      </w:r>
      <w:r>
        <w:rPr>
          <w:sz w:val="28"/>
          <w:szCs w:val="28"/>
        </w:rPr>
        <w:t xml:space="preserve">127,7 </w:t>
      </w:r>
      <w:r w:rsidRPr="00E9162C">
        <w:rPr>
          <w:sz w:val="28"/>
          <w:szCs w:val="28"/>
        </w:rPr>
        <w:t>% к показателю 201</w:t>
      </w:r>
      <w:r>
        <w:rPr>
          <w:sz w:val="28"/>
          <w:szCs w:val="28"/>
        </w:rPr>
        <w:t>9</w:t>
      </w:r>
      <w:r w:rsidRPr="00E9162C">
        <w:rPr>
          <w:sz w:val="28"/>
          <w:szCs w:val="28"/>
        </w:rPr>
        <w:t xml:space="preserve"> года), в 20</w:t>
      </w:r>
      <w:r>
        <w:rPr>
          <w:sz w:val="28"/>
          <w:szCs w:val="28"/>
        </w:rPr>
        <w:t>21</w:t>
      </w:r>
      <w:r w:rsidRPr="00E9162C">
        <w:rPr>
          <w:sz w:val="28"/>
          <w:szCs w:val="28"/>
        </w:rPr>
        <w:t xml:space="preserve"> году – </w:t>
      </w:r>
      <w:r>
        <w:rPr>
          <w:sz w:val="28"/>
          <w:szCs w:val="28"/>
        </w:rPr>
        <w:t>2 964 471,4</w:t>
      </w:r>
      <w:r w:rsidRPr="00E9162C">
        <w:rPr>
          <w:sz w:val="28"/>
          <w:szCs w:val="28"/>
        </w:rPr>
        <w:t xml:space="preserve"> тыс. рублей, в 202</w:t>
      </w:r>
      <w:r>
        <w:rPr>
          <w:sz w:val="28"/>
          <w:szCs w:val="28"/>
        </w:rPr>
        <w:t>2 году – 3 004 595,2</w:t>
      </w:r>
      <w:r w:rsidRPr="00E9162C">
        <w:rPr>
          <w:sz w:val="28"/>
          <w:szCs w:val="28"/>
        </w:rPr>
        <w:t xml:space="preserve"> тыс. рублей. </w:t>
      </w:r>
    </w:p>
    <w:p w:rsidR="00DD3FD4" w:rsidRDefault="00DD3FD4" w:rsidP="00DD3FD4">
      <w:pPr>
        <w:jc w:val="both"/>
        <w:rPr>
          <w:sz w:val="28"/>
          <w:szCs w:val="28"/>
        </w:rPr>
      </w:pPr>
      <w:r w:rsidRPr="00E9162C">
        <w:rPr>
          <w:sz w:val="28"/>
          <w:szCs w:val="28"/>
        </w:rPr>
        <w:t xml:space="preserve">       Удельный вес безвозмездных поступлений в общей сумме доходов бюджета составит в 20</w:t>
      </w:r>
      <w:r>
        <w:rPr>
          <w:sz w:val="28"/>
          <w:szCs w:val="28"/>
        </w:rPr>
        <w:t>20</w:t>
      </w:r>
      <w:r w:rsidRPr="00E9162C">
        <w:rPr>
          <w:sz w:val="28"/>
          <w:szCs w:val="28"/>
        </w:rPr>
        <w:t xml:space="preserve"> году </w:t>
      </w:r>
      <w:r>
        <w:rPr>
          <w:sz w:val="28"/>
          <w:szCs w:val="28"/>
        </w:rPr>
        <w:t>76,3</w:t>
      </w:r>
      <w:r w:rsidRPr="00E9162C">
        <w:rPr>
          <w:sz w:val="28"/>
          <w:szCs w:val="28"/>
        </w:rPr>
        <w:t xml:space="preserve"> %, в 20</w:t>
      </w:r>
      <w:r>
        <w:rPr>
          <w:sz w:val="28"/>
          <w:szCs w:val="28"/>
        </w:rPr>
        <w:t>21</w:t>
      </w:r>
      <w:r w:rsidRPr="00E9162C">
        <w:rPr>
          <w:sz w:val="28"/>
          <w:szCs w:val="28"/>
        </w:rPr>
        <w:t xml:space="preserve"> году –  </w:t>
      </w:r>
      <w:r>
        <w:rPr>
          <w:sz w:val="28"/>
          <w:szCs w:val="28"/>
        </w:rPr>
        <w:t>70,9</w:t>
      </w:r>
      <w:r w:rsidRPr="00E9162C">
        <w:rPr>
          <w:sz w:val="28"/>
          <w:szCs w:val="28"/>
        </w:rPr>
        <w:t xml:space="preserve"> %, в 202</w:t>
      </w:r>
      <w:r>
        <w:rPr>
          <w:sz w:val="28"/>
          <w:szCs w:val="28"/>
        </w:rPr>
        <w:t>2</w:t>
      </w:r>
      <w:r w:rsidRPr="00E9162C">
        <w:rPr>
          <w:sz w:val="28"/>
          <w:szCs w:val="28"/>
        </w:rPr>
        <w:t xml:space="preserve"> году –  </w:t>
      </w:r>
      <w:r>
        <w:rPr>
          <w:sz w:val="28"/>
          <w:szCs w:val="28"/>
        </w:rPr>
        <w:t>70,9</w:t>
      </w:r>
      <w:r w:rsidRPr="00E9162C">
        <w:rPr>
          <w:sz w:val="28"/>
          <w:szCs w:val="28"/>
        </w:rPr>
        <w:t>%.</w:t>
      </w:r>
      <w:r w:rsidRPr="00753EC1">
        <w:rPr>
          <w:sz w:val="28"/>
          <w:szCs w:val="28"/>
        </w:rPr>
        <w:t xml:space="preserve"> </w:t>
      </w:r>
    </w:p>
    <w:p w:rsidR="00DD3FD4" w:rsidRPr="00E9162C" w:rsidRDefault="00DD3FD4" w:rsidP="00DD3FD4">
      <w:pPr>
        <w:jc w:val="both"/>
        <w:rPr>
          <w:b/>
          <w:sz w:val="28"/>
          <w:szCs w:val="28"/>
        </w:rPr>
      </w:pPr>
      <w:r>
        <w:t xml:space="preserve">         </w:t>
      </w:r>
      <w:r w:rsidRPr="00E9162C">
        <w:rPr>
          <w:sz w:val="28"/>
          <w:szCs w:val="28"/>
        </w:rPr>
        <w:t>Из бюджета Республики Татарстан прогнозируются безвозмездные поступления в 20</w:t>
      </w:r>
      <w:r>
        <w:rPr>
          <w:sz w:val="28"/>
          <w:szCs w:val="28"/>
        </w:rPr>
        <w:t>20</w:t>
      </w:r>
      <w:r w:rsidRPr="00E9162C">
        <w:rPr>
          <w:sz w:val="28"/>
          <w:szCs w:val="28"/>
        </w:rPr>
        <w:t xml:space="preserve"> году в объеме </w:t>
      </w:r>
      <w:r>
        <w:rPr>
          <w:sz w:val="28"/>
          <w:szCs w:val="28"/>
        </w:rPr>
        <w:t>2 164 542,7</w:t>
      </w:r>
      <w:r w:rsidRPr="00E9162C">
        <w:rPr>
          <w:sz w:val="28"/>
          <w:szCs w:val="28"/>
        </w:rPr>
        <w:t xml:space="preserve"> тыс. рублей (</w:t>
      </w:r>
      <w:r>
        <w:rPr>
          <w:sz w:val="28"/>
          <w:szCs w:val="28"/>
        </w:rPr>
        <w:t>147,1</w:t>
      </w:r>
      <w:r w:rsidRPr="00E9162C">
        <w:rPr>
          <w:sz w:val="28"/>
          <w:szCs w:val="28"/>
        </w:rPr>
        <w:t>% к показателю 201</w:t>
      </w:r>
      <w:r>
        <w:rPr>
          <w:sz w:val="28"/>
          <w:szCs w:val="28"/>
        </w:rPr>
        <w:t>9</w:t>
      </w:r>
      <w:r w:rsidRPr="00E9162C">
        <w:rPr>
          <w:sz w:val="28"/>
          <w:szCs w:val="28"/>
        </w:rPr>
        <w:t xml:space="preserve"> года), в 20</w:t>
      </w:r>
      <w:r>
        <w:rPr>
          <w:sz w:val="28"/>
          <w:szCs w:val="28"/>
        </w:rPr>
        <w:t>21</w:t>
      </w:r>
      <w:r w:rsidRPr="00E9162C">
        <w:rPr>
          <w:sz w:val="28"/>
          <w:szCs w:val="28"/>
        </w:rPr>
        <w:t xml:space="preserve"> году – </w:t>
      </w:r>
      <w:r>
        <w:rPr>
          <w:sz w:val="28"/>
          <w:szCs w:val="28"/>
        </w:rPr>
        <w:t>1 567 521,7</w:t>
      </w:r>
      <w:r w:rsidRPr="00E9162C">
        <w:rPr>
          <w:sz w:val="28"/>
          <w:szCs w:val="28"/>
        </w:rPr>
        <w:t xml:space="preserve"> тыс. рублей, в 202</w:t>
      </w:r>
      <w:r>
        <w:rPr>
          <w:sz w:val="28"/>
          <w:szCs w:val="28"/>
        </w:rPr>
        <w:t>2</w:t>
      </w:r>
      <w:r w:rsidRPr="00E9162C">
        <w:rPr>
          <w:sz w:val="28"/>
          <w:szCs w:val="28"/>
        </w:rPr>
        <w:t xml:space="preserve"> году – </w:t>
      </w:r>
      <w:r>
        <w:rPr>
          <w:sz w:val="28"/>
          <w:szCs w:val="28"/>
        </w:rPr>
        <w:t>1 571 548,0</w:t>
      </w:r>
      <w:r w:rsidRPr="00E9162C">
        <w:rPr>
          <w:sz w:val="28"/>
          <w:szCs w:val="28"/>
        </w:rPr>
        <w:t xml:space="preserve"> тыс. рублей.</w:t>
      </w:r>
    </w:p>
    <w:p w:rsidR="00DD3FD4" w:rsidRDefault="00DD3FD4" w:rsidP="00DD3FD4">
      <w:pPr>
        <w:jc w:val="both"/>
        <w:rPr>
          <w:sz w:val="28"/>
          <w:szCs w:val="28"/>
        </w:rPr>
      </w:pPr>
      <w:r w:rsidRPr="000E4F6F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О</w:t>
      </w:r>
      <w:r w:rsidRPr="00E9162C">
        <w:rPr>
          <w:sz w:val="28"/>
          <w:szCs w:val="28"/>
        </w:rPr>
        <w:t>бъем</w:t>
      </w:r>
      <w:r>
        <w:rPr>
          <w:sz w:val="28"/>
          <w:szCs w:val="28"/>
        </w:rPr>
        <w:t>ы</w:t>
      </w:r>
      <w:r w:rsidRPr="00E916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безвозмездных </w:t>
      </w:r>
      <w:r w:rsidRPr="00E9162C">
        <w:rPr>
          <w:sz w:val="28"/>
          <w:szCs w:val="28"/>
        </w:rPr>
        <w:t>поступлений</w:t>
      </w:r>
      <w:r>
        <w:rPr>
          <w:sz w:val="28"/>
          <w:szCs w:val="28"/>
        </w:rPr>
        <w:t xml:space="preserve"> из бюджета Республики Татарстан</w:t>
      </w:r>
      <w:r w:rsidRPr="00E9162C">
        <w:rPr>
          <w:sz w:val="28"/>
          <w:szCs w:val="28"/>
        </w:rPr>
        <w:t xml:space="preserve">, планируемых проектом Решения </w:t>
      </w:r>
      <w:r>
        <w:rPr>
          <w:sz w:val="28"/>
          <w:szCs w:val="28"/>
        </w:rPr>
        <w:t>соответствуют объемам межбюджетных трансфертов,</w:t>
      </w:r>
      <w:r w:rsidRPr="00E9162C">
        <w:rPr>
          <w:sz w:val="28"/>
          <w:szCs w:val="28"/>
        </w:rPr>
        <w:t xml:space="preserve"> предусмотренных для Альметьевского муниципального района проектом закона </w:t>
      </w:r>
      <w:r>
        <w:rPr>
          <w:sz w:val="28"/>
          <w:szCs w:val="28"/>
        </w:rPr>
        <w:t>«</w:t>
      </w:r>
      <w:r w:rsidRPr="00E9162C">
        <w:rPr>
          <w:sz w:val="28"/>
          <w:szCs w:val="28"/>
        </w:rPr>
        <w:t>О бюджете Республики Татарстан на 20</w:t>
      </w:r>
      <w:r>
        <w:rPr>
          <w:sz w:val="28"/>
          <w:szCs w:val="28"/>
        </w:rPr>
        <w:t>20</w:t>
      </w:r>
      <w:r w:rsidRPr="00E9162C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21</w:t>
      </w:r>
      <w:r w:rsidRPr="00E9162C">
        <w:rPr>
          <w:sz w:val="28"/>
          <w:szCs w:val="28"/>
        </w:rPr>
        <w:t xml:space="preserve"> и 202</w:t>
      </w:r>
      <w:r>
        <w:rPr>
          <w:sz w:val="28"/>
          <w:szCs w:val="28"/>
        </w:rPr>
        <w:t>2</w:t>
      </w:r>
      <w:r w:rsidRPr="00E9162C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».</w:t>
      </w:r>
    </w:p>
    <w:p w:rsidR="00DD3FD4" w:rsidRDefault="00DD3FD4" w:rsidP="00DD3FD4">
      <w:pPr>
        <w:jc w:val="both"/>
        <w:rPr>
          <w:sz w:val="28"/>
          <w:szCs w:val="28"/>
        </w:rPr>
      </w:pPr>
      <w:r>
        <w:t xml:space="preserve">         </w:t>
      </w:r>
      <w:r w:rsidRPr="001C5981">
        <w:rPr>
          <w:sz w:val="28"/>
          <w:szCs w:val="28"/>
        </w:rPr>
        <w:t>Информация об объемах безвозмездных поступлений в бюджет Альметьевского муниципального района из бюджета Республики Татарстан, предусмотренных в проекте Решения, на 20</w:t>
      </w:r>
      <w:r>
        <w:rPr>
          <w:sz w:val="28"/>
          <w:szCs w:val="28"/>
        </w:rPr>
        <w:t xml:space="preserve">20 </w:t>
      </w:r>
      <w:r w:rsidRPr="001C5981">
        <w:rPr>
          <w:sz w:val="28"/>
          <w:szCs w:val="28"/>
        </w:rPr>
        <w:t>- 202</w:t>
      </w:r>
      <w:r>
        <w:rPr>
          <w:sz w:val="28"/>
          <w:szCs w:val="28"/>
        </w:rPr>
        <w:t>2</w:t>
      </w:r>
      <w:r w:rsidRPr="001C5981">
        <w:rPr>
          <w:sz w:val="28"/>
          <w:szCs w:val="28"/>
        </w:rPr>
        <w:t xml:space="preserve"> годы представлена в Таблице 4. </w:t>
      </w:r>
    </w:p>
    <w:p w:rsidR="00DD3FD4" w:rsidRDefault="00DD3FD4" w:rsidP="00DD3FD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Таблица 4</w:t>
      </w:r>
    </w:p>
    <w:p w:rsidR="00DD3FD4" w:rsidRDefault="00DD3FD4" w:rsidP="00DD3FD4">
      <w:pPr>
        <w:jc w:val="both"/>
      </w:pPr>
      <w:r>
        <w:t xml:space="preserve">                                                                                                                                              </w:t>
      </w:r>
      <w:proofErr w:type="spellStart"/>
      <w:r w:rsidRPr="001C5981">
        <w:t>тыс.руб</w:t>
      </w:r>
      <w:proofErr w:type="spellEnd"/>
      <w:r w:rsidRPr="001C5981">
        <w:t>.</w:t>
      </w:r>
    </w:p>
    <w:tbl>
      <w:tblPr>
        <w:tblW w:w="10219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3841"/>
        <w:gridCol w:w="1417"/>
        <w:gridCol w:w="1261"/>
        <w:gridCol w:w="1149"/>
        <w:gridCol w:w="1276"/>
        <w:gridCol w:w="1275"/>
      </w:tblGrid>
      <w:tr w:rsidR="00DD3FD4" w:rsidRPr="00373D3B" w:rsidTr="004B1B55">
        <w:trPr>
          <w:trHeight w:val="285"/>
          <w:tblHeader/>
        </w:trPr>
        <w:tc>
          <w:tcPr>
            <w:tcW w:w="3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D4" w:rsidRPr="00ED2362" w:rsidRDefault="00DD3FD4" w:rsidP="00DD3FD4">
            <w:pPr>
              <w:jc w:val="center"/>
              <w:rPr>
                <w:sz w:val="22"/>
                <w:szCs w:val="22"/>
              </w:rPr>
            </w:pPr>
            <w:r w:rsidRPr="00ED2362">
              <w:rPr>
                <w:sz w:val="22"/>
                <w:szCs w:val="22"/>
              </w:rPr>
              <w:t>Наименование доходов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FD4" w:rsidRPr="00ED2362" w:rsidRDefault="00DD3FD4" w:rsidP="00DD3FD4">
            <w:pPr>
              <w:jc w:val="center"/>
              <w:rPr>
                <w:sz w:val="22"/>
                <w:szCs w:val="22"/>
              </w:rPr>
            </w:pPr>
            <w:r w:rsidRPr="00ED2362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9</w:t>
            </w:r>
            <w:r w:rsidRPr="00ED2362">
              <w:rPr>
                <w:sz w:val="22"/>
                <w:szCs w:val="22"/>
              </w:rPr>
              <w:t xml:space="preserve"> год </w:t>
            </w:r>
            <w:proofErr w:type="spellStart"/>
            <w:r w:rsidRPr="00ED2362">
              <w:rPr>
                <w:sz w:val="22"/>
                <w:szCs w:val="22"/>
              </w:rPr>
              <w:t>утвержд</w:t>
            </w:r>
            <w:proofErr w:type="spellEnd"/>
            <w:r w:rsidRPr="00ED2362">
              <w:rPr>
                <w:sz w:val="22"/>
                <w:szCs w:val="22"/>
              </w:rPr>
              <w:t xml:space="preserve">. Решением Совета АМР </w:t>
            </w:r>
            <w:r>
              <w:rPr>
                <w:sz w:val="22"/>
                <w:szCs w:val="22"/>
              </w:rPr>
              <w:t>13.12</w:t>
            </w:r>
            <w:r w:rsidRPr="00ED2362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FD4" w:rsidRPr="00ED2362" w:rsidRDefault="00DD3FD4" w:rsidP="00DD3FD4">
            <w:pPr>
              <w:jc w:val="center"/>
              <w:rPr>
                <w:sz w:val="22"/>
                <w:szCs w:val="22"/>
              </w:rPr>
            </w:pPr>
            <w:r w:rsidRPr="00ED2362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20</w:t>
            </w:r>
            <w:r w:rsidRPr="00ED2362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DD3FD4" w:rsidRPr="00ED2362" w:rsidRDefault="00DD3FD4" w:rsidP="00DD3F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% по отношению к 2019 году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D3FD4" w:rsidRPr="00ED2362" w:rsidRDefault="00DD3FD4" w:rsidP="00DD3F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D3FD4" w:rsidRPr="00ED2362" w:rsidRDefault="00DD3FD4" w:rsidP="00DD3FD4">
            <w:pPr>
              <w:jc w:val="center"/>
              <w:rPr>
                <w:sz w:val="22"/>
                <w:szCs w:val="22"/>
              </w:rPr>
            </w:pPr>
          </w:p>
        </w:tc>
      </w:tr>
      <w:tr w:rsidR="00DD3FD4" w:rsidRPr="00373D3B" w:rsidTr="004B1B55">
        <w:trPr>
          <w:trHeight w:val="285"/>
          <w:tblHeader/>
        </w:trPr>
        <w:tc>
          <w:tcPr>
            <w:tcW w:w="3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FD4" w:rsidRPr="00ED2362" w:rsidRDefault="00DD3FD4" w:rsidP="00DD3FD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FD4" w:rsidRPr="00ED2362" w:rsidRDefault="00DD3FD4" w:rsidP="00DD3FD4">
            <w:pPr>
              <w:rPr>
                <w:sz w:val="22"/>
                <w:szCs w:val="22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FD4" w:rsidRPr="00ED2362" w:rsidRDefault="00DD3FD4" w:rsidP="00DD3FD4">
            <w:pPr>
              <w:rPr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FD4" w:rsidRPr="00ED2362" w:rsidRDefault="00DD3FD4" w:rsidP="00DD3F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FD4" w:rsidRPr="00ED2362" w:rsidRDefault="00DD3FD4" w:rsidP="00DD3FD4">
            <w:pPr>
              <w:jc w:val="center"/>
              <w:rPr>
                <w:sz w:val="22"/>
                <w:szCs w:val="22"/>
              </w:rPr>
            </w:pPr>
            <w:r w:rsidRPr="00ED2362">
              <w:rPr>
                <w:sz w:val="22"/>
                <w:szCs w:val="22"/>
              </w:rPr>
              <w:t xml:space="preserve">  20</w:t>
            </w:r>
            <w:r>
              <w:rPr>
                <w:sz w:val="22"/>
                <w:szCs w:val="22"/>
              </w:rPr>
              <w:t>21</w:t>
            </w:r>
            <w:r w:rsidRPr="00ED2362">
              <w:rPr>
                <w:sz w:val="22"/>
                <w:szCs w:val="22"/>
              </w:rPr>
              <w:t xml:space="preserve"> год  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3FD4" w:rsidRPr="00ED2362" w:rsidRDefault="00DD3FD4" w:rsidP="00DD3FD4">
            <w:pPr>
              <w:jc w:val="center"/>
              <w:rPr>
                <w:sz w:val="22"/>
                <w:szCs w:val="22"/>
              </w:rPr>
            </w:pPr>
            <w:r w:rsidRPr="00ED2362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2</w:t>
            </w:r>
            <w:r w:rsidRPr="00ED2362">
              <w:rPr>
                <w:sz w:val="22"/>
                <w:szCs w:val="22"/>
              </w:rPr>
              <w:t xml:space="preserve"> год          </w:t>
            </w:r>
          </w:p>
        </w:tc>
      </w:tr>
      <w:tr w:rsidR="00DD3FD4" w:rsidRPr="00373D3B" w:rsidTr="004B1B55">
        <w:trPr>
          <w:trHeight w:val="319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FD4" w:rsidRPr="00ED2362" w:rsidRDefault="00DD3FD4" w:rsidP="00DD3FD4">
            <w:pPr>
              <w:rPr>
                <w:sz w:val="22"/>
                <w:szCs w:val="22"/>
              </w:rPr>
            </w:pPr>
            <w:r w:rsidRPr="00ED2362">
              <w:rPr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FD4" w:rsidRPr="00ED2362" w:rsidRDefault="00DD3FD4" w:rsidP="00DD3F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1 470 709,3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FD4" w:rsidRPr="00ED2362" w:rsidRDefault="00DD3FD4" w:rsidP="00DD3F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2 164 542,7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FD4" w:rsidRPr="00ED2362" w:rsidRDefault="00DD3FD4" w:rsidP="00DD3F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FD4" w:rsidRPr="00ED2362" w:rsidRDefault="00DD3FD4" w:rsidP="00DD3F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1 567 521,7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FD4" w:rsidRPr="00ED2362" w:rsidRDefault="00DD3FD4" w:rsidP="00DD3F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1 571 548,0</w:t>
            </w:r>
          </w:p>
        </w:tc>
      </w:tr>
      <w:tr w:rsidR="00DD3FD4" w:rsidRPr="00373D3B" w:rsidTr="004B1B55">
        <w:trPr>
          <w:trHeight w:val="708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FD4" w:rsidRPr="00ED2362" w:rsidRDefault="00DD3FD4" w:rsidP="00DD3FD4">
            <w:pPr>
              <w:rPr>
                <w:sz w:val="22"/>
                <w:szCs w:val="22"/>
              </w:rPr>
            </w:pPr>
            <w:r w:rsidRPr="00ED2362">
              <w:rPr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FD4" w:rsidRPr="00ED2362" w:rsidRDefault="00DD3FD4" w:rsidP="00DD3F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66 533,1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FD4" w:rsidRPr="00ED2362" w:rsidRDefault="00DD3FD4" w:rsidP="00DD3F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623 197,3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FD4" w:rsidRPr="00ED2362" w:rsidRDefault="00DD3FD4" w:rsidP="00DD3F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FD4" w:rsidRPr="00ED2362" w:rsidRDefault="00DD3FD4" w:rsidP="00DD3F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31 658,0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FD4" w:rsidRPr="00ED2362" w:rsidRDefault="00DD3FD4" w:rsidP="00DD3F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31 658,0</w:t>
            </w:r>
          </w:p>
        </w:tc>
      </w:tr>
      <w:tr w:rsidR="00DD3FD4" w:rsidRPr="00373D3B" w:rsidTr="004B1B55">
        <w:trPr>
          <w:trHeight w:val="83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FD4" w:rsidRPr="00ED2362" w:rsidRDefault="00DD3FD4" w:rsidP="00DD3FD4">
            <w:pPr>
              <w:rPr>
                <w:sz w:val="22"/>
                <w:szCs w:val="22"/>
              </w:rPr>
            </w:pPr>
            <w:r w:rsidRPr="00ED2362">
              <w:rPr>
                <w:sz w:val="22"/>
                <w:szCs w:val="2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FD4" w:rsidRPr="00ED2362" w:rsidRDefault="00DD3FD4" w:rsidP="00DD3F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1 404 176,2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FD4" w:rsidRPr="00ED2362" w:rsidRDefault="00DD3FD4" w:rsidP="00DD3F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1 541 345,4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FD4" w:rsidRPr="00ED2362" w:rsidRDefault="00DD3FD4" w:rsidP="00DD3F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FD4" w:rsidRPr="00ED2362" w:rsidRDefault="00DD3FD4" w:rsidP="00DD3F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1 535 863,7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FD4" w:rsidRPr="00ED2362" w:rsidRDefault="00DD3FD4" w:rsidP="00DD3F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1 539 890,0</w:t>
            </w:r>
          </w:p>
        </w:tc>
      </w:tr>
      <w:tr w:rsidR="00DD3FD4" w:rsidRPr="00373D3B" w:rsidTr="004B1B55">
        <w:trPr>
          <w:trHeight w:val="83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FD4" w:rsidRPr="00ED2362" w:rsidRDefault="00DD3FD4" w:rsidP="00DD3F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FD4" w:rsidRDefault="00DD3FD4" w:rsidP="00DD3F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FD4" w:rsidRDefault="00DD3FD4" w:rsidP="00DD3F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58 396,4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FD4" w:rsidRPr="00ED2362" w:rsidRDefault="00DD3FD4" w:rsidP="00DD3F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FD4" w:rsidRPr="00ED2362" w:rsidRDefault="00DD3FD4" w:rsidP="00DD3F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60 732,2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FD4" w:rsidRPr="00ED2362" w:rsidRDefault="00DD3FD4" w:rsidP="00DD3F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63 161,5</w:t>
            </w:r>
          </w:p>
        </w:tc>
      </w:tr>
      <w:tr w:rsidR="00DD3FD4" w:rsidRPr="00373D3B" w:rsidTr="004B1B55">
        <w:trPr>
          <w:trHeight w:val="1084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FD4" w:rsidRPr="00ED2362" w:rsidRDefault="00DD3FD4" w:rsidP="00DD3FD4">
            <w:pPr>
              <w:rPr>
                <w:sz w:val="22"/>
                <w:szCs w:val="22"/>
              </w:rPr>
            </w:pPr>
            <w:r w:rsidRPr="00ED2362">
              <w:rPr>
                <w:sz w:val="22"/>
                <w:szCs w:val="22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FD4" w:rsidRPr="00ED2362" w:rsidRDefault="00DD3FD4" w:rsidP="00DD3F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FD4" w:rsidRPr="00ED2362" w:rsidRDefault="00DD3FD4" w:rsidP="00DD3F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FD4" w:rsidRPr="00ED2362" w:rsidRDefault="00DD3FD4" w:rsidP="00DD3F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FD4" w:rsidRPr="00ED2362" w:rsidRDefault="00DD3FD4" w:rsidP="00DD3F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FD4" w:rsidRPr="00ED2362" w:rsidRDefault="00DD3FD4" w:rsidP="00DD3F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894,0</w:t>
            </w:r>
          </w:p>
        </w:tc>
      </w:tr>
      <w:tr w:rsidR="00DD3FD4" w:rsidRPr="00373D3B" w:rsidTr="004B1B55">
        <w:trPr>
          <w:trHeight w:val="1052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FD4" w:rsidRPr="00ED2362" w:rsidRDefault="00DD3FD4" w:rsidP="00DD3FD4">
            <w:pPr>
              <w:rPr>
                <w:sz w:val="22"/>
                <w:szCs w:val="22"/>
              </w:rPr>
            </w:pPr>
            <w:r w:rsidRPr="00ED2362">
              <w:rPr>
                <w:sz w:val="22"/>
                <w:szCs w:val="22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FD4" w:rsidRPr="00ED2362" w:rsidRDefault="00DD3FD4" w:rsidP="00DD3F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6 988,8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FD4" w:rsidRPr="00ED2362" w:rsidRDefault="00DD3FD4" w:rsidP="00DD3F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7 476,6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FD4" w:rsidRPr="00ED2362" w:rsidRDefault="00DD3FD4" w:rsidP="00DD3F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FD4" w:rsidRPr="00ED2362" w:rsidRDefault="00DD3FD4" w:rsidP="00DD3F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7 918,7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FD4" w:rsidRPr="00ED2362" w:rsidRDefault="00DD3FD4" w:rsidP="00DD3F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8 179,0</w:t>
            </w:r>
          </w:p>
        </w:tc>
      </w:tr>
      <w:tr w:rsidR="00DD3FD4" w:rsidRPr="00373D3B" w:rsidTr="004B1B55">
        <w:trPr>
          <w:trHeight w:val="1309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FD4" w:rsidRPr="00ED2362" w:rsidRDefault="00DD3FD4" w:rsidP="00DD3FD4">
            <w:pPr>
              <w:rPr>
                <w:sz w:val="22"/>
                <w:szCs w:val="22"/>
              </w:rPr>
            </w:pPr>
            <w:r w:rsidRPr="00ED2362">
              <w:rPr>
                <w:sz w:val="22"/>
                <w:szCs w:val="22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FD4" w:rsidRPr="00ED2362" w:rsidRDefault="00DD3FD4" w:rsidP="00DD3F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3 715,4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FD4" w:rsidRPr="00ED2362" w:rsidRDefault="00DD3FD4" w:rsidP="00DD3F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3 959,2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FD4" w:rsidRPr="00ED2362" w:rsidRDefault="00DD3FD4" w:rsidP="00DD3F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FD4" w:rsidRPr="00ED2362" w:rsidRDefault="00DD3FD4" w:rsidP="00DD3F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3 965,1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FD4" w:rsidRPr="00ED2362" w:rsidRDefault="00DD3FD4" w:rsidP="00DD3F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4 027,1</w:t>
            </w:r>
          </w:p>
        </w:tc>
      </w:tr>
      <w:tr w:rsidR="00DD3FD4" w:rsidRPr="00373D3B" w:rsidTr="004B1B55">
        <w:trPr>
          <w:trHeight w:val="1018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FD4" w:rsidRPr="00ED2362" w:rsidRDefault="00DD3FD4" w:rsidP="00DD3FD4">
            <w:pPr>
              <w:rPr>
                <w:sz w:val="22"/>
                <w:szCs w:val="22"/>
              </w:rPr>
            </w:pPr>
            <w:r w:rsidRPr="00ED2362">
              <w:rPr>
                <w:sz w:val="22"/>
                <w:szCs w:val="22"/>
              </w:rPr>
              <w:t xml:space="preserve">Субвенции бюджетам муниципальных районов на выполнение передаваемых полномочий субъектов </w:t>
            </w:r>
            <w:r>
              <w:rPr>
                <w:sz w:val="22"/>
                <w:szCs w:val="22"/>
              </w:rPr>
              <w:t>РФ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FD4" w:rsidRPr="00ED2362" w:rsidRDefault="00DD3FD4" w:rsidP="00DD3F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1 393 412,7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FD4" w:rsidRPr="00ED2362" w:rsidRDefault="00DD3FD4" w:rsidP="00DD3F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1 471 405,2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FD4" w:rsidRPr="00ED2362" w:rsidRDefault="00DD3FD4" w:rsidP="00DD3F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FD4" w:rsidRPr="00ED2362" w:rsidRDefault="00DD3FD4" w:rsidP="00DD3F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1 463 132,8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FD4" w:rsidRPr="00ED2362" w:rsidRDefault="00DD3FD4" w:rsidP="00DD3F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1 463 628,4</w:t>
            </w:r>
          </w:p>
        </w:tc>
      </w:tr>
      <w:tr w:rsidR="00DD3FD4" w:rsidRPr="00373D3B" w:rsidTr="004B1B55">
        <w:trPr>
          <w:trHeight w:val="252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FD4" w:rsidRPr="00ED2362" w:rsidRDefault="00DD3FD4" w:rsidP="00DD3FD4">
            <w:pPr>
              <w:rPr>
                <w:sz w:val="22"/>
                <w:szCs w:val="22"/>
              </w:rPr>
            </w:pPr>
            <w:r w:rsidRPr="00ED2362">
              <w:rPr>
                <w:sz w:val="22"/>
                <w:szCs w:val="22"/>
              </w:rPr>
              <w:t>ВСЕГО ДОХОДОВ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FD4" w:rsidRPr="00ED2362" w:rsidRDefault="00DD3FD4" w:rsidP="00DD3F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1 470 709,3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FD4" w:rsidRPr="00ED2362" w:rsidRDefault="00DD3FD4" w:rsidP="00DD3F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2 164 542,7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FD4" w:rsidRPr="00ED2362" w:rsidRDefault="00DD3FD4" w:rsidP="00DD3F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FD4" w:rsidRPr="00ED2362" w:rsidRDefault="00DD3FD4" w:rsidP="00DD3F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1 567 521,7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3FD4" w:rsidRPr="00ED2362" w:rsidRDefault="00DD3FD4" w:rsidP="00DD3F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1 571 548,0</w:t>
            </w:r>
          </w:p>
        </w:tc>
      </w:tr>
    </w:tbl>
    <w:p w:rsidR="00DD3FD4" w:rsidRPr="001C5981" w:rsidRDefault="00DD3FD4" w:rsidP="00DD3FD4">
      <w:pPr>
        <w:jc w:val="both"/>
      </w:pPr>
    </w:p>
    <w:p w:rsidR="0054155A" w:rsidRDefault="00DD3FD4" w:rsidP="00DD3FD4">
      <w:pPr>
        <w:jc w:val="both"/>
        <w:rPr>
          <w:sz w:val="28"/>
          <w:szCs w:val="28"/>
        </w:rPr>
      </w:pPr>
      <w:r w:rsidRPr="001C5981">
        <w:rPr>
          <w:sz w:val="28"/>
          <w:szCs w:val="28"/>
        </w:rPr>
        <w:t xml:space="preserve">        Согласно проекту Решения </w:t>
      </w:r>
      <w:r w:rsidR="0054155A">
        <w:rPr>
          <w:sz w:val="28"/>
          <w:szCs w:val="28"/>
        </w:rPr>
        <w:t>безвозмездные поступления</w:t>
      </w:r>
      <w:r w:rsidRPr="001C5981">
        <w:rPr>
          <w:sz w:val="28"/>
          <w:szCs w:val="28"/>
        </w:rPr>
        <w:t xml:space="preserve"> из бюджета Республики Татарстан предусматриваются на 20</w:t>
      </w:r>
      <w:r>
        <w:rPr>
          <w:sz w:val="28"/>
          <w:szCs w:val="28"/>
        </w:rPr>
        <w:t>20</w:t>
      </w:r>
      <w:r w:rsidRPr="001C5981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2 164 542,7</w:t>
      </w:r>
      <w:r w:rsidRPr="001C5981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(147,2% по отношению к 2019 году)</w:t>
      </w:r>
      <w:r w:rsidRPr="001C5981">
        <w:rPr>
          <w:sz w:val="28"/>
          <w:szCs w:val="28"/>
        </w:rPr>
        <w:t>, на 20</w:t>
      </w:r>
      <w:r>
        <w:rPr>
          <w:sz w:val="28"/>
          <w:szCs w:val="28"/>
        </w:rPr>
        <w:t>21</w:t>
      </w:r>
      <w:r w:rsidRPr="001C5981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1 567 521,7 тыс. рублей, на 2022</w:t>
      </w:r>
      <w:r w:rsidRPr="001C5981">
        <w:rPr>
          <w:sz w:val="28"/>
          <w:szCs w:val="28"/>
        </w:rPr>
        <w:t xml:space="preserve"> год – 1</w:t>
      </w:r>
      <w:r>
        <w:rPr>
          <w:sz w:val="28"/>
          <w:szCs w:val="28"/>
        </w:rPr>
        <w:t> 571 548,0</w:t>
      </w:r>
      <w:r w:rsidRPr="001C5981">
        <w:rPr>
          <w:sz w:val="28"/>
          <w:szCs w:val="28"/>
        </w:rPr>
        <w:t xml:space="preserve"> тыс. рублей. </w:t>
      </w:r>
    </w:p>
    <w:p w:rsidR="0054155A" w:rsidRDefault="0054155A" w:rsidP="00DD3F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2020 году планируется поступление субсидий из бюджета РТ в сумме 623 197,3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>, в том числе:</w:t>
      </w:r>
    </w:p>
    <w:p w:rsidR="0054155A" w:rsidRPr="0054155A" w:rsidRDefault="0054155A" w:rsidP="0054155A">
      <w:pPr>
        <w:ind w:firstLine="709"/>
        <w:jc w:val="both"/>
        <w:rPr>
          <w:sz w:val="28"/>
          <w:szCs w:val="28"/>
        </w:rPr>
      </w:pPr>
      <w:r w:rsidRPr="0054155A">
        <w:rPr>
          <w:sz w:val="28"/>
          <w:szCs w:val="28"/>
        </w:rPr>
        <w:t xml:space="preserve">- в целях </w:t>
      </w:r>
      <w:proofErr w:type="spellStart"/>
      <w:r w:rsidRPr="0054155A">
        <w:rPr>
          <w:sz w:val="28"/>
          <w:szCs w:val="28"/>
        </w:rPr>
        <w:t>софинансирования</w:t>
      </w:r>
      <w:proofErr w:type="spellEnd"/>
      <w:r w:rsidRPr="0054155A">
        <w:rPr>
          <w:sz w:val="28"/>
          <w:szCs w:val="28"/>
        </w:rPr>
        <w:t xml:space="preserve"> расходных обязательств, возникающих при выполнении полномочий органов местного самоуправления муниципальных районов по выравниванию уровня бюджетной обеспеченности поселений, входящих в состав муниципального района, и предоставлению иных форм </w:t>
      </w:r>
      <w:r w:rsidRPr="0054155A">
        <w:rPr>
          <w:sz w:val="28"/>
          <w:szCs w:val="28"/>
        </w:rPr>
        <w:lastRenderedPageBreak/>
        <w:t>межбюджетных трансфертов бюджетам поселений, входящих в состав муниципального района на 2020 год в сумме 2 759,3 тыс. рублей;</w:t>
      </w:r>
    </w:p>
    <w:p w:rsidR="0054155A" w:rsidRPr="0054155A" w:rsidRDefault="0054155A" w:rsidP="0054155A">
      <w:pPr>
        <w:ind w:firstLine="709"/>
        <w:jc w:val="both"/>
        <w:rPr>
          <w:sz w:val="28"/>
          <w:szCs w:val="28"/>
        </w:rPr>
      </w:pPr>
      <w:r w:rsidRPr="0054155A">
        <w:rPr>
          <w:sz w:val="28"/>
          <w:szCs w:val="28"/>
        </w:rPr>
        <w:t xml:space="preserve">- в целях </w:t>
      </w:r>
      <w:proofErr w:type="spellStart"/>
      <w:r w:rsidRPr="0054155A">
        <w:rPr>
          <w:sz w:val="28"/>
          <w:szCs w:val="28"/>
        </w:rPr>
        <w:t>софинансирования</w:t>
      </w:r>
      <w:proofErr w:type="spellEnd"/>
      <w:r w:rsidRPr="0054155A">
        <w:rPr>
          <w:sz w:val="28"/>
          <w:szCs w:val="28"/>
        </w:rPr>
        <w:t xml:space="preserve"> расходных обязательств, возникающих при выполнении полномочий органов местного самоуправления муниципальных районов и городских округов по организации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организациях, организации предоставления дополнительного образования детей в муниципальных образовательных организациях, созданию условий для осуществления присмотра и ухода за детьми, содержания детей в муниципальных образовательных организациях на 2020 год в сумме 48 904,1 тыс. рублей;</w:t>
      </w:r>
    </w:p>
    <w:p w:rsidR="0054155A" w:rsidRPr="0054155A" w:rsidRDefault="0054155A" w:rsidP="0054155A">
      <w:pPr>
        <w:ind w:firstLine="709"/>
        <w:jc w:val="both"/>
        <w:rPr>
          <w:sz w:val="28"/>
          <w:szCs w:val="28"/>
        </w:rPr>
      </w:pPr>
      <w:r w:rsidRPr="0054155A">
        <w:rPr>
          <w:sz w:val="28"/>
          <w:szCs w:val="28"/>
        </w:rPr>
        <w:t xml:space="preserve">- в целях </w:t>
      </w:r>
      <w:proofErr w:type="spellStart"/>
      <w:r w:rsidRPr="0054155A">
        <w:rPr>
          <w:sz w:val="28"/>
          <w:szCs w:val="28"/>
        </w:rPr>
        <w:t>софинансирования</w:t>
      </w:r>
      <w:proofErr w:type="spellEnd"/>
      <w:r w:rsidRPr="0054155A">
        <w:rPr>
          <w:sz w:val="28"/>
          <w:szCs w:val="28"/>
        </w:rPr>
        <w:t xml:space="preserve"> расходных обязательств, возникающих при выполнении полномочий органов местного самоуправления по обеспечению организации отдыха  детей в каникулярное время на 2020 год в сумме      31 658,0  </w:t>
      </w:r>
      <w:proofErr w:type="spellStart"/>
      <w:r w:rsidRPr="0054155A">
        <w:rPr>
          <w:sz w:val="28"/>
          <w:szCs w:val="28"/>
        </w:rPr>
        <w:t>тыс.рублей</w:t>
      </w:r>
      <w:proofErr w:type="spellEnd"/>
      <w:r w:rsidRPr="0054155A">
        <w:rPr>
          <w:sz w:val="28"/>
          <w:szCs w:val="28"/>
        </w:rPr>
        <w:t>;</w:t>
      </w:r>
    </w:p>
    <w:p w:rsidR="0054155A" w:rsidRPr="0054155A" w:rsidRDefault="0054155A" w:rsidP="0054155A">
      <w:pPr>
        <w:ind w:firstLine="709"/>
        <w:jc w:val="both"/>
        <w:rPr>
          <w:sz w:val="28"/>
          <w:szCs w:val="28"/>
        </w:rPr>
      </w:pPr>
      <w:r w:rsidRPr="0054155A">
        <w:rPr>
          <w:sz w:val="28"/>
          <w:szCs w:val="28"/>
        </w:rPr>
        <w:t xml:space="preserve">- на </w:t>
      </w:r>
      <w:proofErr w:type="spellStart"/>
      <w:r w:rsidRPr="0054155A">
        <w:rPr>
          <w:sz w:val="28"/>
          <w:szCs w:val="28"/>
        </w:rPr>
        <w:t>софинансирование</w:t>
      </w:r>
      <w:proofErr w:type="spellEnd"/>
      <w:r w:rsidRPr="0054155A">
        <w:rPr>
          <w:sz w:val="28"/>
          <w:szCs w:val="28"/>
        </w:rPr>
        <w:t xml:space="preserve"> строительства (реконструкции, в том числе с элементами реставрации, технического перевооружения) объектов муниципальной собственности в рамках государственной программы Российской Федерации «Обеспечение доступным и комфортным жильем и коммунальными услугами граждан Российской Федерации» на 2020 год в сумме 539 875,9 </w:t>
      </w:r>
      <w:proofErr w:type="spellStart"/>
      <w:r w:rsidRPr="0054155A">
        <w:rPr>
          <w:sz w:val="28"/>
          <w:szCs w:val="28"/>
        </w:rPr>
        <w:t>тыс.рублей</w:t>
      </w:r>
      <w:proofErr w:type="spellEnd"/>
      <w:r w:rsidRPr="0054155A">
        <w:rPr>
          <w:sz w:val="28"/>
          <w:szCs w:val="28"/>
        </w:rPr>
        <w:t xml:space="preserve">.  </w:t>
      </w:r>
    </w:p>
    <w:p w:rsidR="00DD3FD4" w:rsidRDefault="0054155A" w:rsidP="00DD3F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D3FD4" w:rsidRPr="001C5981">
        <w:rPr>
          <w:sz w:val="28"/>
          <w:szCs w:val="28"/>
        </w:rPr>
        <w:t>В 20</w:t>
      </w:r>
      <w:r w:rsidR="00DD3FD4">
        <w:rPr>
          <w:sz w:val="28"/>
          <w:szCs w:val="28"/>
        </w:rPr>
        <w:t>20</w:t>
      </w:r>
      <w:r w:rsidR="00DD3FD4" w:rsidRPr="001C5981">
        <w:rPr>
          <w:sz w:val="28"/>
          <w:szCs w:val="28"/>
        </w:rPr>
        <w:t xml:space="preserve"> году по сравнению с 201</w:t>
      </w:r>
      <w:r w:rsidR="00DD3FD4">
        <w:rPr>
          <w:sz w:val="28"/>
          <w:szCs w:val="28"/>
        </w:rPr>
        <w:t>9</w:t>
      </w:r>
      <w:r w:rsidR="00DD3FD4" w:rsidRPr="001C5981">
        <w:rPr>
          <w:sz w:val="28"/>
          <w:szCs w:val="28"/>
        </w:rPr>
        <w:t xml:space="preserve"> годом увеличиваются объемы субвенций из  бюджета Республики Татарстан:</w:t>
      </w:r>
    </w:p>
    <w:p w:rsidR="00DD3FD4" w:rsidRDefault="00DD3FD4" w:rsidP="00DD3F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CD1E35">
        <w:rPr>
          <w:sz w:val="28"/>
          <w:szCs w:val="28"/>
        </w:rPr>
        <w:t xml:space="preserve">-  на осуществление первичного воинского учета на территориях, где отсутствуют военные комиссариаты – на </w:t>
      </w:r>
      <w:r>
        <w:rPr>
          <w:sz w:val="28"/>
          <w:szCs w:val="28"/>
        </w:rPr>
        <w:t>243,8</w:t>
      </w:r>
      <w:r w:rsidRPr="00CD1E35">
        <w:rPr>
          <w:sz w:val="28"/>
          <w:szCs w:val="28"/>
        </w:rPr>
        <w:t xml:space="preserve"> тыс. рублей или на </w:t>
      </w:r>
      <w:r>
        <w:rPr>
          <w:sz w:val="28"/>
          <w:szCs w:val="28"/>
        </w:rPr>
        <w:t>6,6</w:t>
      </w:r>
      <w:r w:rsidRPr="00CD1E35">
        <w:rPr>
          <w:sz w:val="28"/>
          <w:szCs w:val="28"/>
        </w:rPr>
        <w:t>% и составит 3</w:t>
      </w:r>
      <w:r>
        <w:rPr>
          <w:sz w:val="28"/>
          <w:szCs w:val="28"/>
        </w:rPr>
        <w:t> 959,2</w:t>
      </w:r>
      <w:r w:rsidRPr="00CD1E35">
        <w:rPr>
          <w:sz w:val="28"/>
          <w:szCs w:val="28"/>
        </w:rPr>
        <w:t xml:space="preserve"> тыс. рублей;</w:t>
      </w:r>
    </w:p>
    <w:p w:rsidR="00DD3FD4" w:rsidRPr="00CD1E35" w:rsidRDefault="00DD3FD4" w:rsidP="00DD3F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CD1E35">
        <w:rPr>
          <w:sz w:val="28"/>
          <w:szCs w:val="28"/>
        </w:rPr>
        <w:t xml:space="preserve">-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 - на </w:t>
      </w:r>
      <w:r>
        <w:rPr>
          <w:sz w:val="28"/>
          <w:szCs w:val="28"/>
        </w:rPr>
        <w:t>46 824,1</w:t>
      </w:r>
      <w:r w:rsidRPr="00CD1E35">
        <w:rPr>
          <w:sz w:val="28"/>
          <w:szCs w:val="28"/>
        </w:rPr>
        <w:t xml:space="preserve"> </w:t>
      </w:r>
      <w:proofErr w:type="spellStart"/>
      <w:r w:rsidRPr="00CD1E35">
        <w:rPr>
          <w:sz w:val="28"/>
          <w:szCs w:val="28"/>
        </w:rPr>
        <w:t>тыс.рублей</w:t>
      </w:r>
      <w:proofErr w:type="spellEnd"/>
      <w:r w:rsidRPr="00CD1E35">
        <w:rPr>
          <w:sz w:val="28"/>
          <w:szCs w:val="28"/>
        </w:rPr>
        <w:t xml:space="preserve"> или на </w:t>
      </w:r>
      <w:r>
        <w:rPr>
          <w:sz w:val="28"/>
          <w:szCs w:val="28"/>
        </w:rPr>
        <w:t>5</w:t>
      </w:r>
      <w:r w:rsidRPr="00CD1E35">
        <w:rPr>
          <w:sz w:val="28"/>
          <w:szCs w:val="28"/>
        </w:rPr>
        <w:t xml:space="preserve"> % и составит 9</w:t>
      </w:r>
      <w:r>
        <w:rPr>
          <w:sz w:val="28"/>
          <w:szCs w:val="28"/>
        </w:rPr>
        <w:t>74 120,4</w:t>
      </w:r>
      <w:r w:rsidRPr="00CD1E35">
        <w:rPr>
          <w:sz w:val="28"/>
          <w:szCs w:val="28"/>
        </w:rPr>
        <w:t xml:space="preserve"> </w:t>
      </w:r>
      <w:proofErr w:type="spellStart"/>
      <w:r w:rsidRPr="00CD1E35">
        <w:rPr>
          <w:sz w:val="28"/>
          <w:szCs w:val="28"/>
        </w:rPr>
        <w:t>тыс.рублей</w:t>
      </w:r>
      <w:proofErr w:type="spellEnd"/>
      <w:r w:rsidRPr="00CD1E35">
        <w:rPr>
          <w:sz w:val="28"/>
          <w:szCs w:val="28"/>
        </w:rPr>
        <w:t>;</w:t>
      </w:r>
    </w:p>
    <w:p w:rsidR="00DD3FD4" w:rsidRDefault="00DD3FD4" w:rsidP="00DD3F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CD1E35">
        <w:rPr>
          <w:sz w:val="28"/>
          <w:szCs w:val="28"/>
        </w:rPr>
        <w:t xml:space="preserve">-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– на </w:t>
      </w:r>
      <w:r>
        <w:rPr>
          <w:sz w:val="28"/>
          <w:szCs w:val="28"/>
        </w:rPr>
        <w:t>13 939,6</w:t>
      </w:r>
      <w:r w:rsidRPr="00CD1E35">
        <w:rPr>
          <w:sz w:val="28"/>
          <w:szCs w:val="28"/>
        </w:rPr>
        <w:t xml:space="preserve"> </w:t>
      </w:r>
      <w:proofErr w:type="spellStart"/>
      <w:r w:rsidRPr="00CD1E35">
        <w:rPr>
          <w:sz w:val="28"/>
          <w:szCs w:val="28"/>
        </w:rPr>
        <w:t>тыс.рублей</w:t>
      </w:r>
      <w:proofErr w:type="spellEnd"/>
      <w:r w:rsidRPr="00CD1E35">
        <w:rPr>
          <w:sz w:val="28"/>
          <w:szCs w:val="28"/>
        </w:rPr>
        <w:t xml:space="preserve"> или на </w:t>
      </w:r>
      <w:r>
        <w:rPr>
          <w:sz w:val="28"/>
          <w:szCs w:val="28"/>
        </w:rPr>
        <w:t>3,2</w:t>
      </w:r>
      <w:r w:rsidRPr="00CD1E35">
        <w:rPr>
          <w:sz w:val="28"/>
          <w:szCs w:val="28"/>
        </w:rPr>
        <w:t xml:space="preserve">% и составит </w:t>
      </w:r>
      <w:r>
        <w:rPr>
          <w:sz w:val="28"/>
          <w:szCs w:val="28"/>
        </w:rPr>
        <w:t>445 063,8</w:t>
      </w:r>
      <w:r w:rsidRPr="00CD1E35">
        <w:rPr>
          <w:sz w:val="28"/>
          <w:szCs w:val="28"/>
        </w:rPr>
        <w:t xml:space="preserve"> </w:t>
      </w:r>
      <w:proofErr w:type="spellStart"/>
      <w:r w:rsidRPr="00CD1E35">
        <w:rPr>
          <w:sz w:val="28"/>
          <w:szCs w:val="28"/>
        </w:rPr>
        <w:t>тыс.рублей</w:t>
      </w:r>
      <w:proofErr w:type="spellEnd"/>
      <w:r w:rsidRPr="00CD1E35">
        <w:rPr>
          <w:sz w:val="28"/>
          <w:szCs w:val="28"/>
        </w:rPr>
        <w:t>;</w:t>
      </w:r>
    </w:p>
    <w:p w:rsidR="00DD3FD4" w:rsidRDefault="00DD3FD4" w:rsidP="00DD3F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27BA2">
        <w:rPr>
          <w:sz w:val="28"/>
          <w:szCs w:val="28"/>
        </w:rPr>
        <w:t xml:space="preserve"> на реализацию государственных полномочий в области образования </w:t>
      </w:r>
      <w:r>
        <w:rPr>
          <w:sz w:val="28"/>
          <w:szCs w:val="28"/>
        </w:rPr>
        <w:t xml:space="preserve">– на 3,4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 xml:space="preserve"> или на 0,9% и составит 370,5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>;</w:t>
      </w:r>
    </w:p>
    <w:p w:rsidR="00DD3FD4" w:rsidRPr="00927BA2" w:rsidRDefault="00DD3FD4" w:rsidP="00DD3FD4">
      <w:pPr>
        <w:ind w:firstLine="709"/>
        <w:jc w:val="both"/>
        <w:rPr>
          <w:sz w:val="28"/>
          <w:szCs w:val="28"/>
        </w:rPr>
      </w:pPr>
      <w:r w:rsidRPr="00927BA2">
        <w:rPr>
          <w:sz w:val="28"/>
          <w:szCs w:val="28"/>
        </w:rPr>
        <w:t>- на реализацию государственных полномочий по методическому и информационно</w:t>
      </w:r>
      <w:r>
        <w:rPr>
          <w:sz w:val="28"/>
          <w:szCs w:val="28"/>
        </w:rPr>
        <w:t xml:space="preserve"> </w:t>
      </w:r>
      <w:r w:rsidRPr="00927BA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927BA2">
        <w:rPr>
          <w:sz w:val="28"/>
          <w:szCs w:val="28"/>
        </w:rPr>
        <w:t>технологическому обеспечению в области образования</w:t>
      </w:r>
      <w:r>
        <w:rPr>
          <w:sz w:val="28"/>
          <w:szCs w:val="28"/>
        </w:rPr>
        <w:t xml:space="preserve"> – на 4,2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 xml:space="preserve"> или на 0,1% и составит 5 003,8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>;</w:t>
      </w:r>
    </w:p>
    <w:p w:rsidR="00DD3FD4" w:rsidRPr="00927BA2" w:rsidRDefault="00DD3FD4" w:rsidP="00DD3FD4">
      <w:pPr>
        <w:ind w:firstLine="709"/>
        <w:jc w:val="both"/>
        <w:rPr>
          <w:sz w:val="28"/>
          <w:szCs w:val="28"/>
        </w:rPr>
      </w:pPr>
      <w:bookmarkStart w:id="0" w:name="sub_17027"/>
      <w:r w:rsidRPr="00927BA2">
        <w:rPr>
          <w:sz w:val="28"/>
          <w:szCs w:val="28"/>
        </w:rPr>
        <w:lastRenderedPageBreak/>
        <w:t>- на реализацию государственных полномочий по образованию и организации деятельности комиссий по делам несовершеннолетних и защите их прав</w:t>
      </w:r>
      <w:r>
        <w:rPr>
          <w:sz w:val="28"/>
          <w:szCs w:val="28"/>
        </w:rPr>
        <w:t xml:space="preserve"> – на 15,6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 xml:space="preserve"> или на 1% и составит 1 536,5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>;</w:t>
      </w:r>
    </w:p>
    <w:p w:rsidR="00DD3FD4" w:rsidRPr="00927BA2" w:rsidRDefault="00DD3FD4" w:rsidP="00DD3FD4">
      <w:pPr>
        <w:ind w:firstLine="709"/>
        <w:jc w:val="both"/>
        <w:rPr>
          <w:sz w:val="28"/>
          <w:szCs w:val="28"/>
        </w:rPr>
      </w:pPr>
      <w:r w:rsidRPr="00927BA2">
        <w:rPr>
          <w:sz w:val="28"/>
          <w:szCs w:val="28"/>
        </w:rPr>
        <w:t>- на реализацию государственных полномочий по образованию и организации деятельности административных комиссий</w:t>
      </w:r>
      <w:bookmarkStart w:id="1" w:name="sub_170210"/>
      <w:bookmarkEnd w:id="0"/>
      <w:r>
        <w:rPr>
          <w:sz w:val="28"/>
          <w:szCs w:val="28"/>
        </w:rPr>
        <w:t xml:space="preserve"> - на 3,4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 xml:space="preserve"> или на 0,9% и составит 393,2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>;</w:t>
      </w:r>
    </w:p>
    <w:p w:rsidR="00DD3FD4" w:rsidRPr="00927BA2" w:rsidRDefault="00DD3FD4" w:rsidP="00DD3FD4">
      <w:pPr>
        <w:ind w:firstLine="709"/>
        <w:jc w:val="both"/>
        <w:rPr>
          <w:sz w:val="28"/>
          <w:szCs w:val="28"/>
        </w:rPr>
      </w:pPr>
      <w:r w:rsidRPr="00927BA2">
        <w:rPr>
          <w:sz w:val="28"/>
          <w:szCs w:val="28"/>
        </w:rPr>
        <w:t>- на реализацию государственных полномочий в области государственной молодежной политики</w:t>
      </w:r>
      <w:bookmarkStart w:id="2" w:name="sub_170216"/>
      <w:bookmarkEnd w:id="1"/>
      <w:r>
        <w:rPr>
          <w:sz w:val="28"/>
          <w:szCs w:val="28"/>
        </w:rPr>
        <w:t xml:space="preserve"> - на 3,4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 xml:space="preserve"> или на 0,9% и составит 370,5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>;</w:t>
      </w:r>
    </w:p>
    <w:p w:rsidR="00DD3FD4" w:rsidRPr="00927BA2" w:rsidRDefault="00DD3FD4" w:rsidP="00DD3FD4">
      <w:pPr>
        <w:ind w:firstLine="709"/>
        <w:jc w:val="both"/>
        <w:rPr>
          <w:sz w:val="28"/>
          <w:szCs w:val="28"/>
        </w:rPr>
      </w:pPr>
      <w:bookmarkStart w:id="3" w:name="sub_170218"/>
      <w:bookmarkEnd w:id="2"/>
      <w:r w:rsidRPr="00927BA2">
        <w:rPr>
          <w:sz w:val="28"/>
          <w:szCs w:val="28"/>
        </w:rPr>
        <w:t xml:space="preserve">- на реализацию государственных полномочий в области архивного дела </w:t>
      </w:r>
      <w:r>
        <w:rPr>
          <w:sz w:val="28"/>
          <w:szCs w:val="28"/>
        </w:rPr>
        <w:t xml:space="preserve">– на 1,3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 xml:space="preserve"> или на 0,9% и составит 152,9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>;</w:t>
      </w:r>
    </w:p>
    <w:p w:rsidR="00DD3FD4" w:rsidRDefault="00DD3FD4" w:rsidP="00DD3FD4">
      <w:pPr>
        <w:ind w:firstLine="709"/>
        <w:jc w:val="both"/>
        <w:rPr>
          <w:sz w:val="28"/>
          <w:szCs w:val="28"/>
        </w:rPr>
      </w:pPr>
      <w:r w:rsidRPr="00927BA2">
        <w:rPr>
          <w:sz w:val="28"/>
          <w:szCs w:val="28"/>
        </w:rPr>
        <w:t xml:space="preserve">- на реализацию государственных полномочий по осуществлению государственного контроля </w:t>
      </w:r>
      <w:r>
        <w:rPr>
          <w:sz w:val="28"/>
          <w:szCs w:val="28"/>
        </w:rPr>
        <w:t>(</w:t>
      </w:r>
      <w:r w:rsidRPr="00927BA2">
        <w:rPr>
          <w:sz w:val="28"/>
          <w:szCs w:val="28"/>
        </w:rPr>
        <w:t>надзора</w:t>
      </w:r>
      <w:r>
        <w:rPr>
          <w:sz w:val="28"/>
          <w:szCs w:val="28"/>
        </w:rPr>
        <w:t>)</w:t>
      </w:r>
      <w:r w:rsidRPr="00927BA2">
        <w:rPr>
          <w:sz w:val="28"/>
          <w:szCs w:val="28"/>
        </w:rPr>
        <w:t xml:space="preserve"> в области долевого строительства многоквартирных домов и (или) иных объектов недвижимости</w:t>
      </w:r>
      <w:r>
        <w:rPr>
          <w:sz w:val="28"/>
          <w:szCs w:val="28"/>
        </w:rPr>
        <w:t xml:space="preserve">, а также за деятельностью жилищно – строительных кооперативов, связанной со строительством многоквартирных домов – на 231,8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 xml:space="preserve"> или на 50% и составит 462,9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>;</w:t>
      </w:r>
    </w:p>
    <w:p w:rsidR="00DD3FD4" w:rsidRDefault="00DD3FD4" w:rsidP="00DD3F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927BA2">
        <w:rPr>
          <w:sz w:val="28"/>
          <w:szCs w:val="28"/>
        </w:rPr>
        <w:t xml:space="preserve">- на реализацию государственных полномочий по организации осуществления мероприятий по проведению дезинфекции, дезинсекции и дератизации, санитарно-противоэпидемических (профилактических) мероприятий, проводимых с применением лабораторных методов исследования, в очагах инфекционных заболеваний, а также на территориях и в помещениях, где имеются и сохраняются условия для возникновения или распространения инфекционных заболеваний </w:t>
      </w:r>
      <w:bookmarkEnd w:id="3"/>
      <w:r>
        <w:rPr>
          <w:sz w:val="28"/>
          <w:szCs w:val="28"/>
        </w:rPr>
        <w:t xml:space="preserve">– на 134,5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 xml:space="preserve"> или на 4,2 % и составит 3333,2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>;</w:t>
      </w:r>
    </w:p>
    <w:p w:rsidR="00DD3FD4" w:rsidRPr="00927BA2" w:rsidRDefault="00DD3FD4" w:rsidP="00DD3F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4345E">
        <w:rPr>
          <w:bCs/>
          <w:sz w:val="28"/>
          <w:szCs w:val="28"/>
        </w:rPr>
        <w:t>на реализацию государственных полномочий по</w:t>
      </w:r>
      <w:r>
        <w:rPr>
          <w:bCs/>
          <w:sz w:val="28"/>
          <w:szCs w:val="28"/>
        </w:rPr>
        <w:t xml:space="preserve"> сбору информации от поселений, входящих в муниципальный район, необходимой для ведения регистра муниципальных нормативных правовых актов Республики Татарстан на 0,1 </w:t>
      </w:r>
      <w:proofErr w:type="spellStart"/>
      <w:r>
        <w:rPr>
          <w:bCs/>
          <w:sz w:val="28"/>
          <w:szCs w:val="28"/>
        </w:rPr>
        <w:t>тыс.рублей</w:t>
      </w:r>
      <w:proofErr w:type="spellEnd"/>
      <w:r>
        <w:rPr>
          <w:bCs/>
          <w:sz w:val="28"/>
          <w:szCs w:val="28"/>
        </w:rPr>
        <w:t xml:space="preserve"> </w:t>
      </w:r>
      <w:r w:rsidRPr="00F4345E">
        <w:rPr>
          <w:bCs/>
          <w:sz w:val="28"/>
          <w:szCs w:val="28"/>
        </w:rPr>
        <w:t xml:space="preserve">или на </w:t>
      </w:r>
      <w:r>
        <w:rPr>
          <w:bCs/>
          <w:sz w:val="28"/>
          <w:szCs w:val="28"/>
        </w:rPr>
        <w:t>1,8</w:t>
      </w:r>
      <w:r w:rsidRPr="00F4345E">
        <w:rPr>
          <w:bCs/>
          <w:sz w:val="28"/>
          <w:szCs w:val="28"/>
        </w:rPr>
        <w:t xml:space="preserve">% и составит </w:t>
      </w:r>
      <w:r>
        <w:rPr>
          <w:bCs/>
          <w:sz w:val="28"/>
          <w:szCs w:val="28"/>
        </w:rPr>
        <w:t>5,7</w:t>
      </w:r>
      <w:r w:rsidRPr="00F4345E">
        <w:rPr>
          <w:bCs/>
          <w:sz w:val="28"/>
          <w:szCs w:val="28"/>
        </w:rPr>
        <w:t xml:space="preserve"> </w:t>
      </w:r>
      <w:proofErr w:type="spellStart"/>
      <w:r w:rsidRPr="00F4345E">
        <w:rPr>
          <w:bCs/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>;</w:t>
      </w:r>
    </w:p>
    <w:p w:rsidR="00DD3FD4" w:rsidRDefault="00DD3FD4" w:rsidP="00DD3FD4">
      <w:pPr>
        <w:ind w:firstLine="709"/>
        <w:jc w:val="both"/>
        <w:rPr>
          <w:sz w:val="28"/>
          <w:szCs w:val="28"/>
        </w:rPr>
      </w:pPr>
      <w:r w:rsidRPr="00F4345E">
        <w:rPr>
          <w:sz w:val="28"/>
          <w:szCs w:val="28"/>
        </w:rPr>
        <w:t xml:space="preserve">- </w:t>
      </w:r>
      <w:r w:rsidRPr="00F4345E">
        <w:rPr>
          <w:bCs/>
          <w:sz w:val="28"/>
          <w:szCs w:val="28"/>
        </w:rPr>
        <w:t>на реализацию государственных полномочий по предоставлению земельных участков, государственная собственность на которые не разграничена, расположенных на территориях городских поселений – на 0,</w:t>
      </w:r>
      <w:r>
        <w:rPr>
          <w:bCs/>
          <w:sz w:val="28"/>
          <w:szCs w:val="28"/>
        </w:rPr>
        <w:t>7</w:t>
      </w:r>
      <w:r w:rsidRPr="00F4345E">
        <w:rPr>
          <w:bCs/>
          <w:sz w:val="28"/>
          <w:szCs w:val="28"/>
        </w:rPr>
        <w:t xml:space="preserve"> </w:t>
      </w:r>
      <w:proofErr w:type="spellStart"/>
      <w:r w:rsidRPr="00F4345E">
        <w:rPr>
          <w:bCs/>
          <w:sz w:val="28"/>
          <w:szCs w:val="28"/>
        </w:rPr>
        <w:t>тыс.рублей</w:t>
      </w:r>
      <w:proofErr w:type="spellEnd"/>
      <w:r w:rsidRPr="00F4345E">
        <w:rPr>
          <w:bCs/>
          <w:sz w:val="28"/>
          <w:szCs w:val="28"/>
        </w:rPr>
        <w:t xml:space="preserve"> или на 1,</w:t>
      </w:r>
      <w:r>
        <w:rPr>
          <w:bCs/>
          <w:sz w:val="28"/>
          <w:szCs w:val="28"/>
        </w:rPr>
        <w:t>0</w:t>
      </w:r>
      <w:r w:rsidRPr="00F4345E">
        <w:rPr>
          <w:bCs/>
          <w:sz w:val="28"/>
          <w:szCs w:val="28"/>
        </w:rPr>
        <w:t>% и составит 7</w:t>
      </w:r>
      <w:r>
        <w:rPr>
          <w:bCs/>
          <w:sz w:val="28"/>
          <w:szCs w:val="28"/>
        </w:rPr>
        <w:t>2,3</w:t>
      </w:r>
      <w:r w:rsidRPr="00F4345E">
        <w:rPr>
          <w:bCs/>
          <w:sz w:val="28"/>
          <w:szCs w:val="28"/>
        </w:rPr>
        <w:t xml:space="preserve"> </w:t>
      </w:r>
      <w:proofErr w:type="spellStart"/>
      <w:r w:rsidRPr="00F4345E">
        <w:rPr>
          <w:bCs/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>;</w:t>
      </w:r>
    </w:p>
    <w:p w:rsidR="00DD3FD4" w:rsidRDefault="00DD3FD4" w:rsidP="00DD3F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реализацию государственных полномочий по оказанию в специализированных учреждениях услуг лицам, находящимся в общественных местах в состоянии алкогольного опьянения и утратившим способность самостоятельно передвигаться или ориентироваться в окружающей обстановке </w:t>
      </w:r>
      <w:r w:rsidRPr="00F4345E">
        <w:rPr>
          <w:bCs/>
          <w:sz w:val="28"/>
          <w:szCs w:val="28"/>
        </w:rPr>
        <w:t xml:space="preserve">– на </w:t>
      </w:r>
      <w:r>
        <w:rPr>
          <w:bCs/>
          <w:sz w:val="28"/>
          <w:szCs w:val="28"/>
        </w:rPr>
        <w:t>135,7</w:t>
      </w:r>
      <w:r w:rsidRPr="00F4345E">
        <w:rPr>
          <w:bCs/>
          <w:sz w:val="28"/>
          <w:szCs w:val="28"/>
        </w:rPr>
        <w:t xml:space="preserve"> </w:t>
      </w:r>
      <w:proofErr w:type="spellStart"/>
      <w:r w:rsidRPr="00F4345E">
        <w:rPr>
          <w:bCs/>
          <w:sz w:val="28"/>
          <w:szCs w:val="28"/>
        </w:rPr>
        <w:t>тыс.рублей</w:t>
      </w:r>
      <w:proofErr w:type="spellEnd"/>
      <w:r w:rsidRPr="00F4345E">
        <w:rPr>
          <w:bCs/>
          <w:sz w:val="28"/>
          <w:szCs w:val="28"/>
        </w:rPr>
        <w:t xml:space="preserve"> или на </w:t>
      </w:r>
      <w:r>
        <w:rPr>
          <w:bCs/>
          <w:sz w:val="28"/>
          <w:szCs w:val="28"/>
        </w:rPr>
        <w:t xml:space="preserve">3,7 </w:t>
      </w:r>
      <w:r w:rsidRPr="00F4345E">
        <w:rPr>
          <w:bCs/>
          <w:sz w:val="28"/>
          <w:szCs w:val="28"/>
        </w:rPr>
        <w:t xml:space="preserve">% и составит </w:t>
      </w:r>
      <w:r>
        <w:rPr>
          <w:bCs/>
          <w:sz w:val="28"/>
          <w:szCs w:val="28"/>
        </w:rPr>
        <w:t>3 763,3</w:t>
      </w:r>
      <w:r w:rsidRPr="00F4345E">
        <w:rPr>
          <w:bCs/>
          <w:sz w:val="28"/>
          <w:szCs w:val="28"/>
        </w:rPr>
        <w:t xml:space="preserve"> </w:t>
      </w:r>
      <w:proofErr w:type="spellStart"/>
      <w:r w:rsidRPr="00F4345E">
        <w:rPr>
          <w:bCs/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>;</w:t>
      </w:r>
    </w:p>
    <w:p w:rsidR="00DD3FD4" w:rsidRDefault="00DD3FD4" w:rsidP="00DD3F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реализацию полномочий на государственную регистрацию актов гражданского состояния – на 487,8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 xml:space="preserve"> или на 7% и составит 7 476,6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>;</w:t>
      </w:r>
    </w:p>
    <w:p w:rsidR="00DD3FD4" w:rsidRDefault="00DD3FD4" w:rsidP="00DD3F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реализацию государственных полномочий по расчету и предоставлению субвенций бюджетам поселений, входящих в состав муниципального района, на реализацию полномочий по осуществлению </w:t>
      </w:r>
      <w:r>
        <w:rPr>
          <w:sz w:val="28"/>
          <w:szCs w:val="28"/>
        </w:rPr>
        <w:lastRenderedPageBreak/>
        <w:t xml:space="preserve">первичного воинского учета на территориях, на которых отсутствуют военные комиссариаты – на 243,8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 xml:space="preserve"> или на 6,6% и составит 3 959,2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>;</w:t>
      </w:r>
    </w:p>
    <w:p w:rsidR="00DD3FD4" w:rsidRDefault="00DD3FD4" w:rsidP="00DD3F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финансовое обеспечение полномочий по составлению  (изменению) списков кандидатов в присяжные заседатели федеральных судов общей юрисдикции в Российской Федерации – на 48,7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 xml:space="preserve">  или на 82% и составит 108,0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>.</w:t>
      </w:r>
    </w:p>
    <w:p w:rsidR="00DD3FD4" w:rsidRDefault="00DD3FD4" w:rsidP="00DD3FD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bookmarkStart w:id="4" w:name="sub_17025"/>
      <w:r w:rsidRPr="001C5981">
        <w:rPr>
          <w:sz w:val="28"/>
          <w:szCs w:val="28"/>
        </w:rPr>
        <w:t>В 20</w:t>
      </w:r>
      <w:r>
        <w:rPr>
          <w:sz w:val="28"/>
          <w:szCs w:val="28"/>
        </w:rPr>
        <w:t>20</w:t>
      </w:r>
      <w:r w:rsidRPr="001C5981">
        <w:rPr>
          <w:sz w:val="28"/>
          <w:szCs w:val="28"/>
        </w:rPr>
        <w:t xml:space="preserve"> году по сравнению с 201</w:t>
      </w:r>
      <w:r>
        <w:rPr>
          <w:sz w:val="28"/>
          <w:szCs w:val="28"/>
        </w:rPr>
        <w:t>9</w:t>
      </w:r>
      <w:r w:rsidRPr="001C5981">
        <w:rPr>
          <w:sz w:val="28"/>
          <w:szCs w:val="28"/>
        </w:rPr>
        <w:t xml:space="preserve"> годом у</w:t>
      </w:r>
      <w:r>
        <w:rPr>
          <w:sz w:val="28"/>
          <w:szCs w:val="28"/>
        </w:rPr>
        <w:t>меньшаются</w:t>
      </w:r>
      <w:r w:rsidRPr="001C5981">
        <w:rPr>
          <w:sz w:val="28"/>
          <w:szCs w:val="28"/>
        </w:rPr>
        <w:t xml:space="preserve"> объемы субвенций из  бюджета Республики Татарстан:</w:t>
      </w:r>
    </w:p>
    <w:p w:rsidR="00DD3FD4" w:rsidRDefault="00DD3FD4" w:rsidP="00DD3F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осуществление государственных полномочий Республики Татарстан по расчету и предоставлению дотаций бюджетам городских, сельских поселений за счет средств бюджета Республики Татарстан на 4 801,2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 xml:space="preserve"> или на 33,2% и составит 9 639,3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>;</w:t>
      </w:r>
    </w:p>
    <w:p w:rsidR="00DD3FD4" w:rsidRDefault="00DD3FD4" w:rsidP="00DD3F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для осуществления органами местного самоуправления государственных полномочий Республики Татарстан по организации и осуществлению деятельности по опеке и попечительству в отношении несовершеннолетних лиц и лиц, признанных судом недееспособными или ограниченно дееспособными на 280,8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 xml:space="preserve"> или на 9,6% и составит 2 635,1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>;</w:t>
      </w:r>
    </w:p>
    <w:p w:rsidR="00DD3FD4" w:rsidRDefault="00DD3FD4" w:rsidP="00DD3F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для осуществления органами местного самоуправления государственных полномочий Республики Татарстан в сфере организации проведения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 на 438,6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 xml:space="preserve"> или на 16,2% и составит 2 266,0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>.</w:t>
      </w:r>
    </w:p>
    <w:p w:rsidR="00DD3FD4" w:rsidRDefault="00DD3FD4" w:rsidP="00DD3F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проекте Решения впервые предусматривается субвенции:</w:t>
      </w:r>
    </w:p>
    <w:p w:rsidR="00DD3FD4" w:rsidRDefault="00DD3FD4" w:rsidP="00DD3F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для осуществления государственных полномочий в сфере обеспечения равной доступности услуг общественного транспорта на территории Республики Татарстан для отдельных категорий граждан ежегодно в сумме  22 215,3 тыс. рублей;</w:t>
      </w:r>
    </w:p>
    <w:p w:rsidR="00DD3FD4" w:rsidRDefault="00DD3FD4" w:rsidP="00DD3F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для осуществления органами местного самоуправления государственных полномочий Республики Татарстан по назначению и выплате ежемесячной выплаты на содержание детей-сирот и детей, оставшихся без попечения родителей, переданных под опеку (попечительство), в приемные семьи, и вознаграждения, причитающегося опекунам или попечителям, исполняющим свои обязанности </w:t>
      </w:r>
      <w:proofErr w:type="spellStart"/>
      <w:r>
        <w:rPr>
          <w:sz w:val="28"/>
          <w:szCs w:val="28"/>
        </w:rPr>
        <w:t>возмездно</w:t>
      </w:r>
      <w:proofErr w:type="spellEnd"/>
      <w:r>
        <w:rPr>
          <w:sz w:val="28"/>
          <w:szCs w:val="28"/>
        </w:rPr>
        <w:t xml:space="preserve"> на 2020 год в сумме 58 396,4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 xml:space="preserve">, на 2021 год в сумме 60 732,2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 xml:space="preserve"> и на 2022 год в сумме 63 161,5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 xml:space="preserve">. </w:t>
      </w:r>
    </w:p>
    <w:p w:rsidR="00DD3FD4" w:rsidRPr="00B7210F" w:rsidRDefault="00DD3FD4" w:rsidP="00DD3F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bookmarkEnd w:id="4"/>
      <w:r w:rsidRPr="00B7210F">
        <w:rPr>
          <w:sz w:val="28"/>
          <w:szCs w:val="28"/>
        </w:rPr>
        <w:t>Поступления межбюджетных трансфертов из местных бюджетов муниципальных образований  в бюджет Альметьевского муниципального района в 20</w:t>
      </w:r>
      <w:r>
        <w:rPr>
          <w:sz w:val="28"/>
          <w:szCs w:val="28"/>
        </w:rPr>
        <w:t>20</w:t>
      </w:r>
      <w:r w:rsidRPr="00B7210F">
        <w:rPr>
          <w:sz w:val="28"/>
          <w:szCs w:val="28"/>
        </w:rPr>
        <w:t xml:space="preserve"> году планируются в объеме </w:t>
      </w:r>
      <w:r>
        <w:rPr>
          <w:sz w:val="28"/>
          <w:szCs w:val="28"/>
        </w:rPr>
        <w:t>1 377 048,4</w:t>
      </w:r>
      <w:r w:rsidRPr="00B7210F">
        <w:rPr>
          <w:sz w:val="28"/>
          <w:szCs w:val="28"/>
        </w:rPr>
        <w:t xml:space="preserve"> тыс. рублей, в 202</w:t>
      </w:r>
      <w:r>
        <w:rPr>
          <w:sz w:val="28"/>
          <w:szCs w:val="28"/>
        </w:rPr>
        <w:t>1</w:t>
      </w:r>
      <w:r w:rsidRPr="00B7210F">
        <w:rPr>
          <w:sz w:val="28"/>
          <w:szCs w:val="28"/>
        </w:rPr>
        <w:t xml:space="preserve"> году – 1</w:t>
      </w:r>
      <w:r>
        <w:rPr>
          <w:sz w:val="28"/>
          <w:szCs w:val="28"/>
        </w:rPr>
        <w:t> </w:t>
      </w:r>
      <w:r w:rsidRPr="00B7210F">
        <w:rPr>
          <w:sz w:val="28"/>
          <w:szCs w:val="28"/>
        </w:rPr>
        <w:t>3</w:t>
      </w:r>
      <w:r>
        <w:rPr>
          <w:sz w:val="28"/>
          <w:szCs w:val="28"/>
        </w:rPr>
        <w:t>96 949,8</w:t>
      </w:r>
      <w:r w:rsidRPr="00B7210F">
        <w:rPr>
          <w:sz w:val="28"/>
          <w:szCs w:val="28"/>
        </w:rPr>
        <w:t xml:space="preserve"> тыс. рублей, в 202</w:t>
      </w:r>
      <w:r>
        <w:rPr>
          <w:sz w:val="28"/>
          <w:szCs w:val="28"/>
        </w:rPr>
        <w:t>2</w:t>
      </w:r>
      <w:r w:rsidRPr="00B7210F">
        <w:rPr>
          <w:sz w:val="28"/>
          <w:szCs w:val="28"/>
        </w:rPr>
        <w:t xml:space="preserve"> году – 1</w:t>
      </w:r>
      <w:r>
        <w:rPr>
          <w:sz w:val="28"/>
          <w:szCs w:val="28"/>
        </w:rPr>
        <w:t> 433 047,2</w:t>
      </w:r>
      <w:r w:rsidRPr="00B7210F">
        <w:rPr>
          <w:sz w:val="28"/>
          <w:szCs w:val="28"/>
        </w:rPr>
        <w:t xml:space="preserve"> тыс. рублей.</w:t>
      </w:r>
    </w:p>
    <w:p w:rsidR="00DD3FD4" w:rsidRDefault="00DD3FD4" w:rsidP="00DD3FD4">
      <w:pPr>
        <w:jc w:val="both"/>
        <w:rPr>
          <w:sz w:val="28"/>
          <w:szCs w:val="28"/>
        </w:rPr>
      </w:pPr>
      <w:r w:rsidRPr="00B7210F">
        <w:rPr>
          <w:b/>
          <w:sz w:val="28"/>
          <w:szCs w:val="28"/>
        </w:rPr>
        <w:t xml:space="preserve">         О</w:t>
      </w:r>
      <w:r w:rsidRPr="00B7210F">
        <w:rPr>
          <w:sz w:val="28"/>
          <w:szCs w:val="28"/>
        </w:rPr>
        <w:t xml:space="preserve">бъемы межбюджетных трансфертов из местных бюджетов муниципальных образований  в бюджет Альметьевского муниципального района, планируемых проектом Решения соответствуют объемам </w:t>
      </w:r>
      <w:r w:rsidRPr="00B7210F">
        <w:rPr>
          <w:sz w:val="28"/>
          <w:szCs w:val="28"/>
        </w:rPr>
        <w:lastRenderedPageBreak/>
        <w:t>межбюджетных трансфертов, предусмотренных для бюджета Альметьевского муниципального района проектами решений Советов муниципальных образований Альметьевского муниципального образования «О бюджете  на 20</w:t>
      </w:r>
      <w:r>
        <w:rPr>
          <w:sz w:val="28"/>
          <w:szCs w:val="28"/>
        </w:rPr>
        <w:t>20</w:t>
      </w:r>
      <w:r w:rsidRPr="00B7210F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1</w:t>
      </w:r>
      <w:r w:rsidRPr="00B7210F">
        <w:rPr>
          <w:sz w:val="28"/>
          <w:szCs w:val="28"/>
        </w:rPr>
        <w:t xml:space="preserve"> и 202</w:t>
      </w:r>
      <w:r>
        <w:rPr>
          <w:sz w:val="28"/>
          <w:szCs w:val="28"/>
        </w:rPr>
        <w:t>2</w:t>
      </w:r>
      <w:r w:rsidRPr="00B7210F">
        <w:rPr>
          <w:sz w:val="28"/>
          <w:szCs w:val="28"/>
        </w:rPr>
        <w:t xml:space="preserve"> годов».</w:t>
      </w:r>
    </w:p>
    <w:p w:rsidR="00DD3FD4" w:rsidRPr="009719B8" w:rsidRDefault="00DD3FD4" w:rsidP="00DD3F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составе иных межбюджетных трансфертов </w:t>
      </w:r>
      <w:r w:rsidRPr="00817920">
        <w:rPr>
          <w:sz w:val="28"/>
          <w:szCs w:val="28"/>
        </w:rPr>
        <w:t>из местных бюджетов муниципальных образований</w:t>
      </w:r>
      <w:r>
        <w:rPr>
          <w:sz w:val="28"/>
          <w:szCs w:val="28"/>
        </w:rPr>
        <w:t>, передаваемых</w:t>
      </w:r>
      <w:r w:rsidRPr="00817920">
        <w:rPr>
          <w:sz w:val="28"/>
          <w:szCs w:val="28"/>
        </w:rPr>
        <w:t xml:space="preserve">  в соответствии с заключенными соглашениями из бюджетов поселений в бюджет Альметьевского муниципального района, </w:t>
      </w:r>
      <w:r>
        <w:rPr>
          <w:sz w:val="28"/>
          <w:szCs w:val="28"/>
        </w:rPr>
        <w:t xml:space="preserve">учтены межбюджетные трансферты, необходимые для осуществления части полномочий по решению вопросов местного значения, в том числе: </w:t>
      </w:r>
    </w:p>
    <w:p w:rsidR="00DD3FD4" w:rsidRPr="00817920" w:rsidRDefault="00DD3FD4" w:rsidP="00DD3FD4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817920">
        <w:rPr>
          <w:sz w:val="28"/>
          <w:szCs w:val="28"/>
        </w:rPr>
        <w:t>-   на дорожную деятельность в отношении автомобильных дорог местного значения в пределах населенных пунктов поселения, а также осуществления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на 20</w:t>
      </w:r>
      <w:r>
        <w:rPr>
          <w:sz w:val="28"/>
          <w:szCs w:val="28"/>
        </w:rPr>
        <w:t>20</w:t>
      </w:r>
      <w:r w:rsidRPr="00817920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92 596,0 тыс.</w:t>
      </w:r>
      <w:r w:rsidRPr="00817920">
        <w:rPr>
          <w:sz w:val="28"/>
          <w:szCs w:val="28"/>
        </w:rPr>
        <w:t xml:space="preserve"> рублей, на 202</w:t>
      </w:r>
      <w:r>
        <w:rPr>
          <w:sz w:val="28"/>
          <w:szCs w:val="28"/>
        </w:rPr>
        <w:t>1</w:t>
      </w:r>
      <w:r w:rsidRPr="00817920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 xml:space="preserve">92 596,0 </w:t>
      </w:r>
      <w:proofErr w:type="spellStart"/>
      <w:r>
        <w:rPr>
          <w:sz w:val="28"/>
          <w:szCs w:val="28"/>
        </w:rPr>
        <w:t>тыс.</w:t>
      </w:r>
      <w:r w:rsidRPr="00817920">
        <w:rPr>
          <w:sz w:val="28"/>
          <w:szCs w:val="28"/>
        </w:rPr>
        <w:t>рублей</w:t>
      </w:r>
      <w:proofErr w:type="spellEnd"/>
      <w:r w:rsidRPr="00817920">
        <w:rPr>
          <w:sz w:val="28"/>
          <w:szCs w:val="28"/>
        </w:rPr>
        <w:t xml:space="preserve"> и на 202</w:t>
      </w:r>
      <w:r>
        <w:rPr>
          <w:sz w:val="28"/>
          <w:szCs w:val="28"/>
        </w:rPr>
        <w:t>2</w:t>
      </w:r>
      <w:r w:rsidRPr="00817920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92 596,0 тыс.</w:t>
      </w:r>
      <w:r w:rsidRPr="00817920">
        <w:rPr>
          <w:sz w:val="28"/>
          <w:szCs w:val="28"/>
        </w:rPr>
        <w:t xml:space="preserve"> рублей;</w:t>
      </w:r>
    </w:p>
    <w:p w:rsidR="00DD3FD4" w:rsidRPr="00817920" w:rsidRDefault="00DD3FD4" w:rsidP="00DD3FD4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817920">
        <w:rPr>
          <w:sz w:val="28"/>
          <w:szCs w:val="28"/>
        </w:rPr>
        <w:t>- на содержание муниципального жилищного фонда на 20</w:t>
      </w:r>
      <w:r>
        <w:rPr>
          <w:sz w:val="28"/>
          <w:szCs w:val="28"/>
        </w:rPr>
        <w:t>20</w:t>
      </w:r>
      <w:r w:rsidRPr="00817920">
        <w:rPr>
          <w:sz w:val="28"/>
          <w:szCs w:val="28"/>
        </w:rPr>
        <w:t xml:space="preserve"> год в сумме 82</w:t>
      </w:r>
      <w:r>
        <w:rPr>
          <w:sz w:val="28"/>
          <w:szCs w:val="28"/>
        </w:rPr>
        <w:t> </w:t>
      </w:r>
      <w:r w:rsidRPr="00817920">
        <w:rPr>
          <w:sz w:val="28"/>
          <w:szCs w:val="28"/>
        </w:rPr>
        <w:t>391</w:t>
      </w:r>
      <w:r>
        <w:rPr>
          <w:sz w:val="28"/>
          <w:szCs w:val="28"/>
        </w:rPr>
        <w:t>,0 тыс.</w:t>
      </w:r>
      <w:r w:rsidRPr="00817920">
        <w:rPr>
          <w:sz w:val="28"/>
          <w:szCs w:val="28"/>
        </w:rPr>
        <w:t xml:space="preserve"> рублей, на 202</w:t>
      </w:r>
      <w:r>
        <w:rPr>
          <w:sz w:val="28"/>
          <w:szCs w:val="28"/>
        </w:rPr>
        <w:t>1</w:t>
      </w:r>
      <w:r w:rsidRPr="00817920">
        <w:rPr>
          <w:sz w:val="28"/>
          <w:szCs w:val="28"/>
        </w:rPr>
        <w:t xml:space="preserve"> год в сумме 82</w:t>
      </w:r>
      <w:r>
        <w:rPr>
          <w:sz w:val="28"/>
          <w:szCs w:val="28"/>
        </w:rPr>
        <w:t> </w:t>
      </w:r>
      <w:r w:rsidRPr="00817920">
        <w:rPr>
          <w:sz w:val="28"/>
          <w:szCs w:val="28"/>
        </w:rPr>
        <w:t>391</w:t>
      </w:r>
      <w:r>
        <w:rPr>
          <w:sz w:val="28"/>
          <w:szCs w:val="28"/>
        </w:rPr>
        <w:t>,</w:t>
      </w:r>
      <w:r w:rsidRPr="00817920">
        <w:rPr>
          <w:sz w:val="28"/>
          <w:szCs w:val="28"/>
        </w:rPr>
        <w:t xml:space="preserve">0 </w:t>
      </w:r>
      <w:proofErr w:type="spellStart"/>
      <w:r>
        <w:rPr>
          <w:sz w:val="28"/>
          <w:szCs w:val="28"/>
        </w:rPr>
        <w:t>тыс.</w:t>
      </w:r>
      <w:r w:rsidRPr="00817920">
        <w:rPr>
          <w:sz w:val="28"/>
          <w:szCs w:val="28"/>
        </w:rPr>
        <w:t>рублей</w:t>
      </w:r>
      <w:proofErr w:type="spellEnd"/>
      <w:r w:rsidRPr="00817920">
        <w:rPr>
          <w:sz w:val="28"/>
          <w:szCs w:val="28"/>
        </w:rPr>
        <w:t xml:space="preserve"> и на 202</w:t>
      </w:r>
      <w:r>
        <w:rPr>
          <w:sz w:val="28"/>
          <w:szCs w:val="28"/>
        </w:rPr>
        <w:t>2</w:t>
      </w:r>
      <w:r w:rsidRPr="00817920">
        <w:rPr>
          <w:sz w:val="28"/>
          <w:szCs w:val="28"/>
        </w:rPr>
        <w:t xml:space="preserve"> год в сумме 82</w:t>
      </w:r>
      <w:r>
        <w:rPr>
          <w:sz w:val="28"/>
          <w:szCs w:val="28"/>
        </w:rPr>
        <w:t> </w:t>
      </w:r>
      <w:r w:rsidRPr="00817920">
        <w:rPr>
          <w:sz w:val="28"/>
          <w:szCs w:val="28"/>
        </w:rPr>
        <w:t>391</w:t>
      </w:r>
      <w:r>
        <w:rPr>
          <w:sz w:val="28"/>
          <w:szCs w:val="28"/>
        </w:rPr>
        <w:t>,</w:t>
      </w:r>
      <w:r w:rsidRPr="00817920">
        <w:rPr>
          <w:sz w:val="28"/>
          <w:szCs w:val="28"/>
        </w:rPr>
        <w:t xml:space="preserve">0 </w:t>
      </w:r>
      <w:proofErr w:type="spellStart"/>
      <w:r>
        <w:rPr>
          <w:sz w:val="28"/>
          <w:szCs w:val="28"/>
        </w:rPr>
        <w:t>тыс.</w:t>
      </w:r>
      <w:r w:rsidRPr="00817920">
        <w:rPr>
          <w:sz w:val="28"/>
          <w:szCs w:val="28"/>
        </w:rPr>
        <w:t>рублей</w:t>
      </w:r>
      <w:proofErr w:type="spellEnd"/>
      <w:r w:rsidRPr="00817920">
        <w:rPr>
          <w:sz w:val="28"/>
          <w:szCs w:val="28"/>
        </w:rPr>
        <w:t>;</w:t>
      </w:r>
    </w:p>
    <w:p w:rsidR="00DD3FD4" w:rsidRPr="00817920" w:rsidRDefault="00DD3FD4" w:rsidP="00DD3FD4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817920">
        <w:rPr>
          <w:sz w:val="28"/>
          <w:szCs w:val="28"/>
        </w:rPr>
        <w:t>- на создание условий для организации досуга и обеспечению жителей поселения услугами организаций культуры, сохранение, использование и популяризацию объектов культурного наследия (памятников истории и культуры), находящихся в собственности поселения, охрану объектов культурного наследия (памятников истории и культуры) местного (муниципального) значения, расположенных на территории города Альметьевска на 20</w:t>
      </w:r>
      <w:r>
        <w:rPr>
          <w:sz w:val="28"/>
          <w:szCs w:val="28"/>
        </w:rPr>
        <w:t>20</w:t>
      </w:r>
      <w:r w:rsidRPr="00817920">
        <w:rPr>
          <w:sz w:val="28"/>
          <w:szCs w:val="28"/>
        </w:rPr>
        <w:t xml:space="preserve"> год в сумме 1</w:t>
      </w:r>
      <w:r>
        <w:rPr>
          <w:sz w:val="28"/>
          <w:szCs w:val="28"/>
        </w:rPr>
        <w:t xml:space="preserve">54 135,2 </w:t>
      </w:r>
      <w:proofErr w:type="spellStart"/>
      <w:r>
        <w:rPr>
          <w:sz w:val="28"/>
          <w:szCs w:val="28"/>
        </w:rPr>
        <w:t>тыс.</w:t>
      </w:r>
      <w:r w:rsidRPr="00817920">
        <w:rPr>
          <w:sz w:val="28"/>
          <w:szCs w:val="28"/>
        </w:rPr>
        <w:t>рублей</w:t>
      </w:r>
      <w:proofErr w:type="spellEnd"/>
      <w:r w:rsidRPr="00817920">
        <w:rPr>
          <w:sz w:val="28"/>
          <w:szCs w:val="28"/>
        </w:rPr>
        <w:t>, на 202</w:t>
      </w:r>
      <w:r>
        <w:rPr>
          <w:sz w:val="28"/>
          <w:szCs w:val="28"/>
        </w:rPr>
        <w:t>1</w:t>
      </w:r>
      <w:r w:rsidRPr="00817920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154 356,6 тыс. рублей и на 2022</w:t>
      </w:r>
      <w:r w:rsidRPr="00817920">
        <w:rPr>
          <w:sz w:val="28"/>
          <w:szCs w:val="28"/>
        </w:rPr>
        <w:t xml:space="preserve"> год в сумме 1</w:t>
      </w:r>
      <w:r>
        <w:rPr>
          <w:sz w:val="28"/>
          <w:szCs w:val="28"/>
        </w:rPr>
        <w:t>54 780,5 тыс.</w:t>
      </w:r>
      <w:r w:rsidRPr="00817920">
        <w:rPr>
          <w:sz w:val="28"/>
          <w:szCs w:val="28"/>
        </w:rPr>
        <w:t xml:space="preserve"> рублей;</w:t>
      </w:r>
    </w:p>
    <w:p w:rsidR="00DD3FD4" w:rsidRPr="00817920" w:rsidRDefault="00DD3FD4" w:rsidP="00DD3FD4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817920">
        <w:rPr>
          <w:sz w:val="28"/>
          <w:szCs w:val="28"/>
        </w:rPr>
        <w:t>- на организацию благоустройства и озеленения, сбора и вывоза бытовых отходов и мусора, содержание мест захоронений на территории города Альметьевска на 20</w:t>
      </w:r>
      <w:r>
        <w:rPr>
          <w:sz w:val="28"/>
          <w:szCs w:val="28"/>
        </w:rPr>
        <w:t>20</w:t>
      </w:r>
      <w:r w:rsidRPr="00817920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74 016,3 тыс.</w:t>
      </w:r>
      <w:r w:rsidRPr="00817920">
        <w:rPr>
          <w:sz w:val="28"/>
          <w:szCs w:val="28"/>
        </w:rPr>
        <w:t xml:space="preserve"> рублей,  на 202</w:t>
      </w:r>
      <w:r>
        <w:rPr>
          <w:sz w:val="28"/>
          <w:szCs w:val="28"/>
        </w:rPr>
        <w:t>1</w:t>
      </w:r>
      <w:r w:rsidRPr="00817920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74 016,3 тыс.</w:t>
      </w:r>
      <w:r w:rsidRPr="00817920">
        <w:rPr>
          <w:sz w:val="28"/>
          <w:szCs w:val="28"/>
        </w:rPr>
        <w:t xml:space="preserve"> рублей и на 202</w:t>
      </w:r>
      <w:r>
        <w:rPr>
          <w:sz w:val="28"/>
          <w:szCs w:val="28"/>
        </w:rPr>
        <w:t>2</w:t>
      </w:r>
      <w:r w:rsidRPr="00817920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74 016,3 тыс.</w:t>
      </w:r>
      <w:r w:rsidRPr="00817920">
        <w:rPr>
          <w:sz w:val="28"/>
          <w:szCs w:val="28"/>
        </w:rPr>
        <w:t xml:space="preserve"> рублей;</w:t>
      </w:r>
    </w:p>
    <w:p w:rsidR="00DD3FD4" w:rsidRPr="00817920" w:rsidRDefault="00DD3FD4" w:rsidP="00DD3FD4">
      <w:pPr>
        <w:shd w:val="clear" w:color="auto" w:fill="FFFFFF"/>
        <w:ind w:firstLine="709"/>
        <w:jc w:val="both"/>
        <w:rPr>
          <w:sz w:val="28"/>
          <w:szCs w:val="28"/>
        </w:rPr>
      </w:pPr>
      <w:r w:rsidRPr="00817920">
        <w:rPr>
          <w:sz w:val="28"/>
          <w:szCs w:val="28"/>
          <w:shd w:val="clear" w:color="auto" w:fill="FFFFFF"/>
        </w:rPr>
        <w:t xml:space="preserve">- на обеспечение условий для развития физической культуры и </w:t>
      </w:r>
      <w:r w:rsidRPr="00817920">
        <w:rPr>
          <w:sz w:val="28"/>
          <w:szCs w:val="28"/>
        </w:rPr>
        <w:t>массового спорта, организацию проведения официальных физкультурно-оздоровительных и спортивных мероприятий на территории города Альметьевска на 20</w:t>
      </w:r>
      <w:r>
        <w:rPr>
          <w:sz w:val="28"/>
          <w:szCs w:val="28"/>
        </w:rPr>
        <w:t>20</w:t>
      </w:r>
      <w:r w:rsidRPr="00817920">
        <w:rPr>
          <w:sz w:val="28"/>
          <w:szCs w:val="28"/>
        </w:rPr>
        <w:t xml:space="preserve"> год в сумме 5</w:t>
      </w:r>
      <w:r>
        <w:rPr>
          <w:sz w:val="28"/>
          <w:szCs w:val="28"/>
        </w:rPr>
        <w:t> </w:t>
      </w:r>
      <w:r w:rsidRPr="00817920">
        <w:rPr>
          <w:sz w:val="28"/>
          <w:szCs w:val="28"/>
        </w:rPr>
        <w:t>881</w:t>
      </w:r>
      <w:r>
        <w:rPr>
          <w:sz w:val="28"/>
          <w:szCs w:val="28"/>
        </w:rPr>
        <w:t xml:space="preserve">,0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>, на 2021</w:t>
      </w:r>
      <w:r w:rsidRPr="00817920">
        <w:rPr>
          <w:sz w:val="28"/>
          <w:szCs w:val="28"/>
        </w:rPr>
        <w:t xml:space="preserve"> год в сумме 5</w:t>
      </w:r>
      <w:r>
        <w:rPr>
          <w:sz w:val="28"/>
          <w:szCs w:val="28"/>
        </w:rPr>
        <w:t> </w:t>
      </w:r>
      <w:r w:rsidRPr="00817920">
        <w:rPr>
          <w:sz w:val="28"/>
          <w:szCs w:val="28"/>
        </w:rPr>
        <w:t>881</w:t>
      </w:r>
      <w:r>
        <w:rPr>
          <w:sz w:val="28"/>
          <w:szCs w:val="28"/>
        </w:rPr>
        <w:t>,</w:t>
      </w:r>
      <w:r w:rsidRPr="00817920">
        <w:rPr>
          <w:sz w:val="28"/>
          <w:szCs w:val="28"/>
        </w:rPr>
        <w:t xml:space="preserve">0 </w:t>
      </w:r>
      <w:proofErr w:type="spellStart"/>
      <w:r>
        <w:rPr>
          <w:sz w:val="28"/>
          <w:szCs w:val="28"/>
        </w:rPr>
        <w:t>тыс.</w:t>
      </w:r>
      <w:r w:rsidRPr="00817920">
        <w:rPr>
          <w:sz w:val="28"/>
          <w:szCs w:val="28"/>
        </w:rPr>
        <w:t>руб</w:t>
      </w:r>
      <w:r>
        <w:rPr>
          <w:sz w:val="28"/>
          <w:szCs w:val="28"/>
        </w:rPr>
        <w:t>лей</w:t>
      </w:r>
      <w:proofErr w:type="spellEnd"/>
      <w:r>
        <w:rPr>
          <w:sz w:val="28"/>
          <w:szCs w:val="28"/>
        </w:rPr>
        <w:t xml:space="preserve"> и на 2022</w:t>
      </w:r>
      <w:r w:rsidRPr="00817920">
        <w:rPr>
          <w:sz w:val="28"/>
          <w:szCs w:val="28"/>
        </w:rPr>
        <w:t xml:space="preserve"> год в сумме 5</w:t>
      </w:r>
      <w:r>
        <w:rPr>
          <w:sz w:val="28"/>
          <w:szCs w:val="28"/>
        </w:rPr>
        <w:t> </w:t>
      </w:r>
      <w:r w:rsidRPr="00817920">
        <w:rPr>
          <w:sz w:val="28"/>
          <w:szCs w:val="28"/>
        </w:rPr>
        <w:t>881</w:t>
      </w:r>
      <w:r>
        <w:rPr>
          <w:sz w:val="28"/>
          <w:szCs w:val="28"/>
        </w:rPr>
        <w:t>,</w:t>
      </w:r>
      <w:r w:rsidRPr="00817920">
        <w:rPr>
          <w:sz w:val="28"/>
          <w:szCs w:val="28"/>
        </w:rPr>
        <w:t xml:space="preserve">0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>;</w:t>
      </w:r>
    </w:p>
    <w:p w:rsidR="00DD3FD4" w:rsidRPr="00817920" w:rsidRDefault="00DD3FD4" w:rsidP="00DD3FD4">
      <w:pPr>
        <w:pStyle w:val="ConsPlusNormal"/>
        <w:ind w:firstLine="709"/>
        <w:jc w:val="both"/>
      </w:pPr>
      <w:r w:rsidRPr="00817920">
        <w:t>- на исполнение расходных обязательств</w:t>
      </w:r>
      <w:r>
        <w:t xml:space="preserve">, возникающих при </w:t>
      </w:r>
      <w:proofErr w:type="spellStart"/>
      <w:r>
        <w:t>выполнениии</w:t>
      </w:r>
      <w:proofErr w:type="spellEnd"/>
      <w:r>
        <w:t xml:space="preserve"> полномочий органов местного самоуправления Альметьевского муниципального района по созданию условий для содержания детей в </w:t>
      </w:r>
      <w:r w:rsidRPr="00817920">
        <w:t>муниципальных образовательных учреждени</w:t>
      </w:r>
      <w:r>
        <w:t>ях</w:t>
      </w:r>
      <w:r w:rsidRPr="00817920">
        <w:t xml:space="preserve"> в 20</w:t>
      </w:r>
      <w:r>
        <w:t>20</w:t>
      </w:r>
      <w:r w:rsidRPr="00817920">
        <w:t xml:space="preserve"> году в сумме </w:t>
      </w:r>
      <w:r>
        <w:t>968 028,9 тыс.</w:t>
      </w:r>
      <w:r w:rsidRPr="00817920">
        <w:t xml:space="preserve"> рублей, на 202</w:t>
      </w:r>
      <w:r>
        <w:t>1</w:t>
      </w:r>
      <w:r w:rsidRPr="00817920">
        <w:t xml:space="preserve"> год в сумме </w:t>
      </w:r>
      <w:r>
        <w:t>987 708,9 тыс.</w:t>
      </w:r>
      <w:r w:rsidRPr="00817920">
        <w:t xml:space="preserve"> рублей, на 202</w:t>
      </w:r>
      <w:r>
        <w:t>2</w:t>
      </w:r>
      <w:r w:rsidRPr="00817920">
        <w:t xml:space="preserve"> год в сумме </w:t>
      </w:r>
      <w:r>
        <w:t>1 023 382,4 тыс.</w:t>
      </w:r>
      <w:r w:rsidRPr="00817920">
        <w:t xml:space="preserve"> рублей.</w:t>
      </w:r>
    </w:p>
    <w:p w:rsidR="00DD3FD4" w:rsidRPr="00927BA2" w:rsidRDefault="00DD3FD4" w:rsidP="00DD3FD4">
      <w:pPr>
        <w:pStyle w:val="ConsPlusNormal"/>
        <w:ind w:firstLine="709"/>
        <w:jc w:val="both"/>
      </w:pPr>
      <w:r>
        <w:lastRenderedPageBreak/>
        <w:t>В соответствии со статьей 22 проекта Решения п</w:t>
      </w:r>
      <w:r w:rsidRPr="00EE22A9">
        <w:t>еречисление межбюджетных трансфертов из бюджетов муниципальных образований Альметьевского муниципального района в бюджет Альметьевского муниципального района будет осуществляться ежемесячно равными долями.</w:t>
      </w:r>
    </w:p>
    <w:p w:rsidR="00DD3FD4" w:rsidRPr="00E9162C" w:rsidRDefault="00DD3FD4" w:rsidP="00DD3FD4">
      <w:pPr>
        <w:jc w:val="both"/>
        <w:rPr>
          <w:sz w:val="28"/>
          <w:szCs w:val="28"/>
        </w:rPr>
      </w:pPr>
    </w:p>
    <w:p w:rsidR="00DD3FD4" w:rsidRDefault="00DD3FD4" w:rsidP="00DD3FD4">
      <w:pPr>
        <w:tabs>
          <w:tab w:val="left" w:pos="9639"/>
        </w:tabs>
        <w:jc w:val="center"/>
        <w:rPr>
          <w:b/>
          <w:color w:val="000000"/>
          <w:spacing w:val="8"/>
          <w:sz w:val="28"/>
          <w:szCs w:val="28"/>
        </w:rPr>
      </w:pPr>
      <w:r w:rsidRPr="00CD153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Pr="00994146">
        <w:rPr>
          <w:b/>
          <w:sz w:val="28"/>
          <w:szCs w:val="28"/>
        </w:rPr>
        <w:t>4.</w:t>
      </w:r>
      <w:r w:rsidRPr="00F91787">
        <w:rPr>
          <w:b/>
          <w:sz w:val="28"/>
          <w:szCs w:val="28"/>
        </w:rPr>
        <w:t xml:space="preserve"> Прогноз расходов</w:t>
      </w:r>
      <w:r>
        <w:rPr>
          <w:sz w:val="28"/>
          <w:szCs w:val="28"/>
        </w:rPr>
        <w:t xml:space="preserve"> </w:t>
      </w:r>
      <w:r>
        <w:rPr>
          <w:b/>
          <w:color w:val="000000"/>
          <w:spacing w:val="8"/>
          <w:sz w:val="28"/>
          <w:szCs w:val="28"/>
        </w:rPr>
        <w:t>бюджета Альметьевского муниципального района на 2020 год и плановый период 2021 и 2022 годов</w:t>
      </w:r>
    </w:p>
    <w:p w:rsidR="00DD3FD4" w:rsidRDefault="00DD3FD4" w:rsidP="00DD3FD4">
      <w:pPr>
        <w:shd w:val="clear" w:color="auto" w:fill="FFFFFF"/>
        <w:ind w:left="24" w:hanging="24"/>
        <w:jc w:val="both"/>
        <w:rPr>
          <w:sz w:val="28"/>
          <w:szCs w:val="28"/>
        </w:rPr>
      </w:pPr>
    </w:p>
    <w:p w:rsidR="00DD3FD4" w:rsidRPr="00CD1537" w:rsidRDefault="00DD3FD4" w:rsidP="00DD3FD4">
      <w:pPr>
        <w:shd w:val="clear" w:color="auto" w:fill="FFFFFF"/>
        <w:ind w:left="24" w:hanging="24"/>
        <w:jc w:val="both"/>
        <w:rPr>
          <w:color w:val="000000"/>
          <w:spacing w:val="8"/>
          <w:sz w:val="28"/>
          <w:szCs w:val="28"/>
        </w:rPr>
      </w:pPr>
      <w:r w:rsidRPr="00CD1537">
        <w:rPr>
          <w:sz w:val="28"/>
          <w:szCs w:val="28"/>
        </w:rPr>
        <w:t xml:space="preserve">      </w:t>
      </w:r>
      <w:r w:rsidRPr="00CD1537">
        <w:rPr>
          <w:b/>
          <w:color w:val="000000"/>
          <w:spacing w:val="8"/>
          <w:sz w:val="28"/>
          <w:szCs w:val="28"/>
        </w:rPr>
        <w:t xml:space="preserve">   </w:t>
      </w:r>
      <w:r w:rsidRPr="00CD1537">
        <w:rPr>
          <w:color w:val="000000"/>
          <w:spacing w:val="8"/>
          <w:sz w:val="28"/>
          <w:szCs w:val="28"/>
        </w:rPr>
        <w:t>Расходы бюджета Альметьевского муниципального района сформированы исходя из действующих расходных обязательств, индексов</w:t>
      </w:r>
      <w:r>
        <w:rPr>
          <w:color w:val="000000"/>
          <w:spacing w:val="8"/>
          <w:sz w:val="28"/>
          <w:szCs w:val="28"/>
        </w:rPr>
        <w:t>-</w:t>
      </w:r>
      <w:r w:rsidRPr="00CD1537">
        <w:rPr>
          <w:color w:val="000000"/>
          <w:spacing w:val="8"/>
          <w:sz w:val="28"/>
          <w:szCs w:val="28"/>
        </w:rPr>
        <w:t xml:space="preserve"> дефляторов, основных направлений бюджетной политики на 20</w:t>
      </w:r>
      <w:r>
        <w:rPr>
          <w:color w:val="000000"/>
          <w:spacing w:val="8"/>
          <w:sz w:val="28"/>
          <w:szCs w:val="28"/>
        </w:rPr>
        <w:t>20</w:t>
      </w:r>
      <w:r w:rsidRPr="00CD1537">
        <w:rPr>
          <w:color w:val="000000"/>
          <w:spacing w:val="8"/>
          <w:sz w:val="28"/>
          <w:szCs w:val="28"/>
        </w:rPr>
        <w:t xml:space="preserve"> год и на плановый период 20</w:t>
      </w:r>
      <w:r>
        <w:rPr>
          <w:color w:val="000000"/>
          <w:spacing w:val="8"/>
          <w:sz w:val="28"/>
          <w:szCs w:val="28"/>
        </w:rPr>
        <w:t>21</w:t>
      </w:r>
      <w:r w:rsidRPr="00CD1537">
        <w:rPr>
          <w:color w:val="000000"/>
          <w:spacing w:val="8"/>
          <w:sz w:val="28"/>
          <w:szCs w:val="28"/>
        </w:rPr>
        <w:t>-20</w:t>
      </w:r>
      <w:r>
        <w:rPr>
          <w:color w:val="000000"/>
          <w:spacing w:val="8"/>
          <w:sz w:val="28"/>
          <w:szCs w:val="28"/>
        </w:rPr>
        <w:t>22</w:t>
      </w:r>
      <w:r w:rsidRPr="00CD1537">
        <w:rPr>
          <w:color w:val="000000"/>
          <w:spacing w:val="8"/>
          <w:sz w:val="28"/>
          <w:szCs w:val="28"/>
        </w:rPr>
        <w:t xml:space="preserve"> годов.</w:t>
      </w:r>
    </w:p>
    <w:p w:rsidR="00DD3FD4" w:rsidRDefault="00DD3FD4" w:rsidP="00DD3FD4">
      <w:pPr>
        <w:shd w:val="clear" w:color="auto" w:fill="FFFFFF"/>
        <w:ind w:left="48" w:firstLine="584"/>
        <w:jc w:val="both"/>
        <w:rPr>
          <w:color w:val="000000"/>
          <w:spacing w:val="8"/>
          <w:sz w:val="28"/>
          <w:szCs w:val="28"/>
        </w:rPr>
      </w:pPr>
      <w:r w:rsidRPr="00CD1537">
        <w:rPr>
          <w:color w:val="000000"/>
          <w:spacing w:val="8"/>
          <w:sz w:val="28"/>
          <w:szCs w:val="28"/>
        </w:rPr>
        <w:t>При  планировании  показателей по расходам на 20</w:t>
      </w:r>
      <w:r>
        <w:rPr>
          <w:color w:val="000000"/>
          <w:spacing w:val="8"/>
          <w:sz w:val="28"/>
          <w:szCs w:val="28"/>
        </w:rPr>
        <w:t>20</w:t>
      </w:r>
      <w:r w:rsidRPr="00CD1537">
        <w:rPr>
          <w:color w:val="000000"/>
          <w:spacing w:val="8"/>
          <w:sz w:val="28"/>
          <w:szCs w:val="28"/>
        </w:rPr>
        <w:t xml:space="preserve"> год </w:t>
      </w:r>
      <w:r>
        <w:rPr>
          <w:color w:val="000000"/>
          <w:spacing w:val="8"/>
          <w:sz w:val="28"/>
          <w:szCs w:val="28"/>
        </w:rPr>
        <w:t>и плановый период 2021 и 2022 годов используются следующие критерии</w:t>
      </w:r>
      <w:r w:rsidRPr="00CD1537">
        <w:rPr>
          <w:color w:val="000000"/>
          <w:spacing w:val="8"/>
          <w:sz w:val="28"/>
          <w:szCs w:val="28"/>
        </w:rPr>
        <w:t>:</w:t>
      </w:r>
    </w:p>
    <w:p w:rsidR="00DD3FD4" w:rsidRDefault="00DD3FD4" w:rsidP="00DD3FD4">
      <w:pPr>
        <w:shd w:val="clear" w:color="auto" w:fill="FFFFFF"/>
        <w:ind w:left="48" w:firstLine="584"/>
        <w:jc w:val="both"/>
        <w:rPr>
          <w:color w:val="000000"/>
          <w:spacing w:val="8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36"/>
        <w:gridCol w:w="2088"/>
        <w:gridCol w:w="1953"/>
        <w:gridCol w:w="1977"/>
      </w:tblGrid>
      <w:tr w:rsidR="00DD3FD4" w:rsidRPr="000D1A4F" w:rsidTr="004B1B55">
        <w:tc>
          <w:tcPr>
            <w:tcW w:w="3934" w:type="dxa"/>
            <w:shd w:val="clear" w:color="auto" w:fill="auto"/>
          </w:tcPr>
          <w:p w:rsidR="00DD3FD4" w:rsidRPr="004452E4" w:rsidRDefault="00DD3FD4" w:rsidP="00DD3FD4">
            <w:pPr>
              <w:pStyle w:val="a8"/>
            </w:pPr>
            <w:r w:rsidRPr="004452E4">
              <w:t xml:space="preserve">Наименование </w:t>
            </w:r>
          </w:p>
        </w:tc>
        <w:tc>
          <w:tcPr>
            <w:tcW w:w="2126" w:type="dxa"/>
            <w:shd w:val="clear" w:color="auto" w:fill="auto"/>
          </w:tcPr>
          <w:p w:rsidR="00DD3FD4" w:rsidRPr="004452E4" w:rsidRDefault="00DD3FD4" w:rsidP="00DD3FD4">
            <w:pPr>
              <w:pStyle w:val="a8"/>
            </w:pPr>
            <w:r w:rsidRPr="004452E4">
              <w:t>20</w:t>
            </w:r>
            <w:r>
              <w:t>20</w:t>
            </w:r>
            <w:r w:rsidRPr="004452E4">
              <w:t xml:space="preserve"> год</w:t>
            </w:r>
          </w:p>
        </w:tc>
        <w:tc>
          <w:tcPr>
            <w:tcW w:w="1984" w:type="dxa"/>
            <w:shd w:val="clear" w:color="auto" w:fill="auto"/>
          </w:tcPr>
          <w:p w:rsidR="00DD3FD4" w:rsidRPr="004452E4" w:rsidRDefault="00DD3FD4" w:rsidP="00DD3FD4">
            <w:pPr>
              <w:pStyle w:val="a8"/>
            </w:pPr>
            <w:r w:rsidRPr="004452E4">
              <w:t>202</w:t>
            </w:r>
            <w:r>
              <w:t>1</w:t>
            </w:r>
            <w:r w:rsidRPr="004452E4">
              <w:t xml:space="preserve"> год</w:t>
            </w:r>
          </w:p>
        </w:tc>
        <w:tc>
          <w:tcPr>
            <w:tcW w:w="2010" w:type="dxa"/>
            <w:shd w:val="clear" w:color="auto" w:fill="auto"/>
          </w:tcPr>
          <w:p w:rsidR="00DD3FD4" w:rsidRPr="004452E4" w:rsidRDefault="00DD3FD4" w:rsidP="00DD3FD4">
            <w:pPr>
              <w:pStyle w:val="a8"/>
            </w:pPr>
            <w:r w:rsidRPr="004452E4">
              <w:t>202</w:t>
            </w:r>
            <w:r>
              <w:t>2</w:t>
            </w:r>
            <w:r w:rsidRPr="004452E4">
              <w:t xml:space="preserve"> год</w:t>
            </w:r>
          </w:p>
        </w:tc>
      </w:tr>
      <w:tr w:rsidR="00DD3FD4" w:rsidRPr="000D1A4F" w:rsidTr="004B1B55">
        <w:tc>
          <w:tcPr>
            <w:tcW w:w="3934" w:type="dxa"/>
            <w:shd w:val="clear" w:color="auto" w:fill="auto"/>
          </w:tcPr>
          <w:p w:rsidR="00DD3FD4" w:rsidRPr="004452E4" w:rsidRDefault="00DD3FD4" w:rsidP="00DD3FD4">
            <w:pPr>
              <w:pStyle w:val="a8"/>
            </w:pPr>
            <w:r w:rsidRPr="004452E4">
              <w:t>Заработная плата работников муниципальных бюджетных и автономных учреждений</w:t>
            </w:r>
          </w:p>
        </w:tc>
        <w:tc>
          <w:tcPr>
            <w:tcW w:w="6120" w:type="dxa"/>
            <w:gridSpan w:val="3"/>
            <w:shd w:val="clear" w:color="auto" w:fill="auto"/>
          </w:tcPr>
          <w:p w:rsidR="00DD3FD4" w:rsidRDefault="00DD3FD4" w:rsidP="00DD3FD4">
            <w:pPr>
              <w:pStyle w:val="a8"/>
              <w:jc w:val="center"/>
              <w:rPr>
                <w:sz w:val="22"/>
                <w:szCs w:val="22"/>
              </w:rPr>
            </w:pPr>
          </w:p>
          <w:p w:rsidR="00DD3FD4" w:rsidRPr="004452E4" w:rsidRDefault="00DD3FD4" w:rsidP="00DD3FD4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Доведение до МРОТ с 1 января - ежегодно</w:t>
            </w:r>
          </w:p>
        </w:tc>
      </w:tr>
      <w:tr w:rsidR="00DD3FD4" w:rsidRPr="000D1A4F" w:rsidTr="004B1B55">
        <w:tc>
          <w:tcPr>
            <w:tcW w:w="3934" w:type="dxa"/>
            <w:shd w:val="clear" w:color="auto" w:fill="auto"/>
          </w:tcPr>
          <w:p w:rsidR="00DD3FD4" w:rsidRPr="004452E4" w:rsidRDefault="00DD3FD4" w:rsidP="00DD3FD4">
            <w:pPr>
              <w:pStyle w:val="a8"/>
            </w:pPr>
            <w:r w:rsidRPr="004452E4">
              <w:t>Заработная плата отдельных категорий работников бюджетной сферы (обозначенных в Указах Президента РФ от 07.05.2012г. № 597, от 01.06.2012г. № 761, от 28.12.2012г. № 1688)</w:t>
            </w:r>
          </w:p>
        </w:tc>
        <w:tc>
          <w:tcPr>
            <w:tcW w:w="6120" w:type="dxa"/>
            <w:gridSpan w:val="3"/>
            <w:shd w:val="clear" w:color="auto" w:fill="auto"/>
          </w:tcPr>
          <w:p w:rsidR="00DD3FD4" w:rsidRDefault="00DD3FD4" w:rsidP="00DD3FD4">
            <w:pPr>
              <w:pStyle w:val="a8"/>
              <w:jc w:val="center"/>
              <w:rPr>
                <w:sz w:val="22"/>
                <w:szCs w:val="22"/>
              </w:rPr>
            </w:pPr>
          </w:p>
          <w:p w:rsidR="00DD3FD4" w:rsidRPr="004452E4" w:rsidRDefault="00DD3FD4" w:rsidP="00DD3FD4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соответствии с Указами  Президента РФ от </w:t>
            </w:r>
            <w:r w:rsidRPr="004452E4">
              <w:t>07.05.2012г. № 597, от 01.06.2012г. № 761, от 28.12.2012г. № 1688</w:t>
            </w:r>
          </w:p>
        </w:tc>
      </w:tr>
      <w:tr w:rsidR="00DD3FD4" w:rsidRPr="000D1A4F" w:rsidTr="004B1B55">
        <w:tc>
          <w:tcPr>
            <w:tcW w:w="3934" w:type="dxa"/>
            <w:shd w:val="clear" w:color="auto" w:fill="auto"/>
          </w:tcPr>
          <w:p w:rsidR="00DD3FD4" w:rsidRPr="004452E4" w:rsidRDefault="00DD3FD4" w:rsidP="00DD3FD4">
            <w:pPr>
              <w:pStyle w:val="a8"/>
            </w:pPr>
            <w:r w:rsidRPr="004452E4">
              <w:t xml:space="preserve">Заработная плата в органах муниципального управления </w:t>
            </w:r>
          </w:p>
        </w:tc>
        <w:tc>
          <w:tcPr>
            <w:tcW w:w="2126" w:type="dxa"/>
            <w:shd w:val="clear" w:color="auto" w:fill="auto"/>
          </w:tcPr>
          <w:p w:rsidR="00DD3FD4" w:rsidRPr="004452E4" w:rsidRDefault="00DD3FD4" w:rsidP="00DD3FD4">
            <w:pPr>
              <w:pStyle w:val="a8"/>
              <w:rPr>
                <w:sz w:val="22"/>
                <w:szCs w:val="22"/>
              </w:rPr>
            </w:pPr>
            <w:r w:rsidRPr="004452E4">
              <w:rPr>
                <w:sz w:val="22"/>
                <w:szCs w:val="22"/>
              </w:rPr>
              <w:t>Повышение с 01.</w:t>
            </w:r>
            <w:r>
              <w:rPr>
                <w:sz w:val="22"/>
                <w:szCs w:val="22"/>
              </w:rPr>
              <w:t>10</w:t>
            </w:r>
            <w:r w:rsidRPr="004452E4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20</w:t>
            </w:r>
            <w:r w:rsidRPr="004452E4">
              <w:rPr>
                <w:sz w:val="22"/>
                <w:szCs w:val="22"/>
              </w:rPr>
              <w:t xml:space="preserve">г.  на </w:t>
            </w:r>
            <w:r>
              <w:rPr>
                <w:sz w:val="22"/>
                <w:szCs w:val="22"/>
              </w:rPr>
              <w:t>3,8</w:t>
            </w:r>
            <w:r w:rsidRPr="004452E4">
              <w:rPr>
                <w:sz w:val="22"/>
                <w:szCs w:val="22"/>
              </w:rPr>
              <w:t>%</w:t>
            </w:r>
          </w:p>
        </w:tc>
        <w:tc>
          <w:tcPr>
            <w:tcW w:w="1984" w:type="dxa"/>
            <w:shd w:val="clear" w:color="auto" w:fill="auto"/>
          </w:tcPr>
          <w:p w:rsidR="00DD3FD4" w:rsidRPr="004452E4" w:rsidRDefault="00DD3FD4" w:rsidP="00DD3FD4">
            <w:pPr>
              <w:pStyle w:val="a8"/>
              <w:rPr>
                <w:sz w:val="22"/>
                <w:szCs w:val="22"/>
              </w:rPr>
            </w:pPr>
            <w:r w:rsidRPr="004452E4">
              <w:rPr>
                <w:sz w:val="22"/>
                <w:szCs w:val="22"/>
              </w:rPr>
              <w:t>Повышение с 01.</w:t>
            </w:r>
            <w:r>
              <w:rPr>
                <w:sz w:val="22"/>
                <w:szCs w:val="22"/>
              </w:rPr>
              <w:t>10</w:t>
            </w:r>
            <w:r w:rsidRPr="004452E4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1</w:t>
            </w:r>
            <w:r w:rsidRPr="004452E4">
              <w:rPr>
                <w:sz w:val="22"/>
                <w:szCs w:val="22"/>
              </w:rPr>
              <w:t xml:space="preserve">г.  на </w:t>
            </w:r>
            <w:r>
              <w:rPr>
                <w:sz w:val="22"/>
                <w:szCs w:val="22"/>
              </w:rPr>
              <w:t>4,0</w:t>
            </w:r>
            <w:r w:rsidRPr="004452E4">
              <w:rPr>
                <w:sz w:val="22"/>
                <w:szCs w:val="22"/>
              </w:rPr>
              <w:t>%</w:t>
            </w:r>
          </w:p>
        </w:tc>
        <w:tc>
          <w:tcPr>
            <w:tcW w:w="2010" w:type="dxa"/>
            <w:shd w:val="clear" w:color="auto" w:fill="auto"/>
          </w:tcPr>
          <w:p w:rsidR="00DD3FD4" w:rsidRPr="004452E4" w:rsidRDefault="00DD3FD4" w:rsidP="00DD3FD4">
            <w:pPr>
              <w:pStyle w:val="a8"/>
              <w:rPr>
                <w:sz w:val="22"/>
                <w:szCs w:val="22"/>
              </w:rPr>
            </w:pPr>
            <w:r w:rsidRPr="004452E4">
              <w:rPr>
                <w:sz w:val="22"/>
                <w:szCs w:val="22"/>
              </w:rPr>
              <w:t>Повышение с 01.</w:t>
            </w:r>
            <w:r>
              <w:rPr>
                <w:sz w:val="22"/>
                <w:szCs w:val="22"/>
              </w:rPr>
              <w:t>10</w:t>
            </w:r>
            <w:r w:rsidRPr="004452E4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2</w:t>
            </w:r>
            <w:r w:rsidRPr="004452E4">
              <w:rPr>
                <w:sz w:val="22"/>
                <w:szCs w:val="22"/>
              </w:rPr>
              <w:t xml:space="preserve"> г.  на 4,0%</w:t>
            </w:r>
          </w:p>
        </w:tc>
      </w:tr>
      <w:tr w:rsidR="00DD3FD4" w:rsidRPr="000D1A4F" w:rsidTr="004B1B55">
        <w:tc>
          <w:tcPr>
            <w:tcW w:w="3934" w:type="dxa"/>
            <w:shd w:val="clear" w:color="auto" w:fill="auto"/>
          </w:tcPr>
          <w:p w:rsidR="00DD3FD4" w:rsidRPr="004452E4" w:rsidRDefault="00DD3FD4" w:rsidP="00DD3FD4">
            <w:pPr>
              <w:pStyle w:val="a8"/>
            </w:pPr>
            <w:r w:rsidRPr="004452E4">
              <w:t>Публичные обязательства (денежные выплаты населению)</w:t>
            </w:r>
          </w:p>
        </w:tc>
        <w:tc>
          <w:tcPr>
            <w:tcW w:w="2126" w:type="dxa"/>
            <w:shd w:val="clear" w:color="auto" w:fill="auto"/>
          </w:tcPr>
          <w:p w:rsidR="00DD3FD4" w:rsidRPr="004452E4" w:rsidRDefault="00DD3FD4" w:rsidP="00DD3FD4">
            <w:pPr>
              <w:pStyle w:val="a8"/>
              <w:rPr>
                <w:sz w:val="22"/>
                <w:szCs w:val="22"/>
              </w:rPr>
            </w:pPr>
            <w:r w:rsidRPr="004452E4">
              <w:rPr>
                <w:sz w:val="22"/>
                <w:szCs w:val="22"/>
              </w:rPr>
              <w:t>Повышение с 01.01.20</w:t>
            </w:r>
            <w:r>
              <w:rPr>
                <w:sz w:val="22"/>
                <w:szCs w:val="22"/>
              </w:rPr>
              <w:t>20</w:t>
            </w:r>
            <w:r w:rsidRPr="004452E4">
              <w:rPr>
                <w:sz w:val="22"/>
                <w:szCs w:val="22"/>
              </w:rPr>
              <w:t xml:space="preserve">г.  на </w:t>
            </w:r>
            <w:r>
              <w:rPr>
                <w:sz w:val="22"/>
                <w:szCs w:val="22"/>
              </w:rPr>
              <w:t>3,8</w:t>
            </w:r>
            <w:r w:rsidRPr="004452E4">
              <w:rPr>
                <w:sz w:val="22"/>
                <w:szCs w:val="22"/>
              </w:rPr>
              <w:t>%</w:t>
            </w:r>
          </w:p>
        </w:tc>
        <w:tc>
          <w:tcPr>
            <w:tcW w:w="1984" w:type="dxa"/>
            <w:shd w:val="clear" w:color="auto" w:fill="auto"/>
          </w:tcPr>
          <w:p w:rsidR="00DD3FD4" w:rsidRPr="004452E4" w:rsidRDefault="00DD3FD4" w:rsidP="00DD3FD4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с 01.01.2021</w:t>
            </w:r>
            <w:r w:rsidRPr="004452E4">
              <w:rPr>
                <w:sz w:val="22"/>
                <w:szCs w:val="22"/>
              </w:rPr>
              <w:t xml:space="preserve">г.  на </w:t>
            </w:r>
            <w:r>
              <w:rPr>
                <w:sz w:val="22"/>
                <w:szCs w:val="22"/>
              </w:rPr>
              <w:t>4,0</w:t>
            </w:r>
            <w:r w:rsidRPr="004452E4">
              <w:rPr>
                <w:sz w:val="22"/>
                <w:szCs w:val="22"/>
              </w:rPr>
              <w:t>%</w:t>
            </w:r>
          </w:p>
        </w:tc>
        <w:tc>
          <w:tcPr>
            <w:tcW w:w="2010" w:type="dxa"/>
            <w:shd w:val="clear" w:color="auto" w:fill="auto"/>
          </w:tcPr>
          <w:p w:rsidR="00DD3FD4" w:rsidRPr="004452E4" w:rsidRDefault="00DD3FD4" w:rsidP="00DD3FD4">
            <w:pPr>
              <w:pStyle w:val="a8"/>
              <w:rPr>
                <w:sz w:val="22"/>
                <w:szCs w:val="22"/>
              </w:rPr>
            </w:pPr>
            <w:r w:rsidRPr="004452E4">
              <w:rPr>
                <w:sz w:val="22"/>
                <w:szCs w:val="22"/>
              </w:rPr>
              <w:t>Повышение с 01.01.202</w:t>
            </w:r>
            <w:r>
              <w:rPr>
                <w:sz w:val="22"/>
                <w:szCs w:val="22"/>
              </w:rPr>
              <w:t>2</w:t>
            </w:r>
            <w:r w:rsidRPr="004452E4">
              <w:rPr>
                <w:sz w:val="22"/>
                <w:szCs w:val="22"/>
              </w:rPr>
              <w:t xml:space="preserve"> г.  на 4,0%</w:t>
            </w:r>
          </w:p>
        </w:tc>
      </w:tr>
      <w:tr w:rsidR="00DD3FD4" w:rsidRPr="000D1A4F" w:rsidTr="004B1B55">
        <w:tc>
          <w:tcPr>
            <w:tcW w:w="3934" w:type="dxa"/>
            <w:shd w:val="clear" w:color="auto" w:fill="auto"/>
          </w:tcPr>
          <w:p w:rsidR="00DD3FD4" w:rsidRPr="004452E4" w:rsidRDefault="00DD3FD4" w:rsidP="00DD3FD4">
            <w:pPr>
              <w:pStyle w:val="a8"/>
            </w:pPr>
            <w:r w:rsidRPr="004452E4">
              <w:t>Стипендии</w:t>
            </w:r>
          </w:p>
        </w:tc>
        <w:tc>
          <w:tcPr>
            <w:tcW w:w="2126" w:type="dxa"/>
            <w:shd w:val="clear" w:color="auto" w:fill="auto"/>
          </w:tcPr>
          <w:p w:rsidR="00DD3FD4" w:rsidRPr="004452E4" w:rsidRDefault="00DD3FD4" w:rsidP="00DD3FD4">
            <w:pPr>
              <w:pStyle w:val="a8"/>
              <w:rPr>
                <w:sz w:val="22"/>
                <w:szCs w:val="22"/>
              </w:rPr>
            </w:pPr>
            <w:r w:rsidRPr="004452E4">
              <w:rPr>
                <w:sz w:val="22"/>
                <w:szCs w:val="22"/>
              </w:rPr>
              <w:t>Повышение с 01.09.20</w:t>
            </w:r>
            <w:r>
              <w:rPr>
                <w:sz w:val="22"/>
                <w:szCs w:val="22"/>
              </w:rPr>
              <w:t>20</w:t>
            </w:r>
            <w:r w:rsidRPr="004452E4">
              <w:rPr>
                <w:sz w:val="22"/>
                <w:szCs w:val="22"/>
              </w:rPr>
              <w:t xml:space="preserve">г.  на </w:t>
            </w:r>
            <w:r>
              <w:rPr>
                <w:sz w:val="22"/>
                <w:szCs w:val="22"/>
              </w:rPr>
              <w:t>3,8</w:t>
            </w:r>
            <w:r w:rsidRPr="004452E4">
              <w:rPr>
                <w:sz w:val="22"/>
                <w:szCs w:val="22"/>
              </w:rPr>
              <w:t>%</w:t>
            </w:r>
          </w:p>
        </w:tc>
        <w:tc>
          <w:tcPr>
            <w:tcW w:w="1984" w:type="dxa"/>
            <w:shd w:val="clear" w:color="auto" w:fill="auto"/>
          </w:tcPr>
          <w:p w:rsidR="00DD3FD4" w:rsidRPr="004452E4" w:rsidRDefault="00DD3FD4" w:rsidP="00DD3FD4">
            <w:pPr>
              <w:pStyle w:val="a8"/>
              <w:rPr>
                <w:sz w:val="22"/>
                <w:szCs w:val="22"/>
              </w:rPr>
            </w:pPr>
            <w:r w:rsidRPr="004452E4">
              <w:rPr>
                <w:sz w:val="22"/>
                <w:szCs w:val="22"/>
              </w:rPr>
              <w:t>Повышение с 01.09.202</w:t>
            </w:r>
            <w:r>
              <w:rPr>
                <w:sz w:val="22"/>
                <w:szCs w:val="22"/>
              </w:rPr>
              <w:t>1</w:t>
            </w:r>
            <w:r w:rsidRPr="004452E4">
              <w:rPr>
                <w:sz w:val="22"/>
                <w:szCs w:val="22"/>
              </w:rPr>
              <w:t xml:space="preserve">г.  на </w:t>
            </w:r>
            <w:r>
              <w:rPr>
                <w:sz w:val="22"/>
                <w:szCs w:val="22"/>
              </w:rPr>
              <w:t>4,0</w:t>
            </w:r>
            <w:r w:rsidRPr="004452E4">
              <w:rPr>
                <w:sz w:val="22"/>
                <w:szCs w:val="22"/>
              </w:rPr>
              <w:t>%</w:t>
            </w:r>
          </w:p>
        </w:tc>
        <w:tc>
          <w:tcPr>
            <w:tcW w:w="2010" w:type="dxa"/>
            <w:shd w:val="clear" w:color="auto" w:fill="auto"/>
          </w:tcPr>
          <w:p w:rsidR="00DD3FD4" w:rsidRPr="004452E4" w:rsidRDefault="00DD3FD4" w:rsidP="00DD3FD4">
            <w:pPr>
              <w:pStyle w:val="a8"/>
              <w:rPr>
                <w:sz w:val="22"/>
                <w:szCs w:val="22"/>
              </w:rPr>
            </w:pPr>
            <w:r w:rsidRPr="004452E4">
              <w:rPr>
                <w:sz w:val="22"/>
                <w:szCs w:val="22"/>
              </w:rPr>
              <w:t>Повышение с 01.09.202</w:t>
            </w:r>
            <w:r>
              <w:rPr>
                <w:sz w:val="22"/>
                <w:szCs w:val="22"/>
              </w:rPr>
              <w:t>2</w:t>
            </w:r>
            <w:r w:rsidRPr="004452E4">
              <w:rPr>
                <w:sz w:val="22"/>
                <w:szCs w:val="22"/>
              </w:rPr>
              <w:t xml:space="preserve"> г.  на 4,0%</w:t>
            </w:r>
          </w:p>
        </w:tc>
      </w:tr>
      <w:tr w:rsidR="00DD3FD4" w:rsidRPr="000D1A4F" w:rsidTr="004B1B55">
        <w:tc>
          <w:tcPr>
            <w:tcW w:w="3934" w:type="dxa"/>
            <w:shd w:val="clear" w:color="auto" w:fill="auto"/>
          </w:tcPr>
          <w:p w:rsidR="00DD3FD4" w:rsidRPr="004452E4" w:rsidRDefault="00DD3FD4" w:rsidP="00DD3FD4">
            <w:pPr>
              <w:pStyle w:val="a8"/>
            </w:pPr>
            <w:r w:rsidRPr="004452E4">
              <w:t>Продукты питания, медикаменты</w:t>
            </w:r>
          </w:p>
        </w:tc>
        <w:tc>
          <w:tcPr>
            <w:tcW w:w="2126" w:type="dxa"/>
            <w:shd w:val="clear" w:color="auto" w:fill="auto"/>
          </w:tcPr>
          <w:p w:rsidR="00DD3FD4" w:rsidRPr="004452E4" w:rsidRDefault="00DD3FD4" w:rsidP="00DD3FD4">
            <w:pPr>
              <w:pStyle w:val="a8"/>
              <w:rPr>
                <w:sz w:val="22"/>
                <w:szCs w:val="22"/>
              </w:rPr>
            </w:pPr>
            <w:r w:rsidRPr="004452E4">
              <w:rPr>
                <w:sz w:val="22"/>
                <w:szCs w:val="22"/>
              </w:rPr>
              <w:t>Повышение с 01.01.20</w:t>
            </w:r>
            <w:r>
              <w:rPr>
                <w:sz w:val="22"/>
                <w:szCs w:val="22"/>
              </w:rPr>
              <w:t>20</w:t>
            </w:r>
            <w:r w:rsidRPr="004452E4">
              <w:rPr>
                <w:sz w:val="22"/>
                <w:szCs w:val="22"/>
              </w:rPr>
              <w:t xml:space="preserve">г.  на </w:t>
            </w:r>
            <w:r>
              <w:rPr>
                <w:sz w:val="22"/>
                <w:szCs w:val="22"/>
              </w:rPr>
              <w:t>3,8</w:t>
            </w:r>
            <w:r w:rsidRPr="004452E4">
              <w:rPr>
                <w:sz w:val="22"/>
                <w:szCs w:val="22"/>
              </w:rPr>
              <w:t>%</w:t>
            </w:r>
          </w:p>
        </w:tc>
        <w:tc>
          <w:tcPr>
            <w:tcW w:w="1984" w:type="dxa"/>
            <w:shd w:val="clear" w:color="auto" w:fill="auto"/>
          </w:tcPr>
          <w:p w:rsidR="00DD3FD4" w:rsidRPr="004452E4" w:rsidRDefault="00DD3FD4" w:rsidP="00DD3FD4">
            <w:pPr>
              <w:pStyle w:val="a8"/>
              <w:rPr>
                <w:sz w:val="22"/>
                <w:szCs w:val="22"/>
              </w:rPr>
            </w:pPr>
            <w:r w:rsidRPr="004452E4">
              <w:rPr>
                <w:sz w:val="22"/>
                <w:szCs w:val="22"/>
              </w:rPr>
              <w:t>Повышение с 01.01.202</w:t>
            </w:r>
            <w:r>
              <w:rPr>
                <w:sz w:val="22"/>
                <w:szCs w:val="22"/>
              </w:rPr>
              <w:t>1</w:t>
            </w:r>
            <w:r w:rsidRPr="004452E4">
              <w:rPr>
                <w:sz w:val="22"/>
                <w:szCs w:val="22"/>
              </w:rPr>
              <w:t xml:space="preserve">г.  на </w:t>
            </w:r>
            <w:r>
              <w:rPr>
                <w:sz w:val="22"/>
                <w:szCs w:val="22"/>
              </w:rPr>
              <w:t>4,0</w:t>
            </w:r>
            <w:r w:rsidRPr="004452E4">
              <w:rPr>
                <w:sz w:val="22"/>
                <w:szCs w:val="22"/>
              </w:rPr>
              <w:t>%</w:t>
            </w:r>
          </w:p>
        </w:tc>
        <w:tc>
          <w:tcPr>
            <w:tcW w:w="2010" w:type="dxa"/>
            <w:shd w:val="clear" w:color="auto" w:fill="auto"/>
          </w:tcPr>
          <w:p w:rsidR="00DD3FD4" w:rsidRPr="004452E4" w:rsidRDefault="00DD3FD4" w:rsidP="00DD3FD4">
            <w:pPr>
              <w:pStyle w:val="a8"/>
              <w:rPr>
                <w:sz w:val="22"/>
                <w:szCs w:val="22"/>
              </w:rPr>
            </w:pPr>
            <w:r w:rsidRPr="004452E4">
              <w:rPr>
                <w:sz w:val="22"/>
                <w:szCs w:val="22"/>
              </w:rPr>
              <w:t>Повышение с 01.01.202</w:t>
            </w:r>
            <w:r>
              <w:rPr>
                <w:sz w:val="22"/>
                <w:szCs w:val="22"/>
              </w:rPr>
              <w:t>2</w:t>
            </w:r>
            <w:r w:rsidRPr="004452E4">
              <w:rPr>
                <w:sz w:val="22"/>
                <w:szCs w:val="22"/>
              </w:rPr>
              <w:t xml:space="preserve"> г.  на 4,0%</w:t>
            </w:r>
          </w:p>
        </w:tc>
      </w:tr>
      <w:tr w:rsidR="00DD3FD4" w:rsidRPr="000D1A4F" w:rsidTr="004B1B55">
        <w:tc>
          <w:tcPr>
            <w:tcW w:w="3934" w:type="dxa"/>
            <w:shd w:val="clear" w:color="auto" w:fill="auto"/>
          </w:tcPr>
          <w:p w:rsidR="00DD3FD4" w:rsidRPr="004452E4" w:rsidRDefault="00DD3FD4" w:rsidP="00DD3FD4">
            <w:pPr>
              <w:pStyle w:val="a8"/>
            </w:pPr>
            <w:r w:rsidRPr="004452E4">
              <w:t>Коммунальные услуги</w:t>
            </w:r>
          </w:p>
        </w:tc>
        <w:tc>
          <w:tcPr>
            <w:tcW w:w="2126" w:type="dxa"/>
            <w:shd w:val="clear" w:color="auto" w:fill="auto"/>
          </w:tcPr>
          <w:p w:rsidR="00DD3FD4" w:rsidRPr="004452E4" w:rsidRDefault="00DD3FD4" w:rsidP="00DD3FD4">
            <w:pPr>
              <w:pStyle w:val="a8"/>
              <w:rPr>
                <w:sz w:val="22"/>
                <w:szCs w:val="22"/>
              </w:rPr>
            </w:pPr>
            <w:r w:rsidRPr="004452E4">
              <w:rPr>
                <w:sz w:val="22"/>
                <w:szCs w:val="22"/>
              </w:rPr>
              <w:t>Повышение с 01.07.20</w:t>
            </w:r>
            <w:r>
              <w:rPr>
                <w:sz w:val="22"/>
                <w:szCs w:val="22"/>
              </w:rPr>
              <w:t>20</w:t>
            </w:r>
            <w:r w:rsidRPr="004452E4">
              <w:rPr>
                <w:sz w:val="22"/>
                <w:szCs w:val="22"/>
              </w:rPr>
              <w:t xml:space="preserve"> г.  на </w:t>
            </w:r>
            <w:r>
              <w:rPr>
                <w:sz w:val="22"/>
                <w:szCs w:val="22"/>
              </w:rPr>
              <w:t>3,8</w:t>
            </w:r>
            <w:r w:rsidRPr="004452E4">
              <w:rPr>
                <w:sz w:val="22"/>
                <w:szCs w:val="22"/>
              </w:rPr>
              <w:t>%</w:t>
            </w:r>
          </w:p>
        </w:tc>
        <w:tc>
          <w:tcPr>
            <w:tcW w:w="1984" w:type="dxa"/>
            <w:shd w:val="clear" w:color="auto" w:fill="auto"/>
          </w:tcPr>
          <w:p w:rsidR="00DD3FD4" w:rsidRPr="004452E4" w:rsidRDefault="00DD3FD4" w:rsidP="00DD3FD4">
            <w:pPr>
              <w:pStyle w:val="a8"/>
              <w:rPr>
                <w:sz w:val="22"/>
                <w:szCs w:val="22"/>
              </w:rPr>
            </w:pPr>
            <w:r w:rsidRPr="004452E4">
              <w:rPr>
                <w:sz w:val="22"/>
                <w:szCs w:val="22"/>
              </w:rPr>
              <w:t>Повышение с 01.07.202</w:t>
            </w:r>
            <w:r>
              <w:rPr>
                <w:sz w:val="22"/>
                <w:szCs w:val="22"/>
              </w:rPr>
              <w:t>1</w:t>
            </w:r>
            <w:r w:rsidRPr="004452E4">
              <w:rPr>
                <w:sz w:val="22"/>
                <w:szCs w:val="22"/>
              </w:rPr>
              <w:t xml:space="preserve"> г.  на </w:t>
            </w:r>
            <w:r>
              <w:rPr>
                <w:sz w:val="22"/>
                <w:szCs w:val="22"/>
              </w:rPr>
              <w:t>4,0</w:t>
            </w:r>
            <w:r w:rsidRPr="004452E4">
              <w:rPr>
                <w:sz w:val="22"/>
                <w:szCs w:val="22"/>
              </w:rPr>
              <w:t>%</w:t>
            </w:r>
          </w:p>
        </w:tc>
        <w:tc>
          <w:tcPr>
            <w:tcW w:w="2010" w:type="dxa"/>
            <w:shd w:val="clear" w:color="auto" w:fill="auto"/>
          </w:tcPr>
          <w:p w:rsidR="00DD3FD4" w:rsidRPr="004452E4" w:rsidRDefault="00DD3FD4" w:rsidP="00DD3FD4">
            <w:pPr>
              <w:pStyle w:val="a8"/>
              <w:rPr>
                <w:sz w:val="22"/>
                <w:szCs w:val="22"/>
              </w:rPr>
            </w:pPr>
            <w:r w:rsidRPr="004452E4">
              <w:rPr>
                <w:sz w:val="22"/>
                <w:szCs w:val="22"/>
              </w:rPr>
              <w:t>Повышение с 01.07.202</w:t>
            </w:r>
            <w:r>
              <w:rPr>
                <w:sz w:val="22"/>
                <w:szCs w:val="22"/>
              </w:rPr>
              <w:t>2</w:t>
            </w:r>
            <w:r w:rsidRPr="004452E4">
              <w:rPr>
                <w:sz w:val="22"/>
                <w:szCs w:val="22"/>
              </w:rPr>
              <w:t xml:space="preserve"> г.  на 4,0%</w:t>
            </w:r>
          </w:p>
        </w:tc>
      </w:tr>
      <w:tr w:rsidR="00DD3FD4" w:rsidRPr="000D1A4F" w:rsidTr="004B1B55">
        <w:tc>
          <w:tcPr>
            <w:tcW w:w="3934" w:type="dxa"/>
            <w:shd w:val="clear" w:color="auto" w:fill="auto"/>
          </w:tcPr>
          <w:p w:rsidR="00DD3FD4" w:rsidRPr="004452E4" w:rsidRDefault="00DD3FD4" w:rsidP="00DD3FD4">
            <w:pPr>
              <w:pStyle w:val="a8"/>
            </w:pPr>
            <w:r w:rsidRPr="004452E4">
              <w:t>Остальные расходы</w:t>
            </w:r>
          </w:p>
        </w:tc>
        <w:tc>
          <w:tcPr>
            <w:tcW w:w="2126" w:type="dxa"/>
            <w:shd w:val="clear" w:color="auto" w:fill="auto"/>
          </w:tcPr>
          <w:p w:rsidR="00DD3FD4" w:rsidRPr="004452E4" w:rsidRDefault="00DD3FD4" w:rsidP="00DD3FD4">
            <w:pPr>
              <w:pStyle w:val="a8"/>
              <w:rPr>
                <w:sz w:val="22"/>
                <w:szCs w:val="22"/>
              </w:rPr>
            </w:pPr>
            <w:r w:rsidRPr="004452E4">
              <w:rPr>
                <w:sz w:val="22"/>
                <w:szCs w:val="22"/>
              </w:rPr>
              <w:t>На уровне 201</w:t>
            </w:r>
            <w:r>
              <w:rPr>
                <w:sz w:val="22"/>
                <w:szCs w:val="22"/>
              </w:rPr>
              <w:t>9</w:t>
            </w:r>
            <w:r w:rsidRPr="004452E4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984" w:type="dxa"/>
            <w:shd w:val="clear" w:color="auto" w:fill="auto"/>
          </w:tcPr>
          <w:p w:rsidR="00DD3FD4" w:rsidRPr="004452E4" w:rsidRDefault="00DD3FD4" w:rsidP="00DD3FD4">
            <w:pPr>
              <w:pStyle w:val="a8"/>
              <w:rPr>
                <w:sz w:val="22"/>
                <w:szCs w:val="22"/>
              </w:rPr>
            </w:pPr>
            <w:r w:rsidRPr="004452E4">
              <w:rPr>
                <w:sz w:val="22"/>
                <w:szCs w:val="22"/>
              </w:rPr>
              <w:t>На уровне 201</w:t>
            </w:r>
            <w:r>
              <w:rPr>
                <w:sz w:val="22"/>
                <w:szCs w:val="22"/>
              </w:rPr>
              <w:t>9</w:t>
            </w:r>
            <w:r w:rsidRPr="004452E4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010" w:type="dxa"/>
            <w:shd w:val="clear" w:color="auto" w:fill="auto"/>
          </w:tcPr>
          <w:p w:rsidR="00DD3FD4" w:rsidRPr="004452E4" w:rsidRDefault="00DD3FD4" w:rsidP="00DD3FD4">
            <w:pPr>
              <w:pStyle w:val="a8"/>
              <w:rPr>
                <w:sz w:val="22"/>
                <w:szCs w:val="22"/>
              </w:rPr>
            </w:pPr>
            <w:r w:rsidRPr="004452E4">
              <w:rPr>
                <w:sz w:val="22"/>
                <w:szCs w:val="22"/>
              </w:rPr>
              <w:t>На уровне 201</w:t>
            </w:r>
            <w:r>
              <w:rPr>
                <w:sz w:val="22"/>
                <w:szCs w:val="22"/>
              </w:rPr>
              <w:t>9</w:t>
            </w:r>
            <w:r w:rsidRPr="004452E4">
              <w:rPr>
                <w:sz w:val="22"/>
                <w:szCs w:val="22"/>
              </w:rPr>
              <w:t xml:space="preserve"> г.</w:t>
            </w:r>
          </w:p>
        </w:tc>
      </w:tr>
    </w:tbl>
    <w:p w:rsidR="00DD3FD4" w:rsidRPr="00691E1A" w:rsidRDefault="00DD3FD4" w:rsidP="00DD3FD4">
      <w:pPr>
        <w:pStyle w:val="a8"/>
        <w:rPr>
          <w:sz w:val="22"/>
          <w:szCs w:val="22"/>
        </w:rPr>
      </w:pPr>
    </w:p>
    <w:p w:rsidR="00DD3FD4" w:rsidRPr="00FD2068" w:rsidRDefault="00DD3FD4" w:rsidP="00DD3FD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452E4">
        <w:rPr>
          <w:sz w:val="28"/>
          <w:szCs w:val="28"/>
        </w:rPr>
        <w:t xml:space="preserve">         Расходы бюджета района на 20</w:t>
      </w:r>
      <w:r>
        <w:rPr>
          <w:sz w:val="28"/>
          <w:szCs w:val="28"/>
        </w:rPr>
        <w:t>20</w:t>
      </w:r>
      <w:r w:rsidRPr="004452E4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21</w:t>
      </w:r>
      <w:r w:rsidRPr="004452E4">
        <w:rPr>
          <w:sz w:val="28"/>
          <w:szCs w:val="28"/>
        </w:rPr>
        <w:t xml:space="preserve"> и 202</w:t>
      </w:r>
      <w:r>
        <w:rPr>
          <w:sz w:val="28"/>
          <w:szCs w:val="28"/>
        </w:rPr>
        <w:t>2</w:t>
      </w:r>
      <w:r w:rsidRPr="004452E4">
        <w:rPr>
          <w:sz w:val="28"/>
          <w:szCs w:val="28"/>
        </w:rPr>
        <w:t xml:space="preserve"> годов сформированы с применением кодов целевых статей расходов в соответствии с утвержденными муниципальными программами.</w:t>
      </w:r>
      <w:r>
        <w:rPr>
          <w:sz w:val="26"/>
          <w:szCs w:val="26"/>
        </w:rPr>
        <w:t xml:space="preserve"> </w:t>
      </w:r>
      <w:r w:rsidRPr="00FD2068">
        <w:rPr>
          <w:sz w:val="28"/>
          <w:szCs w:val="28"/>
        </w:rPr>
        <w:t>Перечень и коды видов расходов (групп, подгрупп, элементов) утверждены</w:t>
      </w:r>
      <w:r>
        <w:rPr>
          <w:sz w:val="28"/>
          <w:szCs w:val="28"/>
        </w:rPr>
        <w:t xml:space="preserve"> </w:t>
      </w:r>
      <w:r w:rsidRPr="008B36CF">
        <w:rPr>
          <w:sz w:val="28"/>
          <w:szCs w:val="28"/>
        </w:rPr>
        <w:t xml:space="preserve">Приказом Минфина России от </w:t>
      </w:r>
      <w:r w:rsidR="008556D4">
        <w:rPr>
          <w:sz w:val="28"/>
          <w:szCs w:val="28"/>
        </w:rPr>
        <w:t>6</w:t>
      </w:r>
      <w:r w:rsidRPr="008B36CF">
        <w:rPr>
          <w:sz w:val="28"/>
          <w:szCs w:val="28"/>
        </w:rPr>
        <w:t xml:space="preserve"> июня 201</w:t>
      </w:r>
      <w:r w:rsidR="008556D4">
        <w:rPr>
          <w:sz w:val="28"/>
          <w:szCs w:val="28"/>
        </w:rPr>
        <w:t>9</w:t>
      </w:r>
      <w:r w:rsidRPr="008B36CF">
        <w:rPr>
          <w:sz w:val="28"/>
          <w:szCs w:val="28"/>
        </w:rPr>
        <w:t xml:space="preserve"> г. N </w:t>
      </w:r>
      <w:r w:rsidR="008556D4">
        <w:rPr>
          <w:sz w:val="28"/>
          <w:szCs w:val="28"/>
        </w:rPr>
        <w:t>85</w:t>
      </w:r>
      <w:r w:rsidRPr="008B36CF">
        <w:rPr>
          <w:sz w:val="28"/>
          <w:szCs w:val="28"/>
        </w:rPr>
        <w:t>н "О Порядке формирования и применения кодов бюджетной классификации Российской Федерации, их структуре и принципах назначения".</w:t>
      </w:r>
    </w:p>
    <w:p w:rsidR="00DD3FD4" w:rsidRPr="00CD1537" w:rsidRDefault="00DD3FD4" w:rsidP="00DD3FD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Pr="00CD1537">
        <w:rPr>
          <w:color w:val="000000"/>
          <w:spacing w:val="8"/>
          <w:sz w:val="28"/>
          <w:szCs w:val="28"/>
        </w:rPr>
        <w:t xml:space="preserve">Проектом </w:t>
      </w:r>
      <w:r>
        <w:rPr>
          <w:color w:val="000000"/>
          <w:spacing w:val="8"/>
          <w:sz w:val="28"/>
          <w:szCs w:val="28"/>
        </w:rPr>
        <w:t>Р</w:t>
      </w:r>
      <w:r w:rsidRPr="00CD1537">
        <w:rPr>
          <w:color w:val="000000"/>
          <w:spacing w:val="8"/>
          <w:sz w:val="28"/>
          <w:szCs w:val="28"/>
        </w:rPr>
        <w:t>ешения на 20</w:t>
      </w:r>
      <w:r>
        <w:rPr>
          <w:color w:val="000000"/>
          <w:spacing w:val="8"/>
          <w:sz w:val="28"/>
          <w:szCs w:val="28"/>
        </w:rPr>
        <w:t>20</w:t>
      </w:r>
      <w:r w:rsidRPr="00CD1537">
        <w:rPr>
          <w:color w:val="000000"/>
          <w:spacing w:val="8"/>
          <w:sz w:val="28"/>
          <w:szCs w:val="28"/>
        </w:rPr>
        <w:t xml:space="preserve"> год </w:t>
      </w:r>
      <w:r>
        <w:rPr>
          <w:color w:val="000000"/>
          <w:spacing w:val="8"/>
          <w:sz w:val="28"/>
          <w:szCs w:val="28"/>
        </w:rPr>
        <w:t xml:space="preserve">прогнозируются </w:t>
      </w:r>
      <w:r w:rsidRPr="00CD1537">
        <w:rPr>
          <w:color w:val="000000"/>
          <w:spacing w:val="8"/>
          <w:sz w:val="28"/>
          <w:szCs w:val="28"/>
        </w:rPr>
        <w:t xml:space="preserve">расходы в общей сумме </w:t>
      </w:r>
      <w:r>
        <w:rPr>
          <w:color w:val="000000"/>
          <w:spacing w:val="8"/>
          <w:sz w:val="28"/>
          <w:szCs w:val="28"/>
        </w:rPr>
        <w:t xml:space="preserve">4 641 833,9 </w:t>
      </w:r>
      <w:proofErr w:type="spellStart"/>
      <w:r w:rsidRPr="00CD1537">
        <w:rPr>
          <w:color w:val="000000"/>
          <w:spacing w:val="8"/>
          <w:sz w:val="28"/>
          <w:szCs w:val="28"/>
        </w:rPr>
        <w:t>тыс</w:t>
      </w:r>
      <w:r w:rsidRPr="00CD1537">
        <w:rPr>
          <w:color w:val="000000"/>
          <w:spacing w:val="6"/>
          <w:sz w:val="28"/>
          <w:szCs w:val="28"/>
        </w:rPr>
        <w:t>.рублей</w:t>
      </w:r>
      <w:proofErr w:type="spellEnd"/>
      <w:r w:rsidRPr="00CD1537">
        <w:rPr>
          <w:color w:val="000000"/>
          <w:spacing w:val="6"/>
          <w:sz w:val="28"/>
          <w:szCs w:val="28"/>
        </w:rPr>
        <w:t xml:space="preserve">, что на </w:t>
      </w:r>
      <w:r>
        <w:rPr>
          <w:color w:val="000000"/>
          <w:spacing w:val="6"/>
          <w:sz w:val="28"/>
          <w:szCs w:val="28"/>
        </w:rPr>
        <w:t>851 488,4</w:t>
      </w:r>
      <w:r w:rsidRPr="00CD1537">
        <w:rPr>
          <w:color w:val="000000"/>
          <w:spacing w:val="6"/>
          <w:sz w:val="28"/>
          <w:szCs w:val="28"/>
        </w:rPr>
        <w:t xml:space="preserve"> </w:t>
      </w:r>
      <w:proofErr w:type="spellStart"/>
      <w:r w:rsidRPr="00CD1537">
        <w:rPr>
          <w:color w:val="000000"/>
          <w:spacing w:val="6"/>
          <w:sz w:val="28"/>
          <w:szCs w:val="28"/>
        </w:rPr>
        <w:t>тыс.рублей</w:t>
      </w:r>
      <w:proofErr w:type="spellEnd"/>
      <w:r w:rsidRPr="00CD1537">
        <w:rPr>
          <w:color w:val="000000"/>
          <w:spacing w:val="6"/>
          <w:sz w:val="28"/>
          <w:szCs w:val="28"/>
        </w:rPr>
        <w:t xml:space="preserve">, или на </w:t>
      </w:r>
      <w:r>
        <w:rPr>
          <w:color w:val="000000"/>
          <w:spacing w:val="6"/>
          <w:sz w:val="28"/>
          <w:szCs w:val="28"/>
        </w:rPr>
        <w:t>22,5</w:t>
      </w:r>
      <w:r w:rsidRPr="00CD1537">
        <w:rPr>
          <w:color w:val="000000"/>
          <w:spacing w:val="6"/>
          <w:sz w:val="28"/>
          <w:szCs w:val="28"/>
        </w:rPr>
        <w:t xml:space="preserve">% выше </w:t>
      </w:r>
      <w:r w:rsidRPr="00CD1537">
        <w:rPr>
          <w:color w:val="000000"/>
          <w:spacing w:val="2"/>
          <w:sz w:val="28"/>
          <w:szCs w:val="28"/>
        </w:rPr>
        <w:t>объема расходов, утвержденного на 201</w:t>
      </w:r>
      <w:r>
        <w:rPr>
          <w:color w:val="000000"/>
          <w:spacing w:val="2"/>
          <w:sz w:val="28"/>
          <w:szCs w:val="28"/>
        </w:rPr>
        <w:t>9</w:t>
      </w:r>
      <w:r w:rsidRPr="00CD1537">
        <w:rPr>
          <w:color w:val="000000"/>
          <w:spacing w:val="2"/>
          <w:sz w:val="28"/>
          <w:szCs w:val="28"/>
        </w:rPr>
        <w:t xml:space="preserve"> год и на </w:t>
      </w:r>
      <w:r>
        <w:rPr>
          <w:color w:val="000000"/>
          <w:spacing w:val="2"/>
          <w:sz w:val="28"/>
          <w:szCs w:val="28"/>
        </w:rPr>
        <w:t>34 962,1</w:t>
      </w:r>
      <w:r w:rsidRPr="00CD1537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CD1537">
        <w:rPr>
          <w:color w:val="000000"/>
          <w:spacing w:val="2"/>
          <w:sz w:val="28"/>
          <w:szCs w:val="28"/>
        </w:rPr>
        <w:t>тыс.рублей</w:t>
      </w:r>
      <w:proofErr w:type="spellEnd"/>
      <w:r w:rsidRPr="00CD1537">
        <w:rPr>
          <w:color w:val="000000"/>
          <w:spacing w:val="2"/>
          <w:sz w:val="28"/>
          <w:szCs w:val="28"/>
        </w:rPr>
        <w:t xml:space="preserve"> или на </w:t>
      </w:r>
      <w:r>
        <w:rPr>
          <w:color w:val="000000"/>
          <w:spacing w:val="2"/>
          <w:sz w:val="28"/>
          <w:szCs w:val="28"/>
        </w:rPr>
        <w:t>0,7</w:t>
      </w:r>
      <w:r w:rsidRPr="00CD1537">
        <w:rPr>
          <w:color w:val="000000"/>
          <w:spacing w:val="2"/>
          <w:sz w:val="28"/>
          <w:szCs w:val="28"/>
        </w:rPr>
        <w:t xml:space="preserve">% </w:t>
      </w:r>
      <w:r>
        <w:rPr>
          <w:color w:val="000000"/>
          <w:spacing w:val="2"/>
          <w:sz w:val="28"/>
          <w:szCs w:val="28"/>
        </w:rPr>
        <w:t xml:space="preserve"> ниже</w:t>
      </w:r>
      <w:r w:rsidRPr="00CD1537">
        <w:rPr>
          <w:color w:val="000000"/>
          <w:spacing w:val="2"/>
          <w:sz w:val="28"/>
          <w:szCs w:val="28"/>
        </w:rPr>
        <w:t xml:space="preserve"> ожидаемого исполнения расходов в 201</w:t>
      </w:r>
      <w:r>
        <w:rPr>
          <w:color w:val="000000"/>
          <w:spacing w:val="2"/>
          <w:sz w:val="28"/>
          <w:szCs w:val="28"/>
        </w:rPr>
        <w:t>9</w:t>
      </w:r>
      <w:r w:rsidRPr="00CD1537">
        <w:rPr>
          <w:color w:val="000000"/>
          <w:spacing w:val="2"/>
          <w:sz w:val="28"/>
          <w:szCs w:val="28"/>
        </w:rPr>
        <w:t xml:space="preserve"> году. </w:t>
      </w:r>
    </w:p>
    <w:p w:rsidR="00DD3FD4" w:rsidRPr="00CD1537" w:rsidRDefault="00DD3FD4" w:rsidP="00DD3FD4">
      <w:pPr>
        <w:shd w:val="clear" w:color="auto" w:fill="FFFFFF"/>
        <w:ind w:firstLine="590"/>
        <w:jc w:val="both"/>
        <w:rPr>
          <w:color w:val="000000"/>
          <w:spacing w:val="1"/>
          <w:sz w:val="28"/>
          <w:szCs w:val="28"/>
        </w:rPr>
      </w:pPr>
      <w:r w:rsidRPr="00CD1537">
        <w:rPr>
          <w:color w:val="000000"/>
          <w:spacing w:val="1"/>
          <w:sz w:val="28"/>
          <w:szCs w:val="28"/>
        </w:rPr>
        <w:t>В</w:t>
      </w:r>
      <w:r w:rsidRPr="00CD1537">
        <w:rPr>
          <w:color w:val="000000"/>
          <w:spacing w:val="5"/>
          <w:sz w:val="28"/>
          <w:szCs w:val="28"/>
        </w:rPr>
        <w:t xml:space="preserve"> 20</w:t>
      </w:r>
      <w:r>
        <w:rPr>
          <w:color w:val="000000"/>
          <w:spacing w:val="5"/>
          <w:sz w:val="28"/>
          <w:szCs w:val="28"/>
        </w:rPr>
        <w:t>21</w:t>
      </w:r>
      <w:r w:rsidRPr="00CD1537">
        <w:rPr>
          <w:color w:val="000000"/>
          <w:spacing w:val="5"/>
          <w:sz w:val="28"/>
          <w:szCs w:val="28"/>
        </w:rPr>
        <w:t xml:space="preserve"> году расходы к уровню 20</w:t>
      </w:r>
      <w:r>
        <w:rPr>
          <w:color w:val="000000"/>
          <w:spacing w:val="5"/>
          <w:sz w:val="28"/>
          <w:szCs w:val="28"/>
        </w:rPr>
        <w:t>20</w:t>
      </w:r>
      <w:r w:rsidRPr="00CD1537">
        <w:rPr>
          <w:color w:val="000000"/>
          <w:spacing w:val="5"/>
          <w:sz w:val="28"/>
          <w:szCs w:val="28"/>
        </w:rPr>
        <w:t xml:space="preserve"> </w:t>
      </w:r>
      <w:r w:rsidRPr="00CD1537">
        <w:rPr>
          <w:color w:val="000000"/>
          <w:spacing w:val="1"/>
          <w:sz w:val="28"/>
          <w:szCs w:val="28"/>
        </w:rPr>
        <w:t>года у</w:t>
      </w:r>
      <w:r>
        <w:rPr>
          <w:color w:val="000000"/>
          <w:spacing w:val="1"/>
          <w:sz w:val="28"/>
          <w:szCs w:val="28"/>
        </w:rPr>
        <w:t>меньшатся</w:t>
      </w:r>
      <w:r w:rsidRPr="00CD1537">
        <w:rPr>
          <w:color w:val="000000"/>
          <w:spacing w:val="1"/>
          <w:sz w:val="28"/>
          <w:szCs w:val="28"/>
        </w:rPr>
        <w:t xml:space="preserve"> на </w:t>
      </w:r>
      <w:r>
        <w:rPr>
          <w:color w:val="000000"/>
          <w:spacing w:val="1"/>
          <w:sz w:val="28"/>
          <w:szCs w:val="28"/>
        </w:rPr>
        <w:t>9,9</w:t>
      </w:r>
      <w:r w:rsidRPr="00CD1537">
        <w:rPr>
          <w:color w:val="000000"/>
          <w:spacing w:val="1"/>
          <w:sz w:val="28"/>
          <w:szCs w:val="28"/>
        </w:rPr>
        <w:t xml:space="preserve">% и составят </w:t>
      </w:r>
      <w:r>
        <w:rPr>
          <w:color w:val="000000"/>
          <w:spacing w:val="1"/>
          <w:sz w:val="28"/>
          <w:szCs w:val="28"/>
        </w:rPr>
        <w:t xml:space="preserve">4 181 327,5 </w:t>
      </w:r>
      <w:proofErr w:type="spellStart"/>
      <w:r w:rsidRPr="00CD1537">
        <w:rPr>
          <w:color w:val="000000"/>
          <w:spacing w:val="1"/>
          <w:sz w:val="28"/>
          <w:szCs w:val="28"/>
        </w:rPr>
        <w:t>тыс.рублей</w:t>
      </w:r>
      <w:proofErr w:type="spellEnd"/>
      <w:r w:rsidRPr="00CD1537">
        <w:rPr>
          <w:color w:val="000000"/>
          <w:spacing w:val="1"/>
          <w:sz w:val="28"/>
          <w:szCs w:val="28"/>
        </w:rPr>
        <w:t>,  в 20</w:t>
      </w:r>
      <w:r>
        <w:rPr>
          <w:color w:val="000000"/>
          <w:spacing w:val="1"/>
          <w:sz w:val="28"/>
          <w:szCs w:val="28"/>
        </w:rPr>
        <w:t>22</w:t>
      </w:r>
      <w:r w:rsidRPr="00CD1537">
        <w:rPr>
          <w:color w:val="000000"/>
          <w:spacing w:val="1"/>
          <w:sz w:val="28"/>
          <w:szCs w:val="28"/>
        </w:rPr>
        <w:t xml:space="preserve"> году к уровню расходов 20</w:t>
      </w:r>
      <w:r>
        <w:rPr>
          <w:color w:val="000000"/>
          <w:spacing w:val="1"/>
          <w:sz w:val="28"/>
          <w:szCs w:val="28"/>
        </w:rPr>
        <w:t xml:space="preserve">21 </w:t>
      </w:r>
      <w:r w:rsidRPr="00CD1537">
        <w:rPr>
          <w:color w:val="000000"/>
          <w:spacing w:val="1"/>
          <w:sz w:val="28"/>
          <w:szCs w:val="28"/>
        </w:rPr>
        <w:t xml:space="preserve">года увеличатся на </w:t>
      </w:r>
      <w:r>
        <w:rPr>
          <w:color w:val="000000"/>
          <w:spacing w:val="1"/>
          <w:sz w:val="28"/>
          <w:szCs w:val="28"/>
        </w:rPr>
        <w:t>1,3</w:t>
      </w:r>
      <w:r w:rsidRPr="00CD1537">
        <w:rPr>
          <w:color w:val="000000"/>
          <w:spacing w:val="1"/>
          <w:sz w:val="28"/>
          <w:szCs w:val="28"/>
        </w:rPr>
        <w:t xml:space="preserve"> % и составят </w:t>
      </w:r>
      <w:r>
        <w:rPr>
          <w:color w:val="000000"/>
          <w:spacing w:val="1"/>
          <w:sz w:val="28"/>
          <w:szCs w:val="28"/>
        </w:rPr>
        <w:t>4 236 146,8</w:t>
      </w:r>
      <w:r w:rsidRPr="00CD1537">
        <w:rPr>
          <w:color w:val="000000"/>
          <w:spacing w:val="1"/>
          <w:sz w:val="28"/>
          <w:szCs w:val="28"/>
        </w:rPr>
        <w:t xml:space="preserve"> </w:t>
      </w:r>
      <w:proofErr w:type="spellStart"/>
      <w:r w:rsidRPr="00CD1537">
        <w:rPr>
          <w:color w:val="000000"/>
          <w:spacing w:val="1"/>
          <w:sz w:val="28"/>
          <w:szCs w:val="28"/>
        </w:rPr>
        <w:t>тыс.рублей</w:t>
      </w:r>
      <w:proofErr w:type="spellEnd"/>
      <w:r w:rsidRPr="00CD1537">
        <w:rPr>
          <w:color w:val="000000"/>
          <w:spacing w:val="1"/>
          <w:sz w:val="28"/>
          <w:szCs w:val="28"/>
        </w:rPr>
        <w:t xml:space="preserve">. </w:t>
      </w:r>
    </w:p>
    <w:p w:rsidR="00DD3FD4" w:rsidRPr="004100E2" w:rsidRDefault="00DD3FD4" w:rsidP="00DD3FD4">
      <w:pPr>
        <w:shd w:val="clear" w:color="auto" w:fill="FFFFFF"/>
        <w:ind w:firstLine="590"/>
        <w:jc w:val="both"/>
        <w:rPr>
          <w:spacing w:val="1"/>
          <w:sz w:val="28"/>
          <w:szCs w:val="28"/>
        </w:rPr>
      </w:pPr>
      <w:r w:rsidRPr="004100E2">
        <w:rPr>
          <w:spacing w:val="12"/>
          <w:sz w:val="28"/>
          <w:szCs w:val="28"/>
        </w:rPr>
        <w:t xml:space="preserve">В расходной части бюджета сохранено усиление его социальной направленности. Расходы бюджета на социальную сферу (образование, культуру, здравоохранение, </w:t>
      </w:r>
      <w:r w:rsidRPr="004100E2">
        <w:rPr>
          <w:sz w:val="28"/>
          <w:szCs w:val="28"/>
        </w:rPr>
        <w:t xml:space="preserve"> физическую </w:t>
      </w:r>
      <w:r w:rsidRPr="004100E2">
        <w:rPr>
          <w:spacing w:val="2"/>
          <w:sz w:val="28"/>
          <w:szCs w:val="28"/>
        </w:rPr>
        <w:t>культуру и спорт, социальную политику) на 20</w:t>
      </w:r>
      <w:r>
        <w:rPr>
          <w:spacing w:val="2"/>
          <w:sz w:val="28"/>
          <w:szCs w:val="28"/>
        </w:rPr>
        <w:t>20</w:t>
      </w:r>
      <w:r w:rsidRPr="004100E2">
        <w:rPr>
          <w:spacing w:val="2"/>
          <w:sz w:val="28"/>
          <w:szCs w:val="28"/>
        </w:rPr>
        <w:t xml:space="preserve"> год предусматриваются в сумме </w:t>
      </w:r>
      <w:r>
        <w:rPr>
          <w:spacing w:val="2"/>
          <w:sz w:val="28"/>
          <w:szCs w:val="28"/>
        </w:rPr>
        <w:t>3 476 616,2</w:t>
      </w:r>
      <w:r w:rsidRPr="004100E2">
        <w:rPr>
          <w:spacing w:val="2"/>
          <w:sz w:val="28"/>
          <w:szCs w:val="28"/>
        </w:rPr>
        <w:t xml:space="preserve"> тыс. </w:t>
      </w:r>
      <w:r w:rsidRPr="004100E2">
        <w:rPr>
          <w:sz w:val="28"/>
          <w:szCs w:val="28"/>
        </w:rPr>
        <w:t>рублей, и</w:t>
      </w:r>
      <w:r w:rsidRPr="004100E2">
        <w:rPr>
          <w:spacing w:val="7"/>
          <w:sz w:val="28"/>
          <w:szCs w:val="28"/>
        </w:rPr>
        <w:t xml:space="preserve">х удельный вес в общей сумме </w:t>
      </w:r>
      <w:r w:rsidRPr="004100E2">
        <w:rPr>
          <w:spacing w:val="3"/>
          <w:sz w:val="28"/>
          <w:szCs w:val="28"/>
        </w:rPr>
        <w:t xml:space="preserve">расходов составит </w:t>
      </w:r>
      <w:r>
        <w:rPr>
          <w:spacing w:val="3"/>
          <w:sz w:val="28"/>
          <w:szCs w:val="28"/>
        </w:rPr>
        <w:t>74,3</w:t>
      </w:r>
      <w:r w:rsidRPr="004100E2">
        <w:rPr>
          <w:spacing w:val="3"/>
          <w:sz w:val="28"/>
          <w:szCs w:val="28"/>
        </w:rPr>
        <w:t xml:space="preserve">%, </w:t>
      </w:r>
      <w:r w:rsidRPr="004100E2">
        <w:rPr>
          <w:sz w:val="28"/>
          <w:szCs w:val="28"/>
        </w:rPr>
        <w:t xml:space="preserve">по сравнению </w:t>
      </w:r>
      <w:r w:rsidRPr="004100E2">
        <w:rPr>
          <w:spacing w:val="1"/>
          <w:sz w:val="28"/>
          <w:szCs w:val="28"/>
        </w:rPr>
        <w:t>с уровнем расходов 201</w:t>
      </w:r>
      <w:r>
        <w:rPr>
          <w:spacing w:val="1"/>
          <w:sz w:val="28"/>
          <w:szCs w:val="28"/>
        </w:rPr>
        <w:t>9</w:t>
      </w:r>
      <w:r w:rsidRPr="004100E2">
        <w:rPr>
          <w:spacing w:val="1"/>
          <w:sz w:val="28"/>
          <w:szCs w:val="28"/>
        </w:rPr>
        <w:t xml:space="preserve"> года они увеличатся на </w:t>
      </w:r>
      <w:r>
        <w:rPr>
          <w:spacing w:val="1"/>
          <w:sz w:val="28"/>
          <w:szCs w:val="28"/>
        </w:rPr>
        <w:t>235 705,1</w:t>
      </w:r>
      <w:r w:rsidRPr="004100E2">
        <w:rPr>
          <w:spacing w:val="1"/>
          <w:sz w:val="28"/>
          <w:szCs w:val="28"/>
        </w:rPr>
        <w:t xml:space="preserve"> </w:t>
      </w:r>
      <w:proofErr w:type="spellStart"/>
      <w:r w:rsidRPr="004100E2">
        <w:rPr>
          <w:spacing w:val="1"/>
          <w:sz w:val="28"/>
          <w:szCs w:val="28"/>
        </w:rPr>
        <w:t>тыс.рублей</w:t>
      </w:r>
      <w:proofErr w:type="spellEnd"/>
      <w:r w:rsidRPr="004100E2">
        <w:rPr>
          <w:spacing w:val="1"/>
          <w:sz w:val="28"/>
          <w:szCs w:val="28"/>
        </w:rPr>
        <w:t xml:space="preserve"> или на </w:t>
      </w:r>
      <w:r>
        <w:rPr>
          <w:spacing w:val="1"/>
          <w:sz w:val="28"/>
          <w:szCs w:val="28"/>
        </w:rPr>
        <w:t>6,8</w:t>
      </w:r>
      <w:r w:rsidRPr="004100E2">
        <w:rPr>
          <w:spacing w:val="1"/>
          <w:sz w:val="28"/>
          <w:szCs w:val="28"/>
        </w:rPr>
        <w:t xml:space="preserve">%.  </w:t>
      </w:r>
    </w:p>
    <w:p w:rsidR="00DD3FD4" w:rsidRDefault="00DD3FD4" w:rsidP="00DD3FD4">
      <w:pPr>
        <w:shd w:val="clear" w:color="auto" w:fill="FFFFFF"/>
        <w:ind w:left="34" w:firstLine="566"/>
        <w:jc w:val="both"/>
        <w:rPr>
          <w:color w:val="000000"/>
          <w:spacing w:val="1"/>
          <w:sz w:val="28"/>
          <w:szCs w:val="28"/>
        </w:rPr>
      </w:pPr>
      <w:r w:rsidRPr="00CD1537">
        <w:rPr>
          <w:color w:val="000000"/>
          <w:spacing w:val="5"/>
          <w:sz w:val="28"/>
          <w:szCs w:val="28"/>
        </w:rPr>
        <w:t>Структура расходов бюджета Альметьевского муниципального района на 20</w:t>
      </w:r>
      <w:r>
        <w:rPr>
          <w:color w:val="000000"/>
          <w:spacing w:val="5"/>
          <w:sz w:val="28"/>
          <w:szCs w:val="28"/>
        </w:rPr>
        <w:t>20</w:t>
      </w:r>
      <w:r w:rsidRPr="00CD1537">
        <w:rPr>
          <w:color w:val="000000"/>
          <w:spacing w:val="5"/>
          <w:sz w:val="28"/>
          <w:szCs w:val="28"/>
        </w:rPr>
        <w:t xml:space="preserve"> </w:t>
      </w:r>
      <w:r w:rsidRPr="00CD1537">
        <w:rPr>
          <w:color w:val="000000"/>
          <w:spacing w:val="1"/>
          <w:sz w:val="28"/>
          <w:szCs w:val="28"/>
        </w:rPr>
        <w:t xml:space="preserve">год </w:t>
      </w:r>
      <w:r>
        <w:rPr>
          <w:color w:val="000000"/>
          <w:spacing w:val="1"/>
          <w:sz w:val="28"/>
          <w:szCs w:val="28"/>
        </w:rPr>
        <w:t>представлена в Т</w:t>
      </w:r>
      <w:r w:rsidRPr="00CD1537">
        <w:rPr>
          <w:color w:val="000000"/>
          <w:spacing w:val="1"/>
          <w:sz w:val="28"/>
          <w:szCs w:val="28"/>
        </w:rPr>
        <w:t>аблице</w:t>
      </w:r>
      <w:r>
        <w:rPr>
          <w:color w:val="000000"/>
          <w:spacing w:val="1"/>
          <w:sz w:val="28"/>
          <w:szCs w:val="28"/>
        </w:rPr>
        <w:t xml:space="preserve"> 5</w:t>
      </w:r>
      <w:r w:rsidRPr="00CD1537">
        <w:rPr>
          <w:color w:val="000000"/>
          <w:spacing w:val="1"/>
          <w:sz w:val="28"/>
          <w:szCs w:val="28"/>
        </w:rPr>
        <w:t>:</w:t>
      </w:r>
    </w:p>
    <w:p w:rsidR="00DD3FD4" w:rsidRPr="00CD1537" w:rsidRDefault="00DD3FD4" w:rsidP="00DD3FD4">
      <w:pPr>
        <w:shd w:val="clear" w:color="auto" w:fill="FFFFFF"/>
        <w:ind w:left="34" w:firstLine="566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                                                                                                        Таблица 5</w:t>
      </w:r>
    </w:p>
    <w:p w:rsidR="00DD3FD4" w:rsidRPr="009A0548" w:rsidRDefault="00DD3FD4" w:rsidP="00DD3FD4">
      <w:pPr>
        <w:shd w:val="clear" w:color="auto" w:fill="FFFFFF"/>
        <w:ind w:left="34" w:firstLine="566"/>
        <w:jc w:val="both"/>
        <w:rPr>
          <w:sz w:val="20"/>
          <w:szCs w:val="20"/>
        </w:rPr>
      </w:pPr>
      <w:r>
        <w:rPr>
          <w:color w:val="000000"/>
          <w:spacing w:val="1"/>
          <w:sz w:val="28"/>
          <w:szCs w:val="28"/>
        </w:rPr>
        <w:t xml:space="preserve">                                                                                                              </w:t>
      </w:r>
      <w:proofErr w:type="spellStart"/>
      <w:r>
        <w:rPr>
          <w:color w:val="000000"/>
          <w:spacing w:val="1"/>
          <w:sz w:val="20"/>
          <w:szCs w:val="20"/>
        </w:rPr>
        <w:t>тыс</w:t>
      </w:r>
      <w:r w:rsidRPr="009A0548">
        <w:rPr>
          <w:color w:val="000000"/>
          <w:spacing w:val="1"/>
          <w:sz w:val="20"/>
          <w:szCs w:val="20"/>
        </w:rPr>
        <w:t>.руб</w:t>
      </w:r>
      <w:proofErr w:type="spellEnd"/>
      <w:r w:rsidRPr="009A0548">
        <w:rPr>
          <w:color w:val="000000"/>
          <w:spacing w:val="1"/>
          <w:sz w:val="20"/>
          <w:szCs w:val="20"/>
        </w:rPr>
        <w:t>.</w:t>
      </w: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77"/>
        <w:gridCol w:w="709"/>
        <w:gridCol w:w="1559"/>
        <w:gridCol w:w="1559"/>
        <w:gridCol w:w="993"/>
        <w:gridCol w:w="992"/>
        <w:gridCol w:w="1276"/>
      </w:tblGrid>
      <w:tr w:rsidR="00DD3FD4" w:rsidRPr="009A0548" w:rsidTr="004B1B55">
        <w:trPr>
          <w:trHeight w:hRule="exact" w:val="1252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3FD4" w:rsidRDefault="00DD3FD4" w:rsidP="00DD3FD4">
            <w:pPr>
              <w:shd w:val="clear" w:color="auto" w:fill="FFFFFF"/>
              <w:ind w:left="1066"/>
              <w:rPr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>Наименование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3FD4" w:rsidRDefault="00DD3FD4" w:rsidP="00DD3FD4">
            <w:pPr>
              <w:shd w:val="clear" w:color="auto" w:fill="FFFFFF"/>
              <w:rPr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Рз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3FD4" w:rsidRPr="009A0548" w:rsidRDefault="00DD3FD4" w:rsidP="00DD3FD4">
            <w:pPr>
              <w:shd w:val="clear" w:color="auto" w:fill="FFFFFF"/>
              <w:ind w:left="106"/>
              <w:jc w:val="center"/>
              <w:rPr>
                <w:sz w:val="22"/>
                <w:szCs w:val="22"/>
              </w:rPr>
            </w:pPr>
            <w:r w:rsidRPr="009A0548">
              <w:rPr>
                <w:color w:val="000000"/>
                <w:spacing w:val="-1"/>
                <w:sz w:val="22"/>
                <w:szCs w:val="22"/>
              </w:rPr>
              <w:t xml:space="preserve">Решение  о бюджете </w:t>
            </w:r>
            <w:r w:rsidRPr="009A0548">
              <w:rPr>
                <w:color w:val="000000"/>
                <w:sz w:val="22"/>
                <w:szCs w:val="22"/>
              </w:rPr>
              <w:t>АМР  на 20</w:t>
            </w:r>
            <w:r>
              <w:rPr>
                <w:color w:val="000000"/>
                <w:sz w:val="22"/>
                <w:szCs w:val="22"/>
              </w:rPr>
              <w:t>19</w:t>
            </w:r>
            <w:r w:rsidRPr="009A0548">
              <w:rPr>
                <w:color w:val="000000"/>
                <w:sz w:val="22"/>
                <w:szCs w:val="22"/>
              </w:rPr>
              <w:t xml:space="preserve"> год</w:t>
            </w:r>
            <w:r>
              <w:rPr>
                <w:color w:val="000000"/>
                <w:sz w:val="22"/>
                <w:szCs w:val="22"/>
              </w:rPr>
              <w:t xml:space="preserve"> от 13.12.2018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3FD4" w:rsidRPr="009A0548" w:rsidRDefault="00DD3FD4" w:rsidP="00DD3FD4">
            <w:pPr>
              <w:shd w:val="clear" w:color="auto" w:fill="FFFFFF"/>
              <w:ind w:left="144"/>
              <w:jc w:val="center"/>
              <w:rPr>
                <w:sz w:val="22"/>
                <w:szCs w:val="22"/>
              </w:rPr>
            </w:pPr>
            <w:r w:rsidRPr="009A0548">
              <w:rPr>
                <w:color w:val="000000"/>
                <w:spacing w:val="-1"/>
                <w:sz w:val="22"/>
                <w:szCs w:val="22"/>
              </w:rPr>
              <w:t>Проект решения на 20</w:t>
            </w:r>
            <w:r>
              <w:rPr>
                <w:color w:val="000000"/>
                <w:spacing w:val="-1"/>
                <w:sz w:val="22"/>
                <w:szCs w:val="22"/>
              </w:rPr>
              <w:t>20</w:t>
            </w:r>
            <w:r w:rsidRPr="009A0548">
              <w:rPr>
                <w:color w:val="000000"/>
                <w:spacing w:val="-1"/>
                <w:sz w:val="22"/>
                <w:szCs w:val="22"/>
              </w:rPr>
              <w:t xml:space="preserve"> год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FD4" w:rsidRPr="009A0548" w:rsidRDefault="00DD3FD4" w:rsidP="00DD3FD4">
            <w:pPr>
              <w:shd w:val="clear" w:color="auto" w:fill="FFFFFF"/>
              <w:ind w:left="86"/>
              <w:rPr>
                <w:sz w:val="22"/>
                <w:szCs w:val="22"/>
              </w:rPr>
            </w:pPr>
            <w:r w:rsidRPr="009A0548">
              <w:rPr>
                <w:color w:val="000000"/>
                <w:spacing w:val="-3"/>
                <w:sz w:val="22"/>
                <w:szCs w:val="22"/>
              </w:rPr>
              <w:t xml:space="preserve">Удельный вес в общей </w:t>
            </w:r>
            <w:r w:rsidRPr="009A0548">
              <w:rPr>
                <w:color w:val="000000"/>
                <w:spacing w:val="-2"/>
                <w:sz w:val="22"/>
                <w:szCs w:val="22"/>
              </w:rPr>
              <w:t>сумме расходов, (%)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FD4" w:rsidRPr="00513B0C" w:rsidRDefault="00DD3FD4" w:rsidP="00DD3F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Рост </w:t>
            </w:r>
            <w:r w:rsidRPr="00513B0C">
              <w:rPr>
                <w:sz w:val="20"/>
                <w:szCs w:val="20"/>
              </w:rPr>
              <w:t xml:space="preserve">расходов </w:t>
            </w:r>
            <w:r>
              <w:rPr>
                <w:sz w:val="20"/>
                <w:szCs w:val="20"/>
              </w:rPr>
              <w:t xml:space="preserve">2020г по отношению </w:t>
            </w:r>
            <w:r w:rsidRPr="00513B0C">
              <w:rPr>
                <w:sz w:val="20"/>
                <w:szCs w:val="20"/>
              </w:rPr>
              <w:t xml:space="preserve">  к 201</w:t>
            </w:r>
            <w:r>
              <w:rPr>
                <w:sz w:val="20"/>
                <w:szCs w:val="20"/>
              </w:rPr>
              <w:t>9</w:t>
            </w:r>
            <w:r w:rsidRPr="00513B0C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 xml:space="preserve"> (%)</w:t>
            </w:r>
          </w:p>
        </w:tc>
      </w:tr>
      <w:tr w:rsidR="00DD3FD4" w:rsidRPr="009A0548" w:rsidTr="004B1B55">
        <w:trPr>
          <w:trHeight w:hRule="exact" w:val="293"/>
        </w:trPr>
        <w:tc>
          <w:tcPr>
            <w:tcW w:w="2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FD4" w:rsidRDefault="00DD3FD4" w:rsidP="00DD3FD4">
            <w:pPr>
              <w:rPr>
                <w:sz w:val="28"/>
                <w:szCs w:val="28"/>
              </w:rPr>
            </w:pPr>
          </w:p>
          <w:p w:rsidR="00DD3FD4" w:rsidRDefault="00DD3FD4" w:rsidP="00DD3FD4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FD4" w:rsidRDefault="00DD3FD4" w:rsidP="00DD3FD4">
            <w:pPr>
              <w:rPr>
                <w:sz w:val="28"/>
                <w:szCs w:val="28"/>
              </w:rPr>
            </w:pPr>
          </w:p>
          <w:p w:rsidR="00DD3FD4" w:rsidRDefault="00DD3FD4" w:rsidP="00DD3FD4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FD4" w:rsidRPr="009A0548" w:rsidRDefault="00DD3FD4" w:rsidP="00DD3FD4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FD4" w:rsidRPr="009A0548" w:rsidRDefault="00DD3FD4" w:rsidP="00DD3FD4">
            <w:pPr>
              <w:rPr>
                <w:sz w:val="22"/>
                <w:szCs w:val="22"/>
              </w:rPr>
            </w:pPr>
          </w:p>
          <w:p w:rsidR="00DD3FD4" w:rsidRPr="009A0548" w:rsidRDefault="00DD3FD4" w:rsidP="00DD3FD4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FD4" w:rsidRPr="009A0548" w:rsidRDefault="00DD3FD4" w:rsidP="00DD3FD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A0548">
              <w:rPr>
                <w:color w:val="000000"/>
                <w:spacing w:val="-2"/>
                <w:sz w:val="22"/>
                <w:szCs w:val="22"/>
              </w:rPr>
              <w:t>20</w:t>
            </w:r>
            <w:r>
              <w:rPr>
                <w:color w:val="000000"/>
                <w:spacing w:val="-2"/>
                <w:sz w:val="22"/>
                <w:szCs w:val="22"/>
              </w:rPr>
              <w:t>19</w:t>
            </w:r>
            <w:r w:rsidRPr="009A0548">
              <w:rPr>
                <w:color w:val="000000"/>
                <w:spacing w:val="-2"/>
                <w:sz w:val="22"/>
                <w:szCs w:val="22"/>
              </w:rPr>
              <w:t xml:space="preserve"> 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FD4" w:rsidRPr="009A0548" w:rsidRDefault="00DD3FD4" w:rsidP="00DD3FD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A0548">
              <w:rPr>
                <w:color w:val="000000"/>
                <w:spacing w:val="-13"/>
                <w:sz w:val="22"/>
                <w:szCs w:val="22"/>
              </w:rPr>
              <w:t>20</w:t>
            </w:r>
            <w:r>
              <w:rPr>
                <w:color w:val="000000"/>
                <w:spacing w:val="-13"/>
                <w:sz w:val="22"/>
                <w:szCs w:val="22"/>
              </w:rPr>
              <w:t xml:space="preserve">20 </w:t>
            </w:r>
            <w:r w:rsidRPr="009A0548">
              <w:rPr>
                <w:color w:val="000000"/>
                <w:spacing w:val="-13"/>
                <w:sz w:val="22"/>
                <w:szCs w:val="22"/>
              </w:rPr>
              <w:t>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FD4" w:rsidRPr="00513B0C" w:rsidRDefault="00DD3FD4" w:rsidP="00DD3FD4">
            <w:pPr>
              <w:shd w:val="clear" w:color="auto" w:fill="FFFFFF"/>
              <w:jc w:val="center"/>
              <w:rPr>
                <w:color w:val="000000"/>
                <w:spacing w:val="-13"/>
                <w:sz w:val="20"/>
                <w:szCs w:val="20"/>
              </w:rPr>
            </w:pPr>
            <w:r>
              <w:rPr>
                <w:color w:val="000000"/>
                <w:spacing w:val="-13"/>
                <w:sz w:val="20"/>
                <w:szCs w:val="20"/>
              </w:rPr>
              <w:t>Гр.4 к гр.3</w:t>
            </w:r>
          </w:p>
        </w:tc>
      </w:tr>
      <w:tr w:rsidR="00DD3FD4" w:rsidTr="004B1B55">
        <w:trPr>
          <w:trHeight w:hRule="exact" w:val="266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FD4" w:rsidRPr="0047709B" w:rsidRDefault="00DD3FD4" w:rsidP="00DD3FD4">
            <w:pPr>
              <w:shd w:val="clear" w:color="auto" w:fill="FFFFFF"/>
              <w:ind w:left="1618"/>
              <w:rPr>
                <w:b/>
                <w:bCs/>
                <w:color w:val="000000"/>
              </w:rPr>
            </w:pPr>
            <w:r w:rsidRPr="0047709B">
              <w:rPr>
                <w:b/>
                <w:bCs/>
                <w:color w:val="000000"/>
              </w:rPr>
              <w:t>1</w:t>
            </w:r>
          </w:p>
          <w:p w:rsidR="00DD3FD4" w:rsidRPr="0047709B" w:rsidRDefault="00DD3FD4" w:rsidP="00DD3FD4">
            <w:pPr>
              <w:shd w:val="clear" w:color="auto" w:fill="FFFFFF"/>
              <w:ind w:left="1618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FD4" w:rsidRPr="0047709B" w:rsidRDefault="00DD3FD4" w:rsidP="00DD3FD4">
            <w:pPr>
              <w:shd w:val="clear" w:color="auto" w:fill="FFFFFF"/>
              <w:ind w:left="38"/>
            </w:pPr>
            <w:r w:rsidRPr="0047709B">
              <w:rPr>
                <w:b/>
                <w:bCs/>
                <w:color w:val="000000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FD4" w:rsidRPr="0047709B" w:rsidRDefault="00DD3FD4" w:rsidP="00DD3FD4">
            <w:pPr>
              <w:shd w:val="clear" w:color="auto" w:fill="FFFFFF"/>
              <w:jc w:val="center"/>
            </w:pPr>
            <w:r w:rsidRPr="0047709B">
              <w:rPr>
                <w:b/>
                <w:bCs/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FD4" w:rsidRPr="0047709B" w:rsidRDefault="00DD3FD4" w:rsidP="00DD3FD4">
            <w:pPr>
              <w:shd w:val="clear" w:color="auto" w:fill="FFFFFF"/>
              <w:jc w:val="center"/>
            </w:pPr>
            <w:r w:rsidRPr="0047709B">
              <w:rPr>
                <w:b/>
                <w:bCs/>
                <w:color w:val="000000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FD4" w:rsidRPr="0047709B" w:rsidRDefault="00DD3FD4" w:rsidP="00DD3FD4">
            <w:pPr>
              <w:shd w:val="clear" w:color="auto" w:fill="FFFFFF"/>
              <w:jc w:val="center"/>
            </w:pPr>
            <w:r w:rsidRPr="0047709B">
              <w:rPr>
                <w:b/>
                <w:bCs/>
                <w:color w:val="000000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FD4" w:rsidRPr="0047709B" w:rsidRDefault="00DD3FD4" w:rsidP="00DD3FD4">
            <w:pPr>
              <w:shd w:val="clear" w:color="auto" w:fill="FFFFFF"/>
              <w:jc w:val="center"/>
            </w:pPr>
            <w:r w:rsidRPr="0047709B">
              <w:rPr>
                <w:b/>
                <w:bCs/>
                <w:color w:val="000000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FD4" w:rsidRPr="0047709B" w:rsidRDefault="00DD3FD4" w:rsidP="00DD3FD4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</w:p>
        </w:tc>
      </w:tr>
      <w:tr w:rsidR="00DD3FD4" w:rsidTr="004B1B55">
        <w:trPr>
          <w:trHeight w:hRule="exact" w:val="546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D3FD4" w:rsidRPr="0036708E" w:rsidRDefault="00DD3FD4" w:rsidP="00DD3FD4">
            <w:pPr>
              <w:shd w:val="clear" w:color="auto" w:fill="FFFFFF"/>
              <w:ind w:left="14"/>
            </w:pPr>
            <w:r w:rsidRPr="0036708E">
              <w:rPr>
                <w:color w:val="00000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D3FD4" w:rsidRPr="0036708E" w:rsidRDefault="00DD3FD4" w:rsidP="00DD3FD4">
            <w:pPr>
              <w:shd w:val="clear" w:color="auto" w:fill="FFFFFF"/>
              <w:jc w:val="center"/>
            </w:pPr>
            <w:r w:rsidRPr="0036708E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D3FD4" w:rsidRPr="0036708E" w:rsidRDefault="00DD3FD4" w:rsidP="00DD3FD4">
            <w:pPr>
              <w:shd w:val="clear" w:color="auto" w:fill="FFFFFF"/>
              <w:jc w:val="center"/>
            </w:pPr>
            <w:r>
              <w:t>155 064,6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D3FD4" w:rsidRPr="0036708E" w:rsidRDefault="00DD3FD4" w:rsidP="00DD3FD4">
            <w:pPr>
              <w:shd w:val="clear" w:color="auto" w:fill="FFFFFF"/>
              <w:jc w:val="center"/>
            </w:pPr>
            <w:r>
              <w:t>194 451,1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D3FD4" w:rsidRPr="0036708E" w:rsidRDefault="00DD3FD4" w:rsidP="00DD3FD4">
            <w:pPr>
              <w:shd w:val="clear" w:color="auto" w:fill="FFFFFF"/>
              <w:jc w:val="center"/>
            </w:pPr>
            <w:r>
              <w:t>4,1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D3FD4" w:rsidRPr="0036708E" w:rsidRDefault="00DD3FD4" w:rsidP="00DD3FD4">
            <w:pPr>
              <w:shd w:val="clear" w:color="auto" w:fill="FFFFFF"/>
              <w:jc w:val="center"/>
            </w:pPr>
            <w:r>
              <w:t>4,2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FD4" w:rsidRDefault="00DD3FD4" w:rsidP="00DD3FD4">
            <w:pPr>
              <w:shd w:val="clear" w:color="auto" w:fill="FFFFFF"/>
              <w:jc w:val="center"/>
            </w:pPr>
          </w:p>
          <w:p w:rsidR="00DD3FD4" w:rsidRPr="0036708E" w:rsidRDefault="00DD3FD4" w:rsidP="00DD3FD4">
            <w:pPr>
              <w:shd w:val="clear" w:color="auto" w:fill="FFFFFF"/>
              <w:jc w:val="center"/>
            </w:pPr>
            <w:r>
              <w:t>25,4</w:t>
            </w:r>
          </w:p>
        </w:tc>
      </w:tr>
      <w:tr w:rsidR="00DD3FD4" w:rsidTr="004B1B55">
        <w:trPr>
          <w:trHeight w:hRule="exact" w:val="576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D3FD4" w:rsidRPr="0036708E" w:rsidRDefault="00DD3FD4" w:rsidP="00DD3FD4">
            <w:pPr>
              <w:shd w:val="clear" w:color="auto" w:fill="FFFFFF"/>
            </w:pPr>
            <w:r w:rsidRPr="0036708E">
              <w:t>Национальная оборона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D3FD4" w:rsidRPr="0036708E" w:rsidRDefault="00DD3FD4" w:rsidP="00DD3FD4">
            <w:pPr>
              <w:shd w:val="clear" w:color="auto" w:fill="FFFFFF"/>
              <w:jc w:val="center"/>
            </w:pPr>
            <w:r w:rsidRPr="0036708E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D3FD4" w:rsidRPr="0036708E" w:rsidRDefault="00DD3FD4" w:rsidP="00DD3FD4">
            <w:pPr>
              <w:shd w:val="clear" w:color="auto" w:fill="FFFFFF"/>
              <w:jc w:val="center"/>
            </w:pPr>
            <w:r>
              <w:t>3 715,4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D3FD4" w:rsidRPr="0036708E" w:rsidRDefault="00DD3FD4" w:rsidP="00DD3FD4">
            <w:pPr>
              <w:shd w:val="clear" w:color="auto" w:fill="FFFFFF"/>
              <w:jc w:val="center"/>
            </w:pPr>
            <w:r>
              <w:t>3 959,2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D3FD4" w:rsidRPr="0036708E" w:rsidRDefault="00DD3FD4" w:rsidP="00DD3FD4">
            <w:pPr>
              <w:shd w:val="clear" w:color="auto" w:fill="FFFFFF"/>
              <w:jc w:val="center"/>
            </w:pPr>
            <w:r>
              <w:t>0,1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D3FD4" w:rsidRPr="0036708E" w:rsidRDefault="00DD3FD4" w:rsidP="00DD3FD4">
            <w:pPr>
              <w:shd w:val="clear" w:color="auto" w:fill="FFFFFF"/>
              <w:jc w:val="center"/>
            </w:pPr>
            <w:r>
              <w:t>0,1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FD4" w:rsidRDefault="00DD3FD4" w:rsidP="00DD3FD4">
            <w:pPr>
              <w:shd w:val="clear" w:color="auto" w:fill="FFFFFF"/>
              <w:jc w:val="center"/>
            </w:pPr>
          </w:p>
          <w:p w:rsidR="00DD3FD4" w:rsidRPr="0036708E" w:rsidRDefault="00DD3FD4" w:rsidP="00DD3FD4">
            <w:pPr>
              <w:shd w:val="clear" w:color="auto" w:fill="FFFFFF"/>
              <w:jc w:val="center"/>
            </w:pPr>
            <w:r>
              <w:t>6,6</w:t>
            </w:r>
          </w:p>
        </w:tc>
      </w:tr>
      <w:tr w:rsidR="00DD3FD4" w:rsidTr="004B1B55">
        <w:trPr>
          <w:trHeight w:hRule="exact" w:val="1087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D3FD4" w:rsidRPr="0036708E" w:rsidRDefault="00DD3FD4" w:rsidP="00DD3FD4">
            <w:pPr>
              <w:shd w:val="clear" w:color="auto" w:fill="FFFFFF"/>
              <w:ind w:left="14"/>
            </w:pPr>
            <w:r w:rsidRPr="0036708E"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D3FD4" w:rsidRPr="0036708E" w:rsidRDefault="00DD3FD4" w:rsidP="00DD3FD4">
            <w:pPr>
              <w:shd w:val="clear" w:color="auto" w:fill="FFFFFF"/>
              <w:jc w:val="center"/>
              <w:rPr>
                <w:color w:val="000000"/>
              </w:rPr>
            </w:pPr>
            <w:r w:rsidRPr="0036708E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D3FD4" w:rsidRPr="0036708E" w:rsidRDefault="00DD3FD4" w:rsidP="00DD3FD4">
            <w:pPr>
              <w:shd w:val="clear" w:color="auto" w:fill="FFFFFF"/>
              <w:jc w:val="center"/>
            </w:pPr>
            <w:r>
              <w:t>15 644,4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D3FD4" w:rsidRPr="0036708E" w:rsidRDefault="00DD3FD4" w:rsidP="00DD3FD4">
            <w:pPr>
              <w:shd w:val="clear" w:color="auto" w:fill="FFFFFF"/>
              <w:jc w:val="center"/>
            </w:pPr>
            <w:r>
              <w:t>15 886,2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D3FD4" w:rsidRPr="0036708E" w:rsidRDefault="00DD3FD4" w:rsidP="00DD3FD4">
            <w:pPr>
              <w:shd w:val="clear" w:color="auto" w:fill="FFFFFF"/>
              <w:jc w:val="center"/>
            </w:pPr>
            <w:r>
              <w:t>0,4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D3FD4" w:rsidRPr="0036708E" w:rsidRDefault="00DD3FD4" w:rsidP="00DD3FD4">
            <w:pPr>
              <w:shd w:val="clear" w:color="auto" w:fill="FFFFFF"/>
              <w:jc w:val="center"/>
            </w:pPr>
            <w:r>
              <w:t>0,3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FD4" w:rsidRDefault="00DD3FD4" w:rsidP="00DD3FD4">
            <w:pPr>
              <w:shd w:val="clear" w:color="auto" w:fill="FFFFFF"/>
              <w:jc w:val="center"/>
            </w:pPr>
          </w:p>
          <w:p w:rsidR="00DD3FD4" w:rsidRDefault="00DD3FD4" w:rsidP="00DD3FD4">
            <w:pPr>
              <w:shd w:val="clear" w:color="auto" w:fill="FFFFFF"/>
              <w:jc w:val="center"/>
            </w:pPr>
          </w:p>
          <w:p w:rsidR="00DD3FD4" w:rsidRPr="0036708E" w:rsidRDefault="00DD3FD4" w:rsidP="00DD3FD4">
            <w:pPr>
              <w:shd w:val="clear" w:color="auto" w:fill="FFFFFF"/>
              <w:jc w:val="center"/>
            </w:pPr>
            <w:r>
              <w:t>1,6</w:t>
            </w:r>
          </w:p>
        </w:tc>
      </w:tr>
      <w:tr w:rsidR="00DD3FD4" w:rsidTr="004B1B55">
        <w:trPr>
          <w:trHeight w:hRule="exact" w:val="431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D3FD4" w:rsidRPr="0036708E" w:rsidRDefault="00DD3FD4" w:rsidP="00DD3FD4">
            <w:pPr>
              <w:shd w:val="clear" w:color="auto" w:fill="FFFFFF"/>
              <w:spacing w:after="240"/>
              <w:ind w:left="14"/>
            </w:pPr>
            <w:r w:rsidRPr="0036708E">
              <w:t>Национальная экономика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D3FD4" w:rsidRPr="0036708E" w:rsidRDefault="00DD3FD4" w:rsidP="00DD3FD4">
            <w:pPr>
              <w:shd w:val="clear" w:color="auto" w:fill="FFFFFF"/>
              <w:jc w:val="center"/>
              <w:rPr>
                <w:color w:val="000000"/>
              </w:rPr>
            </w:pPr>
            <w:r w:rsidRPr="0036708E"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D3FD4" w:rsidRPr="0036708E" w:rsidRDefault="00DD3FD4" w:rsidP="00DD3FD4">
            <w:pPr>
              <w:shd w:val="clear" w:color="auto" w:fill="FFFFFF"/>
              <w:jc w:val="center"/>
            </w:pPr>
            <w:r>
              <w:t>190 549,3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D3FD4" w:rsidRPr="0036708E" w:rsidRDefault="00DD3FD4" w:rsidP="00DD3FD4">
            <w:pPr>
              <w:shd w:val="clear" w:color="auto" w:fill="FFFFFF"/>
              <w:jc w:val="center"/>
            </w:pPr>
            <w:r>
              <w:t>172 490,4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D3FD4" w:rsidRPr="0036708E" w:rsidRDefault="00DD3FD4" w:rsidP="00DD3FD4">
            <w:pPr>
              <w:shd w:val="clear" w:color="auto" w:fill="FFFFFF"/>
              <w:jc w:val="center"/>
            </w:pPr>
            <w: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D3FD4" w:rsidRPr="0036708E" w:rsidRDefault="00DD3FD4" w:rsidP="00DD3FD4">
            <w:pPr>
              <w:shd w:val="clear" w:color="auto" w:fill="FFFFFF"/>
              <w:jc w:val="center"/>
            </w:pPr>
            <w:r>
              <w:t>3,7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FD4" w:rsidRDefault="00DD3FD4" w:rsidP="00DD3FD4">
            <w:pPr>
              <w:shd w:val="clear" w:color="auto" w:fill="FFFFFF"/>
              <w:jc w:val="center"/>
            </w:pPr>
            <w:r>
              <w:t>-9,5</w:t>
            </w:r>
          </w:p>
          <w:p w:rsidR="00DD3FD4" w:rsidRPr="0036708E" w:rsidRDefault="00DD3FD4" w:rsidP="00DD3FD4">
            <w:pPr>
              <w:shd w:val="clear" w:color="auto" w:fill="FFFFFF"/>
            </w:pPr>
          </w:p>
        </w:tc>
      </w:tr>
      <w:tr w:rsidR="00DD3FD4" w:rsidTr="004B1B55">
        <w:trPr>
          <w:trHeight w:hRule="exact" w:val="544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D3FD4" w:rsidRPr="0036708E" w:rsidRDefault="00DD3FD4" w:rsidP="00DD3FD4">
            <w:pPr>
              <w:shd w:val="clear" w:color="auto" w:fill="FFFFFF"/>
              <w:ind w:left="10"/>
            </w:pPr>
            <w:r w:rsidRPr="0036708E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D3FD4" w:rsidRPr="0036708E" w:rsidRDefault="00DD3FD4" w:rsidP="00DD3FD4">
            <w:pPr>
              <w:shd w:val="clear" w:color="auto" w:fill="FFFFFF"/>
              <w:jc w:val="center"/>
            </w:pPr>
            <w:r w:rsidRPr="0036708E">
              <w:rPr>
                <w:color w:val="000000"/>
              </w:rPr>
              <w:t>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D3FD4" w:rsidRPr="0036708E" w:rsidRDefault="00DD3FD4" w:rsidP="00DD3FD4">
            <w:pPr>
              <w:shd w:val="clear" w:color="auto" w:fill="FFFFFF"/>
              <w:jc w:val="center"/>
            </w:pPr>
            <w:r>
              <w:t>146 789,5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D3FD4" w:rsidRPr="0036708E" w:rsidRDefault="00DD3FD4" w:rsidP="00DD3FD4">
            <w:pPr>
              <w:shd w:val="clear" w:color="auto" w:fill="FFFFFF"/>
              <w:jc w:val="center"/>
            </w:pPr>
            <w:r>
              <w:t>746 475,6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D3FD4" w:rsidRPr="0036708E" w:rsidRDefault="00DD3FD4" w:rsidP="00DD3FD4">
            <w:pPr>
              <w:shd w:val="clear" w:color="auto" w:fill="FFFFFF"/>
              <w:jc w:val="center"/>
            </w:pPr>
            <w:r>
              <w:t>3,9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D3FD4" w:rsidRPr="0036708E" w:rsidRDefault="00DD3FD4" w:rsidP="00DD3FD4">
            <w:pPr>
              <w:shd w:val="clear" w:color="auto" w:fill="FFFFFF"/>
              <w:jc w:val="center"/>
            </w:pPr>
            <w:r>
              <w:t>16,1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FD4" w:rsidRDefault="00DD3FD4" w:rsidP="00DD3FD4">
            <w:pPr>
              <w:shd w:val="clear" w:color="auto" w:fill="FFFFFF"/>
              <w:jc w:val="center"/>
            </w:pPr>
          </w:p>
          <w:p w:rsidR="00DD3FD4" w:rsidRPr="0036708E" w:rsidRDefault="00DD3FD4" w:rsidP="00DD3FD4">
            <w:pPr>
              <w:shd w:val="clear" w:color="auto" w:fill="FFFFFF"/>
              <w:jc w:val="center"/>
            </w:pPr>
            <w:r>
              <w:t>408,5</w:t>
            </w:r>
          </w:p>
        </w:tc>
      </w:tr>
      <w:tr w:rsidR="00DD3FD4" w:rsidTr="004B1B55">
        <w:trPr>
          <w:trHeight w:hRule="exact" w:val="582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D3FD4" w:rsidRPr="0036708E" w:rsidRDefault="00DD3FD4" w:rsidP="00DD3FD4">
            <w:pPr>
              <w:shd w:val="clear" w:color="auto" w:fill="FFFFFF"/>
              <w:ind w:left="10"/>
              <w:rPr>
                <w:color w:val="000000"/>
              </w:rPr>
            </w:pPr>
            <w:r w:rsidRPr="0036708E">
              <w:rPr>
                <w:color w:val="000000"/>
              </w:rPr>
              <w:t>Охрана окружающей среды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D3FD4" w:rsidRPr="0036708E" w:rsidRDefault="00DD3FD4" w:rsidP="00DD3FD4">
            <w:pPr>
              <w:shd w:val="clear" w:color="auto" w:fill="FFFFFF"/>
              <w:jc w:val="center"/>
              <w:rPr>
                <w:color w:val="000000"/>
              </w:rPr>
            </w:pPr>
            <w:r w:rsidRPr="0036708E">
              <w:rPr>
                <w:color w:val="000000"/>
              </w:rPr>
              <w:t>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D3FD4" w:rsidRPr="0036708E" w:rsidRDefault="00DD3FD4" w:rsidP="00DD3FD4">
            <w:pPr>
              <w:shd w:val="clear" w:color="auto" w:fill="FFFFFF"/>
              <w:jc w:val="center"/>
            </w:pPr>
            <w:r>
              <w:t>14 137,2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D3FD4" w:rsidRPr="0036708E" w:rsidRDefault="00DD3FD4" w:rsidP="00DD3FD4">
            <w:pPr>
              <w:shd w:val="clear" w:color="auto" w:fill="FFFFFF"/>
              <w:jc w:val="center"/>
            </w:pPr>
            <w:r>
              <w:t>12 814,2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D3FD4" w:rsidRPr="0036708E" w:rsidRDefault="00DD3FD4" w:rsidP="00DD3FD4">
            <w:pPr>
              <w:shd w:val="clear" w:color="auto" w:fill="FFFFFF"/>
              <w:jc w:val="center"/>
            </w:pPr>
            <w:r>
              <w:t>0,4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D3FD4" w:rsidRPr="0036708E" w:rsidRDefault="00DD3FD4" w:rsidP="00DD3FD4">
            <w:pPr>
              <w:shd w:val="clear" w:color="auto" w:fill="FFFFFF"/>
              <w:jc w:val="center"/>
            </w:pPr>
            <w:r>
              <w:t>0,3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FD4" w:rsidRDefault="00DD3FD4" w:rsidP="00DD3FD4">
            <w:pPr>
              <w:shd w:val="clear" w:color="auto" w:fill="FFFFFF"/>
              <w:jc w:val="center"/>
            </w:pPr>
          </w:p>
          <w:p w:rsidR="00DD3FD4" w:rsidRPr="0036708E" w:rsidRDefault="00DD3FD4" w:rsidP="00DD3FD4">
            <w:pPr>
              <w:shd w:val="clear" w:color="auto" w:fill="FFFFFF"/>
              <w:jc w:val="center"/>
            </w:pPr>
            <w:r>
              <w:t>-9,4</w:t>
            </w:r>
          </w:p>
        </w:tc>
      </w:tr>
      <w:tr w:rsidR="00DD3FD4" w:rsidTr="004B1B55">
        <w:trPr>
          <w:trHeight w:hRule="exact" w:val="416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D3FD4" w:rsidRPr="0036708E" w:rsidRDefault="00DD3FD4" w:rsidP="00DD3FD4">
            <w:pPr>
              <w:shd w:val="clear" w:color="auto" w:fill="FFFFFF"/>
              <w:ind w:left="14"/>
              <w:rPr>
                <w:color w:val="000000"/>
              </w:rPr>
            </w:pPr>
            <w:r w:rsidRPr="0036708E">
              <w:rPr>
                <w:color w:val="000000"/>
              </w:rPr>
              <w:t>Образование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D3FD4" w:rsidRPr="0036708E" w:rsidRDefault="00DD3FD4" w:rsidP="00DD3FD4">
            <w:pPr>
              <w:shd w:val="clear" w:color="auto" w:fill="FFFFFF"/>
              <w:jc w:val="center"/>
              <w:rPr>
                <w:color w:val="000000"/>
              </w:rPr>
            </w:pPr>
            <w:r w:rsidRPr="0036708E">
              <w:rPr>
                <w:color w:val="000000"/>
              </w:rPr>
              <w:t>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D3FD4" w:rsidRPr="0036708E" w:rsidRDefault="00DD3FD4" w:rsidP="00DD3FD4">
            <w:pPr>
              <w:shd w:val="clear" w:color="auto" w:fill="FFFFFF"/>
              <w:jc w:val="center"/>
            </w:pPr>
            <w:r>
              <w:t>2 885 005,2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D3FD4" w:rsidRPr="0036708E" w:rsidRDefault="00DD3FD4" w:rsidP="00DD3FD4">
            <w:pPr>
              <w:shd w:val="clear" w:color="auto" w:fill="FFFFFF"/>
              <w:jc w:val="center"/>
            </w:pPr>
            <w:r>
              <w:t>2 887 819,9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D3FD4" w:rsidRPr="0036708E" w:rsidRDefault="00DD3FD4" w:rsidP="00DD3FD4">
            <w:pPr>
              <w:shd w:val="clear" w:color="auto" w:fill="FFFFFF"/>
              <w:jc w:val="center"/>
            </w:pPr>
            <w:r>
              <w:t>76,1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D3FD4" w:rsidRPr="0036708E" w:rsidRDefault="00DD3FD4" w:rsidP="00DD3FD4">
            <w:pPr>
              <w:shd w:val="clear" w:color="auto" w:fill="FFFFFF"/>
              <w:jc w:val="center"/>
            </w:pPr>
            <w:r>
              <w:t>62,2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FD4" w:rsidRPr="0036708E" w:rsidRDefault="00DD3FD4" w:rsidP="00DD3FD4">
            <w:pPr>
              <w:shd w:val="clear" w:color="auto" w:fill="FFFFFF"/>
              <w:jc w:val="center"/>
            </w:pPr>
            <w:r>
              <w:t>0,1</w:t>
            </w:r>
          </w:p>
        </w:tc>
      </w:tr>
      <w:tr w:rsidR="00DD3FD4" w:rsidTr="004B1B55">
        <w:trPr>
          <w:trHeight w:hRule="exact" w:val="428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D3FD4" w:rsidRPr="0036708E" w:rsidRDefault="00DD3FD4" w:rsidP="00DD3FD4">
            <w:pPr>
              <w:shd w:val="clear" w:color="auto" w:fill="FFFFFF"/>
              <w:ind w:left="14"/>
            </w:pPr>
            <w:r w:rsidRPr="0036708E">
              <w:rPr>
                <w:color w:val="000000"/>
              </w:rPr>
              <w:t>Культура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D3FD4" w:rsidRPr="0036708E" w:rsidRDefault="00DD3FD4" w:rsidP="00DD3FD4">
            <w:pPr>
              <w:shd w:val="clear" w:color="auto" w:fill="FFFFFF"/>
              <w:jc w:val="center"/>
            </w:pPr>
            <w:r w:rsidRPr="0036708E">
              <w:rPr>
                <w:color w:val="000000"/>
              </w:rPr>
              <w:t>08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D3FD4" w:rsidRPr="0036708E" w:rsidRDefault="00DD3FD4" w:rsidP="00DD3FD4">
            <w:pPr>
              <w:shd w:val="clear" w:color="auto" w:fill="FFFFFF"/>
              <w:jc w:val="center"/>
            </w:pPr>
            <w:r>
              <w:t>223 218,7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D3FD4" w:rsidRPr="0036708E" w:rsidRDefault="00DD3FD4" w:rsidP="00DD3FD4">
            <w:pPr>
              <w:shd w:val="clear" w:color="auto" w:fill="FFFFFF"/>
              <w:jc w:val="center"/>
            </w:pPr>
            <w:r>
              <w:t>225 500,0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D3FD4" w:rsidRPr="0036708E" w:rsidRDefault="00DD3FD4" w:rsidP="00DD3FD4">
            <w:pPr>
              <w:shd w:val="clear" w:color="auto" w:fill="FFFFFF"/>
              <w:jc w:val="center"/>
            </w:pPr>
            <w:r>
              <w:t>5,9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D3FD4" w:rsidRPr="0036708E" w:rsidRDefault="00DD3FD4" w:rsidP="00DD3FD4">
            <w:pPr>
              <w:shd w:val="clear" w:color="auto" w:fill="FFFFFF"/>
              <w:jc w:val="center"/>
            </w:pPr>
            <w:r>
              <w:t>4,9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FD4" w:rsidRPr="0036708E" w:rsidRDefault="00DD3FD4" w:rsidP="00DD3FD4">
            <w:pPr>
              <w:shd w:val="clear" w:color="auto" w:fill="FFFFFF"/>
              <w:jc w:val="center"/>
            </w:pPr>
            <w:r>
              <w:t>1,0</w:t>
            </w:r>
          </w:p>
        </w:tc>
      </w:tr>
      <w:tr w:rsidR="00DD3FD4" w:rsidTr="004B1B55">
        <w:trPr>
          <w:trHeight w:hRule="exact" w:val="42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D3FD4" w:rsidRPr="0036708E" w:rsidRDefault="00DD3FD4" w:rsidP="00DD3FD4">
            <w:pPr>
              <w:shd w:val="clear" w:color="auto" w:fill="FFFFFF"/>
              <w:ind w:left="14"/>
            </w:pPr>
            <w:r w:rsidRPr="0036708E">
              <w:rPr>
                <w:color w:val="000000"/>
              </w:rPr>
              <w:t xml:space="preserve">Здравоохранение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D3FD4" w:rsidRPr="0036708E" w:rsidRDefault="00DD3FD4" w:rsidP="00DD3FD4">
            <w:pPr>
              <w:shd w:val="clear" w:color="auto" w:fill="FFFFFF"/>
              <w:ind w:left="5"/>
              <w:jc w:val="center"/>
            </w:pPr>
            <w:r w:rsidRPr="0036708E"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D3FD4" w:rsidRPr="0036708E" w:rsidRDefault="00DD3FD4" w:rsidP="00DD3FD4">
            <w:pPr>
              <w:shd w:val="clear" w:color="auto" w:fill="FFFFFF"/>
              <w:jc w:val="center"/>
            </w:pPr>
            <w:r>
              <w:t>3 198,7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D3FD4" w:rsidRPr="0036708E" w:rsidRDefault="00DD3FD4" w:rsidP="00DD3FD4">
            <w:pPr>
              <w:shd w:val="clear" w:color="auto" w:fill="FFFFFF"/>
              <w:jc w:val="center"/>
            </w:pPr>
            <w:r>
              <w:t>3 333,2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D3FD4" w:rsidRPr="0036708E" w:rsidRDefault="00DD3FD4" w:rsidP="00DD3FD4">
            <w:pPr>
              <w:shd w:val="clear" w:color="auto" w:fill="FFFFFF"/>
              <w:jc w:val="center"/>
            </w:pPr>
            <w:r>
              <w:t>0,1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D3FD4" w:rsidRPr="0036708E" w:rsidRDefault="00DD3FD4" w:rsidP="00DD3FD4">
            <w:pPr>
              <w:shd w:val="clear" w:color="auto" w:fill="FFFFFF"/>
              <w:jc w:val="center"/>
            </w:pPr>
            <w:r>
              <w:t>0,1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FD4" w:rsidRPr="0036708E" w:rsidRDefault="00DD3FD4" w:rsidP="00DD3FD4">
            <w:pPr>
              <w:shd w:val="clear" w:color="auto" w:fill="FFFFFF"/>
              <w:jc w:val="center"/>
            </w:pPr>
            <w:r>
              <w:t>4,2</w:t>
            </w:r>
          </w:p>
        </w:tc>
      </w:tr>
      <w:tr w:rsidR="00DD3FD4" w:rsidTr="004B1B55">
        <w:trPr>
          <w:trHeight w:hRule="exact" w:val="279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D3FD4" w:rsidRPr="0036708E" w:rsidRDefault="00DD3FD4" w:rsidP="00DD3FD4">
            <w:pPr>
              <w:shd w:val="clear" w:color="auto" w:fill="FFFFFF"/>
              <w:ind w:left="19"/>
            </w:pPr>
            <w:r w:rsidRPr="0036708E">
              <w:rPr>
                <w:color w:val="000000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D3FD4" w:rsidRPr="0036708E" w:rsidRDefault="00DD3FD4" w:rsidP="00DD3FD4">
            <w:pPr>
              <w:shd w:val="clear" w:color="auto" w:fill="FFFFFF"/>
              <w:ind w:left="14"/>
              <w:jc w:val="center"/>
            </w:pPr>
            <w:r w:rsidRPr="0036708E">
              <w:rPr>
                <w:color w:val="000000"/>
              </w:rPr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D3FD4" w:rsidRPr="0036708E" w:rsidRDefault="00DD3FD4" w:rsidP="00DD3FD4">
            <w:pPr>
              <w:shd w:val="clear" w:color="auto" w:fill="FFFFFF"/>
              <w:jc w:val="center"/>
            </w:pPr>
            <w:r>
              <w:t>92 732,6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D3FD4" w:rsidRPr="0036708E" w:rsidRDefault="00DD3FD4" w:rsidP="00DD3FD4">
            <w:pPr>
              <w:shd w:val="clear" w:color="auto" w:fill="FFFFFF"/>
              <w:jc w:val="center"/>
            </w:pPr>
            <w:r>
              <w:t>153 923,5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D3FD4" w:rsidRPr="0036708E" w:rsidRDefault="00DD3FD4" w:rsidP="00DD3FD4">
            <w:pPr>
              <w:shd w:val="clear" w:color="auto" w:fill="FFFFFF"/>
              <w:jc w:val="center"/>
            </w:pPr>
            <w:r>
              <w:t>2,4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D3FD4" w:rsidRPr="0036708E" w:rsidRDefault="00DD3FD4" w:rsidP="00DD3FD4">
            <w:pPr>
              <w:shd w:val="clear" w:color="auto" w:fill="FFFFFF"/>
              <w:jc w:val="center"/>
            </w:pPr>
            <w:r>
              <w:t>3,3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FD4" w:rsidRPr="0036708E" w:rsidRDefault="00DD3FD4" w:rsidP="00DD3FD4">
            <w:pPr>
              <w:shd w:val="clear" w:color="auto" w:fill="FFFFFF"/>
              <w:jc w:val="center"/>
            </w:pPr>
            <w:r>
              <w:t>66,0</w:t>
            </w:r>
          </w:p>
        </w:tc>
      </w:tr>
      <w:tr w:rsidR="00DD3FD4" w:rsidTr="004B1B55">
        <w:trPr>
          <w:trHeight w:hRule="exact" w:val="568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D3FD4" w:rsidRPr="0036708E" w:rsidRDefault="00DD3FD4" w:rsidP="00DD3FD4">
            <w:pPr>
              <w:shd w:val="clear" w:color="auto" w:fill="FFFFFF"/>
              <w:ind w:left="19"/>
              <w:rPr>
                <w:color w:val="000000"/>
              </w:rPr>
            </w:pPr>
            <w:r w:rsidRPr="0036708E">
              <w:rPr>
                <w:color w:val="000000"/>
              </w:rPr>
              <w:t>Физическая культура и спорт</w:t>
            </w:r>
          </w:p>
          <w:p w:rsidR="00DD3FD4" w:rsidRPr="0036708E" w:rsidRDefault="00DD3FD4" w:rsidP="00DD3FD4">
            <w:pPr>
              <w:shd w:val="clear" w:color="auto" w:fill="FFFFFF"/>
              <w:ind w:left="19"/>
              <w:rPr>
                <w:color w:val="000000"/>
              </w:rPr>
            </w:pPr>
            <w:r w:rsidRPr="0036708E">
              <w:rPr>
                <w:color w:val="000000"/>
              </w:rPr>
              <w:t>спорт</w:t>
            </w:r>
          </w:p>
          <w:p w:rsidR="00DD3FD4" w:rsidRPr="0036708E" w:rsidRDefault="00DD3FD4" w:rsidP="00DD3FD4">
            <w:pPr>
              <w:shd w:val="clear" w:color="auto" w:fill="FFFFFF"/>
              <w:ind w:left="19"/>
              <w:rPr>
                <w:color w:val="000000"/>
              </w:rPr>
            </w:pPr>
          </w:p>
          <w:p w:rsidR="00DD3FD4" w:rsidRPr="0036708E" w:rsidRDefault="00DD3FD4" w:rsidP="00DD3FD4">
            <w:pPr>
              <w:shd w:val="clear" w:color="auto" w:fill="FFFFFF"/>
              <w:ind w:left="19"/>
              <w:rPr>
                <w:color w:val="000000"/>
              </w:rPr>
            </w:pPr>
          </w:p>
          <w:p w:rsidR="00DD3FD4" w:rsidRPr="0036708E" w:rsidRDefault="00DD3FD4" w:rsidP="00DD3FD4">
            <w:pPr>
              <w:shd w:val="clear" w:color="auto" w:fill="FFFFFF"/>
              <w:ind w:left="19"/>
              <w:rPr>
                <w:color w:val="000000"/>
              </w:rPr>
            </w:pPr>
          </w:p>
          <w:p w:rsidR="00DD3FD4" w:rsidRPr="0036708E" w:rsidRDefault="00DD3FD4" w:rsidP="00DD3FD4">
            <w:pPr>
              <w:shd w:val="clear" w:color="auto" w:fill="FFFFFF"/>
              <w:ind w:left="19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D3FD4" w:rsidRPr="0036708E" w:rsidRDefault="00DD3FD4" w:rsidP="00DD3FD4">
            <w:pPr>
              <w:shd w:val="clear" w:color="auto" w:fill="FFFFFF"/>
              <w:ind w:left="14"/>
              <w:jc w:val="center"/>
              <w:rPr>
                <w:color w:val="000000"/>
              </w:rPr>
            </w:pPr>
            <w:r w:rsidRPr="0036708E">
              <w:rPr>
                <w:color w:val="000000"/>
              </w:rPr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D3FD4" w:rsidRPr="0036708E" w:rsidRDefault="00DD3FD4" w:rsidP="00DD3FD4">
            <w:pPr>
              <w:shd w:val="clear" w:color="auto" w:fill="FFFFFF"/>
              <w:jc w:val="center"/>
            </w:pPr>
            <w:r>
              <w:t>36 755,9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D3FD4" w:rsidRPr="0036708E" w:rsidRDefault="00DD3FD4" w:rsidP="00DD3FD4">
            <w:pPr>
              <w:shd w:val="clear" w:color="auto" w:fill="FFFFFF"/>
              <w:jc w:val="center"/>
            </w:pPr>
            <w:r>
              <w:t>206 039,6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D3FD4" w:rsidRPr="0036708E" w:rsidRDefault="00DD3FD4" w:rsidP="00DD3FD4">
            <w:pPr>
              <w:shd w:val="clear" w:color="auto" w:fill="FFFFFF"/>
              <w:jc w:val="center"/>
            </w:pPr>
            <w:r>
              <w:t>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D3FD4" w:rsidRPr="0036708E" w:rsidRDefault="00DD3FD4" w:rsidP="00DD3FD4">
            <w:pPr>
              <w:shd w:val="clear" w:color="auto" w:fill="FFFFFF"/>
              <w:jc w:val="center"/>
            </w:pPr>
            <w:r>
              <w:t>4,4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FD4" w:rsidRDefault="00DD3FD4" w:rsidP="00DD3FD4">
            <w:pPr>
              <w:shd w:val="clear" w:color="auto" w:fill="FFFFFF"/>
              <w:jc w:val="center"/>
            </w:pPr>
          </w:p>
          <w:p w:rsidR="00DD3FD4" w:rsidRPr="0036708E" w:rsidRDefault="00DD3FD4" w:rsidP="00DD3FD4">
            <w:pPr>
              <w:shd w:val="clear" w:color="auto" w:fill="FFFFFF"/>
              <w:jc w:val="center"/>
            </w:pPr>
            <w:r>
              <w:t>460,6</w:t>
            </w:r>
          </w:p>
        </w:tc>
      </w:tr>
      <w:tr w:rsidR="00DD3FD4" w:rsidTr="004B1B55">
        <w:trPr>
          <w:trHeight w:hRule="exact" w:val="568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D3FD4" w:rsidRPr="0036708E" w:rsidRDefault="00DD3FD4" w:rsidP="00DD3FD4">
            <w:pPr>
              <w:shd w:val="clear" w:color="auto" w:fill="FFFFFF"/>
              <w:ind w:left="19"/>
              <w:rPr>
                <w:color w:val="000000"/>
              </w:rPr>
            </w:pPr>
            <w:r>
              <w:rPr>
                <w:color w:val="000000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D3FD4" w:rsidRPr="0036708E" w:rsidRDefault="00DD3FD4" w:rsidP="00DD3FD4">
            <w:pPr>
              <w:shd w:val="clear" w:color="auto" w:fill="FFFFFF"/>
              <w:ind w:left="14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D3FD4" w:rsidRDefault="00DD3FD4" w:rsidP="00DD3FD4">
            <w:pPr>
              <w:shd w:val="clear" w:color="auto" w:fill="FFFFFF"/>
              <w:jc w:val="center"/>
            </w:pPr>
            <w:r>
              <w:t>1 532,0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D3FD4" w:rsidRDefault="00DD3FD4" w:rsidP="00DD3FD4">
            <w:pPr>
              <w:shd w:val="clear" w:color="auto" w:fill="FFFFFF"/>
              <w:jc w:val="center"/>
            </w:pPr>
            <w:r>
              <w:t>1 532,0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D3FD4" w:rsidRDefault="00DD3FD4" w:rsidP="00DD3FD4">
            <w:pPr>
              <w:shd w:val="clear" w:color="auto" w:fill="FFFFFF"/>
              <w:jc w:val="center"/>
            </w:pPr>
            <w:r>
              <w:t>0,04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D3FD4" w:rsidRDefault="00DD3FD4" w:rsidP="00DD3FD4">
            <w:pPr>
              <w:shd w:val="clear" w:color="auto" w:fill="FFFFFF"/>
              <w:jc w:val="center"/>
            </w:pPr>
            <w:r>
              <w:t>0,04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FD4" w:rsidRDefault="00DD3FD4" w:rsidP="00DD3FD4">
            <w:pPr>
              <w:shd w:val="clear" w:color="auto" w:fill="FFFFFF"/>
              <w:jc w:val="center"/>
            </w:pPr>
          </w:p>
          <w:p w:rsidR="00DD3FD4" w:rsidRDefault="00DD3FD4" w:rsidP="00DD3FD4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DD3FD4" w:rsidTr="004B1B55">
        <w:trPr>
          <w:trHeight w:hRule="exact" w:val="564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D3FD4" w:rsidRPr="0036708E" w:rsidRDefault="00DD3FD4" w:rsidP="00DD3FD4">
            <w:pPr>
              <w:shd w:val="clear" w:color="auto" w:fill="FFFFFF"/>
              <w:ind w:left="19"/>
            </w:pPr>
            <w:r w:rsidRPr="0036708E">
              <w:rPr>
                <w:color w:val="000000"/>
              </w:rPr>
              <w:lastRenderedPageBreak/>
              <w:t xml:space="preserve">Межбюджетные трансферты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D3FD4" w:rsidRPr="0036708E" w:rsidRDefault="00DD3FD4" w:rsidP="00DD3FD4">
            <w:pPr>
              <w:shd w:val="clear" w:color="auto" w:fill="FFFFFF"/>
              <w:ind w:left="19"/>
              <w:jc w:val="center"/>
            </w:pPr>
            <w:r w:rsidRPr="0036708E">
              <w:rPr>
                <w:color w:val="000000"/>
              </w:rPr>
              <w:t>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D3FD4" w:rsidRPr="0036708E" w:rsidRDefault="00DD3FD4" w:rsidP="00DD3FD4">
            <w:pPr>
              <w:shd w:val="clear" w:color="auto" w:fill="FFFFFF"/>
              <w:jc w:val="center"/>
            </w:pPr>
            <w:r>
              <w:t>22 002,0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D3FD4" w:rsidRPr="0036708E" w:rsidRDefault="00DD3FD4" w:rsidP="00DD3FD4">
            <w:pPr>
              <w:shd w:val="clear" w:color="auto" w:fill="FFFFFF"/>
              <w:jc w:val="center"/>
            </w:pPr>
            <w:r>
              <w:t>17 609,0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D3FD4" w:rsidRPr="0036708E" w:rsidRDefault="00DD3FD4" w:rsidP="00DD3FD4">
            <w:pPr>
              <w:shd w:val="clear" w:color="auto" w:fill="FFFFFF"/>
              <w:jc w:val="center"/>
            </w:pPr>
            <w:r>
              <w:t>0,6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D3FD4" w:rsidRPr="0036708E" w:rsidRDefault="00DD3FD4" w:rsidP="00DD3FD4">
            <w:pPr>
              <w:shd w:val="clear" w:color="auto" w:fill="FFFFFF"/>
              <w:jc w:val="center"/>
            </w:pPr>
            <w:r>
              <w:t>0,4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FD4" w:rsidRDefault="00DD3FD4" w:rsidP="00DD3FD4">
            <w:pPr>
              <w:shd w:val="clear" w:color="auto" w:fill="FFFFFF"/>
              <w:jc w:val="center"/>
            </w:pPr>
          </w:p>
          <w:p w:rsidR="00DD3FD4" w:rsidRPr="0036708E" w:rsidRDefault="00DD3FD4" w:rsidP="00DD3FD4">
            <w:pPr>
              <w:shd w:val="clear" w:color="auto" w:fill="FFFFFF"/>
              <w:jc w:val="center"/>
            </w:pPr>
            <w:r>
              <w:t>- 20,0</w:t>
            </w:r>
          </w:p>
        </w:tc>
      </w:tr>
      <w:tr w:rsidR="00DD3FD4" w:rsidTr="004B1B55">
        <w:trPr>
          <w:trHeight w:hRule="exact" w:val="394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D3FD4" w:rsidRPr="0036708E" w:rsidRDefault="00DD3FD4" w:rsidP="00DD3FD4">
            <w:pPr>
              <w:shd w:val="clear" w:color="auto" w:fill="FFFFFF"/>
              <w:ind w:left="19"/>
              <w:rPr>
                <w:b/>
              </w:rPr>
            </w:pPr>
            <w:r w:rsidRPr="0036708E">
              <w:rPr>
                <w:b/>
                <w:color w:val="000000"/>
              </w:rPr>
              <w:t>Всего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D3FD4" w:rsidRPr="0036708E" w:rsidRDefault="00DD3FD4" w:rsidP="00DD3FD4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D3FD4" w:rsidRPr="0036708E" w:rsidRDefault="00DD3FD4" w:rsidP="00DD3FD4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3 790 345,5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D3FD4" w:rsidRPr="0036708E" w:rsidRDefault="00DD3FD4" w:rsidP="00DD3FD4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4 681 834,0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D3FD4" w:rsidRPr="0036708E" w:rsidRDefault="00DD3FD4" w:rsidP="00DD3FD4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D3FD4" w:rsidRPr="0036708E" w:rsidRDefault="00DD3FD4" w:rsidP="00DD3FD4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FD4" w:rsidRPr="0036708E" w:rsidRDefault="00DD3FD4" w:rsidP="00DD3FD4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22,5</w:t>
            </w:r>
          </w:p>
        </w:tc>
      </w:tr>
    </w:tbl>
    <w:p w:rsidR="00DD3FD4" w:rsidRDefault="00DD3FD4" w:rsidP="00DD3FD4">
      <w:pPr>
        <w:shd w:val="clear" w:color="auto" w:fill="FFFFFF"/>
        <w:ind w:left="38" w:firstLine="576"/>
        <w:jc w:val="both"/>
        <w:rPr>
          <w:color w:val="000000"/>
          <w:spacing w:val="12"/>
          <w:sz w:val="28"/>
          <w:szCs w:val="28"/>
        </w:rPr>
      </w:pPr>
    </w:p>
    <w:p w:rsidR="00DD3FD4" w:rsidRDefault="00DD3FD4" w:rsidP="00DD3FD4">
      <w:pPr>
        <w:shd w:val="clear" w:color="auto" w:fill="FFFFFF"/>
        <w:ind w:left="38" w:firstLine="576"/>
        <w:jc w:val="both"/>
        <w:rPr>
          <w:color w:val="000000"/>
          <w:spacing w:val="2"/>
          <w:sz w:val="28"/>
          <w:szCs w:val="28"/>
        </w:rPr>
      </w:pPr>
      <w:r w:rsidRPr="00CD1537">
        <w:rPr>
          <w:color w:val="000000"/>
          <w:spacing w:val="12"/>
          <w:sz w:val="28"/>
          <w:szCs w:val="28"/>
        </w:rPr>
        <w:t>В структуре расходов бюджета Альметьевского муниципального района на 20</w:t>
      </w:r>
      <w:r>
        <w:rPr>
          <w:color w:val="000000"/>
          <w:spacing w:val="12"/>
          <w:sz w:val="28"/>
          <w:szCs w:val="28"/>
        </w:rPr>
        <w:t>20</w:t>
      </w:r>
      <w:r w:rsidRPr="00CD1537">
        <w:rPr>
          <w:color w:val="000000"/>
          <w:spacing w:val="12"/>
          <w:sz w:val="28"/>
          <w:szCs w:val="28"/>
        </w:rPr>
        <w:t xml:space="preserve"> год </w:t>
      </w:r>
      <w:r w:rsidRPr="00CD1537">
        <w:rPr>
          <w:color w:val="000000"/>
          <w:spacing w:val="10"/>
          <w:sz w:val="28"/>
          <w:szCs w:val="28"/>
        </w:rPr>
        <w:t>наибольший удельный вес, как и в 201</w:t>
      </w:r>
      <w:r>
        <w:rPr>
          <w:color w:val="000000"/>
          <w:spacing w:val="10"/>
          <w:sz w:val="28"/>
          <w:szCs w:val="28"/>
        </w:rPr>
        <w:t>9</w:t>
      </w:r>
      <w:r w:rsidRPr="00CD1537">
        <w:rPr>
          <w:color w:val="000000"/>
          <w:spacing w:val="10"/>
          <w:sz w:val="28"/>
          <w:szCs w:val="28"/>
        </w:rPr>
        <w:t xml:space="preserve"> году, приходится на раздел </w:t>
      </w:r>
      <w:r w:rsidRPr="00CD1537">
        <w:rPr>
          <w:color w:val="000000"/>
          <w:spacing w:val="2"/>
          <w:sz w:val="28"/>
          <w:szCs w:val="28"/>
        </w:rPr>
        <w:t xml:space="preserve">«Образование» - </w:t>
      </w:r>
      <w:r>
        <w:rPr>
          <w:color w:val="000000"/>
          <w:spacing w:val="2"/>
          <w:sz w:val="28"/>
          <w:szCs w:val="28"/>
        </w:rPr>
        <w:t>62,2</w:t>
      </w:r>
      <w:r w:rsidRPr="00CD1537">
        <w:rPr>
          <w:color w:val="000000"/>
          <w:spacing w:val="2"/>
          <w:sz w:val="28"/>
          <w:szCs w:val="28"/>
        </w:rPr>
        <w:t xml:space="preserve">%. </w:t>
      </w:r>
    </w:p>
    <w:p w:rsidR="00DD3FD4" w:rsidRDefault="00DD3FD4" w:rsidP="00DD3FD4">
      <w:pPr>
        <w:shd w:val="clear" w:color="auto" w:fill="FFFFFF"/>
        <w:ind w:left="38" w:firstLine="576"/>
        <w:jc w:val="both"/>
        <w:rPr>
          <w:color w:val="000000"/>
          <w:spacing w:val="2"/>
          <w:sz w:val="28"/>
          <w:szCs w:val="28"/>
        </w:rPr>
      </w:pPr>
    </w:p>
    <w:p w:rsidR="00DD3FD4" w:rsidRPr="00CD1537" w:rsidRDefault="00DD3FD4" w:rsidP="00DD3FD4">
      <w:pPr>
        <w:shd w:val="clear" w:color="auto" w:fill="FFFFFF"/>
        <w:ind w:firstLine="571"/>
        <w:jc w:val="center"/>
        <w:rPr>
          <w:b/>
          <w:i/>
          <w:color w:val="000000"/>
          <w:spacing w:val="1"/>
          <w:sz w:val="28"/>
          <w:szCs w:val="28"/>
        </w:rPr>
      </w:pPr>
      <w:r w:rsidRPr="00CD1537">
        <w:rPr>
          <w:b/>
          <w:i/>
          <w:color w:val="000000"/>
          <w:spacing w:val="1"/>
          <w:sz w:val="28"/>
          <w:szCs w:val="28"/>
        </w:rPr>
        <w:t>Анализ расходов по разделам и подразделам функциональной классификации.</w:t>
      </w:r>
    </w:p>
    <w:p w:rsidR="00DD3FD4" w:rsidRDefault="00DD3FD4" w:rsidP="00DD3FD4">
      <w:pPr>
        <w:shd w:val="clear" w:color="auto" w:fill="FFFFFF"/>
        <w:tabs>
          <w:tab w:val="left" w:pos="9010"/>
        </w:tabs>
        <w:ind w:firstLine="586"/>
        <w:jc w:val="both"/>
        <w:rPr>
          <w:color w:val="000000"/>
          <w:spacing w:val="4"/>
          <w:sz w:val="28"/>
          <w:szCs w:val="28"/>
        </w:rPr>
      </w:pPr>
      <w:r w:rsidRPr="00CD1537">
        <w:rPr>
          <w:color w:val="000000"/>
          <w:spacing w:val="4"/>
          <w:sz w:val="28"/>
          <w:szCs w:val="28"/>
        </w:rPr>
        <w:t>По функциональной классификации по сравнению с утвержденным уровнем 201</w:t>
      </w:r>
      <w:r>
        <w:rPr>
          <w:color w:val="000000"/>
          <w:spacing w:val="4"/>
          <w:sz w:val="28"/>
          <w:szCs w:val="28"/>
        </w:rPr>
        <w:t>9</w:t>
      </w:r>
      <w:r w:rsidRPr="00CD1537">
        <w:rPr>
          <w:color w:val="000000"/>
          <w:spacing w:val="4"/>
          <w:sz w:val="28"/>
          <w:szCs w:val="28"/>
        </w:rPr>
        <w:t xml:space="preserve"> года планируется снижение удельного веса расходов в общей сумме расходов бюджета по следующим разделам:</w:t>
      </w:r>
    </w:p>
    <w:p w:rsidR="00DD3FD4" w:rsidRPr="00866AE1" w:rsidRDefault="00DD3FD4" w:rsidP="00DD3FD4">
      <w:pPr>
        <w:shd w:val="clear" w:color="auto" w:fill="FFFFFF"/>
        <w:tabs>
          <w:tab w:val="left" w:pos="9010"/>
        </w:tabs>
        <w:ind w:firstLine="586"/>
        <w:jc w:val="both"/>
        <w:rPr>
          <w:sz w:val="28"/>
          <w:szCs w:val="28"/>
        </w:rPr>
      </w:pPr>
      <w:r w:rsidRPr="00866AE1">
        <w:rPr>
          <w:color w:val="000000"/>
          <w:spacing w:val="4"/>
          <w:sz w:val="28"/>
          <w:szCs w:val="28"/>
        </w:rPr>
        <w:t>- 0300 «</w:t>
      </w:r>
      <w:r w:rsidRPr="00866AE1">
        <w:rPr>
          <w:sz w:val="28"/>
          <w:szCs w:val="28"/>
        </w:rPr>
        <w:t>Национальная безопасность и правоохранительная деятельность» на 0,1%,</w:t>
      </w:r>
    </w:p>
    <w:p w:rsidR="00DD3FD4" w:rsidRDefault="00DD3FD4" w:rsidP="00DD3FD4">
      <w:pPr>
        <w:shd w:val="clear" w:color="auto" w:fill="FFFFFF"/>
        <w:tabs>
          <w:tab w:val="left" w:pos="9010"/>
        </w:tabs>
        <w:ind w:firstLine="586"/>
        <w:jc w:val="both"/>
        <w:rPr>
          <w:sz w:val="28"/>
          <w:szCs w:val="28"/>
        </w:rPr>
      </w:pPr>
      <w:r w:rsidRPr="00CD1537">
        <w:rPr>
          <w:color w:val="000000"/>
          <w:spacing w:val="4"/>
          <w:sz w:val="28"/>
          <w:szCs w:val="28"/>
        </w:rPr>
        <w:t xml:space="preserve">- </w:t>
      </w:r>
      <w:r w:rsidRPr="00866AE1">
        <w:rPr>
          <w:sz w:val="28"/>
          <w:szCs w:val="28"/>
        </w:rPr>
        <w:t xml:space="preserve">0400 «Национальная экономика» на </w:t>
      </w:r>
      <w:r>
        <w:rPr>
          <w:sz w:val="28"/>
          <w:szCs w:val="28"/>
        </w:rPr>
        <w:t>1</w:t>
      </w:r>
      <w:r w:rsidRPr="00866AE1">
        <w:rPr>
          <w:sz w:val="28"/>
          <w:szCs w:val="28"/>
        </w:rPr>
        <w:t xml:space="preserve">,3%, </w:t>
      </w:r>
    </w:p>
    <w:p w:rsidR="00DD3FD4" w:rsidRDefault="00DD3FD4" w:rsidP="00DD3FD4">
      <w:pPr>
        <w:shd w:val="clear" w:color="auto" w:fill="FFFFFF"/>
        <w:tabs>
          <w:tab w:val="left" w:pos="9010"/>
        </w:tabs>
        <w:ind w:firstLine="586"/>
        <w:jc w:val="both"/>
        <w:rPr>
          <w:color w:val="000000"/>
          <w:spacing w:val="4"/>
          <w:sz w:val="28"/>
          <w:szCs w:val="28"/>
        </w:rPr>
      </w:pPr>
      <w:r w:rsidRPr="00CD1537">
        <w:rPr>
          <w:color w:val="000000"/>
          <w:spacing w:val="4"/>
          <w:sz w:val="28"/>
          <w:szCs w:val="28"/>
        </w:rPr>
        <w:t xml:space="preserve">- </w:t>
      </w:r>
      <w:r>
        <w:rPr>
          <w:color w:val="000000"/>
          <w:spacing w:val="4"/>
          <w:sz w:val="28"/>
          <w:szCs w:val="28"/>
        </w:rPr>
        <w:t>0600</w:t>
      </w:r>
      <w:r w:rsidRPr="00CD1537">
        <w:rPr>
          <w:color w:val="000000"/>
          <w:spacing w:val="4"/>
          <w:sz w:val="28"/>
          <w:szCs w:val="28"/>
        </w:rPr>
        <w:t xml:space="preserve"> «</w:t>
      </w:r>
      <w:r>
        <w:rPr>
          <w:color w:val="000000"/>
          <w:spacing w:val="4"/>
          <w:sz w:val="28"/>
          <w:szCs w:val="28"/>
        </w:rPr>
        <w:t>Охрана окружающей среды</w:t>
      </w:r>
      <w:r w:rsidRPr="00CD1537">
        <w:rPr>
          <w:color w:val="000000"/>
          <w:spacing w:val="4"/>
          <w:sz w:val="28"/>
          <w:szCs w:val="28"/>
        </w:rPr>
        <w:t xml:space="preserve">» на </w:t>
      </w:r>
      <w:r>
        <w:rPr>
          <w:color w:val="000000"/>
          <w:spacing w:val="4"/>
          <w:sz w:val="28"/>
          <w:szCs w:val="28"/>
        </w:rPr>
        <w:t>0,1</w:t>
      </w:r>
      <w:r w:rsidRPr="00CD1537">
        <w:rPr>
          <w:color w:val="000000"/>
          <w:spacing w:val="4"/>
          <w:sz w:val="28"/>
          <w:szCs w:val="28"/>
        </w:rPr>
        <w:t>%</w:t>
      </w:r>
      <w:r>
        <w:rPr>
          <w:color w:val="000000"/>
          <w:spacing w:val="4"/>
          <w:sz w:val="28"/>
          <w:szCs w:val="28"/>
        </w:rPr>
        <w:t>,</w:t>
      </w:r>
    </w:p>
    <w:p w:rsidR="00DD3FD4" w:rsidRDefault="00DD3FD4" w:rsidP="00DD3FD4">
      <w:pPr>
        <w:shd w:val="clear" w:color="auto" w:fill="FFFFFF"/>
        <w:tabs>
          <w:tab w:val="left" w:pos="9010"/>
        </w:tabs>
        <w:ind w:firstLine="586"/>
        <w:jc w:val="both"/>
        <w:rPr>
          <w:color w:val="000000"/>
          <w:spacing w:val="4"/>
          <w:sz w:val="28"/>
          <w:szCs w:val="28"/>
        </w:rPr>
      </w:pPr>
      <w:r w:rsidRPr="00CD1537">
        <w:rPr>
          <w:color w:val="000000"/>
          <w:spacing w:val="4"/>
          <w:sz w:val="28"/>
          <w:szCs w:val="28"/>
        </w:rPr>
        <w:t xml:space="preserve">- </w:t>
      </w:r>
      <w:r>
        <w:rPr>
          <w:color w:val="000000"/>
          <w:spacing w:val="4"/>
          <w:sz w:val="28"/>
          <w:szCs w:val="28"/>
        </w:rPr>
        <w:t>07</w:t>
      </w:r>
      <w:r w:rsidRPr="00CD1537">
        <w:rPr>
          <w:color w:val="000000"/>
          <w:spacing w:val="4"/>
          <w:sz w:val="28"/>
          <w:szCs w:val="28"/>
        </w:rPr>
        <w:t>00 «</w:t>
      </w:r>
      <w:r>
        <w:rPr>
          <w:color w:val="000000"/>
          <w:spacing w:val="4"/>
          <w:sz w:val="28"/>
          <w:szCs w:val="28"/>
        </w:rPr>
        <w:t>Образование</w:t>
      </w:r>
      <w:r w:rsidRPr="00CD1537">
        <w:rPr>
          <w:color w:val="000000"/>
          <w:spacing w:val="4"/>
          <w:sz w:val="28"/>
          <w:szCs w:val="28"/>
        </w:rPr>
        <w:t xml:space="preserve">» на </w:t>
      </w:r>
      <w:r>
        <w:rPr>
          <w:color w:val="000000"/>
          <w:spacing w:val="4"/>
          <w:sz w:val="28"/>
          <w:szCs w:val="28"/>
        </w:rPr>
        <w:t>13,9</w:t>
      </w:r>
      <w:r w:rsidRPr="00CD1537">
        <w:rPr>
          <w:color w:val="000000"/>
          <w:spacing w:val="4"/>
          <w:sz w:val="28"/>
          <w:szCs w:val="28"/>
        </w:rPr>
        <w:t>%</w:t>
      </w:r>
      <w:r>
        <w:rPr>
          <w:color w:val="000000"/>
          <w:spacing w:val="4"/>
          <w:sz w:val="28"/>
          <w:szCs w:val="28"/>
        </w:rPr>
        <w:t>,</w:t>
      </w:r>
    </w:p>
    <w:p w:rsidR="00DD3FD4" w:rsidRDefault="00DD3FD4" w:rsidP="00DD3FD4">
      <w:pPr>
        <w:shd w:val="clear" w:color="auto" w:fill="FFFFFF"/>
        <w:tabs>
          <w:tab w:val="left" w:pos="9010"/>
        </w:tabs>
        <w:ind w:firstLine="586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- 0800 «Культура» на 1,0%,</w:t>
      </w:r>
    </w:p>
    <w:p w:rsidR="00DD3FD4" w:rsidRDefault="00DD3FD4" w:rsidP="00DD3FD4">
      <w:pPr>
        <w:shd w:val="clear" w:color="auto" w:fill="FFFFFF"/>
        <w:tabs>
          <w:tab w:val="left" w:pos="9010"/>
        </w:tabs>
        <w:ind w:firstLine="586"/>
        <w:jc w:val="both"/>
        <w:rPr>
          <w:color w:val="000000"/>
          <w:spacing w:val="4"/>
          <w:sz w:val="28"/>
          <w:szCs w:val="28"/>
        </w:rPr>
      </w:pPr>
      <w:r w:rsidRPr="00866AE1">
        <w:rPr>
          <w:color w:val="000000"/>
          <w:sz w:val="28"/>
          <w:szCs w:val="28"/>
        </w:rPr>
        <w:t xml:space="preserve">- 1400 «Межбюджетные трансферты» на </w:t>
      </w:r>
      <w:r>
        <w:rPr>
          <w:color w:val="000000"/>
          <w:sz w:val="28"/>
          <w:szCs w:val="28"/>
        </w:rPr>
        <w:t>0,2</w:t>
      </w:r>
      <w:r w:rsidRPr="00866AE1">
        <w:rPr>
          <w:color w:val="000000"/>
          <w:sz w:val="28"/>
          <w:szCs w:val="28"/>
        </w:rPr>
        <w:t>%.</w:t>
      </w:r>
    </w:p>
    <w:p w:rsidR="00DD3FD4" w:rsidRDefault="00DD3FD4" w:rsidP="00DD3FD4">
      <w:pPr>
        <w:shd w:val="clear" w:color="auto" w:fill="FFFFFF"/>
        <w:tabs>
          <w:tab w:val="left" w:pos="9010"/>
        </w:tabs>
        <w:ind w:firstLine="586"/>
        <w:jc w:val="both"/>
        <w:rPr>
          <w:color w:val="000000"/>
          <w:spacing w:val="4"/>
          <w:sz w:val="28"/>
          <w:szCs w:val="28"/>
        </w:rPr>
      </w:pPr>
      <w:r w:rsidRPr="00CD1537">
        <w:rPr>
          <w:color w:val="000000"/>
          <w:spacing w:val="4"/>
          <w:sz w:val="28"/>
          <w:szCs w:val="28"/>
        </w:rPr>
        <w:t>Увеличение удельного веса расходов в 20</w:t>
      </w:r>
      <w:r>
        <w:rPr>
          <w:color w:val="000000"/>
          <w:spacing w:val="4"/>
          <w:sz w:val="28"/>
          <w:szCs w:val="28"/>
        </w:rPr>
        <w:t>20</w:t>
      </w:r>
      <w:r w:rsidRPr="00CD1537">
        <w:rPr>
          <w:color w:val="000000"/>
          <w:spacing w:val="4"/>
          <w:sz w:val="28"/>
          <w:szCs w:val="28"/>
        </w:rPr>
        <w:t xml:space="preserve"> году по сравнению с утвержденным уровнем 201</w:t>
      </w:r>
      <w:r>
        <w:rPr>
          <w:color w:val="000000"/>
          <w:spacing w:val="4"/>
          <w:sz w:val="28"/>
          <w:szCs w:val="28"/>
        </w:rPr>
        <w:t>9</w:t>
      </w:r>
      <w:r w:rsidRPr="00CD1537">
        <w:rPr>
          <w:color w:val="000000"/>
          <w:spacing w:val="4"/>
          <w:sz w:val="28"/>
          <w:szCs w:val="28"/>
        </w:rPr>
        <w:t xml:space="preserve"> года предусмотрено по разделам:</w:t>
      </w:r>
    </w:p>
    <w:p w:rsidR="00DD3FD4" w:rsidRDefault="00DD3FD4" w:rsidP="00DD3FD4">
      <w:pPr>
        <w:shd w:val="clear" w:color="auto" w:fill="FFFFFF"/>
        <w:tabs>
          <w:tab w:val="left" w:pos="9010"/>
        </w:tabs>
        <w:ind w:firstLine="586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- 0100 «Общегосударственные вопросы» на 0,1%,</w:t>
      </w:r>
    </w:p>
    <w:p w:rsidR="00DD3FD4" w:rsidRDefault="00DD3FD4" w:rsidP="00DD3FD4">
      <w:pPr>
        <w:shd w:val="clear" w:color="auto" w:fill="FFFFFF"/>
        <w:tabs>
          <w:tab w:val="left" w:pos="9010"/>
        </w:tabs>
        <w:ind w:firstLine="586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- </w:t>
      </w:r>
      <w:r w:rsidRPr="00CD1537">
        <w:rPr>
          <w:color w:val="000000"/>
          <w:spacing w:val="4"/>
          <w:sz w:val="28"/>
          <w:szCs w:val="28"/>
        </w:rPr>
        <w:t xml:space="preserve">0500 «Жилищно-коммунальное хозяйство» на </w:t>
      </w:r>
      <w:r>
        <w:rPr>
          <w:color w:val="000000"/>
          <w:spacing w:val="4"/>
          <w:sz w:val="28"/>
          <w:szCs w:val="28"/>
        </w:rPr>
        <w:t>12,2</w:t>
      </w:r>
      <w:r w:rsidRPr="00CD1537">
        <w:rPr>
          <w:color w:val="000000"/>
          <w:spacing w:val="4"/>
          <w:sz w:val="28"/>
          <w:szCs w:val="28"/>
        </w:rPr>
        <w:t>%;</w:t>
      </w:r>
    </w:p>
    <w:p w:rsidR="00DD3FD4" w:rsidRPr="00CD1537" w:rsidRDefault="00DD3FD4" w:rsidP="00DD3FD4">
      <w:pPr>
        <w:shd w:val="clear" w:color="auto" w:fill="FFFFFF"/>
        <w:tabs>
          <w:tab w:val="left" w:pos="9010"/>
        </w:tabs>
        <w:ind w:firstLine="586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- 1000 «Социальная политика» на 0,9%.</w:t>
      </w:r>
    </w:p>
    <w:p w:rsidR="00DD3FD4" w:rsidRPr="00866AE1" w:rsidRDefault="00DD3FD4" w:rsidP="00DD3FD4">
      <w:pPr>
        <w:shd w:val="clear" w:color="auto" w:fill="FFFFFF"/>
        <w:ind w:left="19"/>
        <w:rPr>
          <w:color w:val="000000"/>
          <w:sz w:val="28"/>
          <w:szCs w:val="28"/>
        </w:rPr>
      </w:pPr>
      <w:r w:rsidRPr="00866AE1">
        <w:rPr>
          <w:color w:val="000000"/>
          <w:spacing w:val="4"/>
          <w:sz w:val="28"/>
          <w:szCs w:val="28"/>
        </w:rPr>
        <w:t xml:space="preserve">      </w:t>
      </w:r>
      <w:r>
        <w:rPr>
          <w:color w:val="000000"/>
          <w:spacing w:val="4"/>
          <w:sz w:val="28"/>
          <w:szCs w:val="28"/>
        </w:rPr>
        <w:t xml:space="preserve"> </w:t>
      </w:r>
      <w:r w:rsidRPr="00866AE1">
        <w:rPr>
          <w:color w:val="000000"/>
          <w:spacing w:val="4"/>
          <w:sz w:val="28"/>
          <w:szCs w:val="28"/>
        </w:rPr>
        <w:t xml:space="preserve"> - 1100 «</w:t>
      </w:r>
      <w:r w:rsidRPr="00866AE1">
        <w:rPr>
          <w:color w:val="000000"/>
          <w:sz w:val="28"/>
          <w:szCs w:val="28"/>
        </w:rPr>
        <w:t xml:space="preserve">Физическая культура и спорт» на </w:t>
      </w:r>
      <w:r>
        <w:rPr>
          <w:color w:val="000000"/>
          <w:sz w:val="28"/>
          <w:szCs w:val="28"/>
        </w:rPr>
        <w:t>3,4%.</w:t>
      </w:r>
    </w:p>
    <w:p w:rsidR="00DD3FD4" w:rsidRDefault="00DD3FD4" w:rsidP="00DD3FD4">
      <w:pPr>
        <w:shd w:val="clear" w:color="auto" w:fill="FFFFFF"/>
        <w:ind w:left="19"/>
        <w:rPr>
          <w:sz w:val="28"/>
          <w:szCs w:val="28"/>
        </w:rPr>
      </w:pPr>
      <w:r w:rsidRPr="00866AE1">
        <w:rPr>
          <w:color w:val="000000"/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Pr="00B92102">
        <w:rPr>
          <w:sz w:val="28"/>
          <w:szCs w:val="28"/>
        </w:rPr>
        <w:t>На исполнение публичных нормативных обязательств Альметьевского муниципального района  на 20</w:t>
      </w:r>
      <w:r>
        <w:rPr>
          <w:sz w:val="28"/>
          <w:szCs w:val="28"/>
        </w:rPr>
        <w:t>20</w:t>
      </w:r>
      <w:r w:rsidRPr="00B92102">
        <w:rPr>
          <w:sz w:val="28"/>
          <w:szCs w:val="28"/>
        </w:rPr>
        <w:t xml:space="preserve"> год </w:t>
      </w:r>
      <w:r>
        <w:rPr>
          <w:sz w:val="28"/>
          <w:szCs w:val="28"/>
        </w:rPr>
        <w:t>предусматривается 116 591,4</w:t>
      </w:r>
      <w:r w:rsidRPr="00B92102">
        <w:rPr>
          <w:sz w:val="28"/>
          <w:szCs w:val="28"/>
        </w:rPr>
        <w:t xml:space="preserve">  тыс. рублей, на 20</w:t>
      </w:r>
      <w:r>
        <w:rPr>
          <w:sz w:val="28"/>
          <w:szCs w:val="28"/>
        </w:rPr>
        <w:t>21</w:t>
      </w:r>
      <w:r w:rsidRPr="00B92102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118 927,2</w:t>
      </w:r>
      <w:r w:rsidRPr="00B92102">
        <w:rPr>
          <w:sz w:val="28"/>
          <w:szCs w:val="28"/>
        </w:rPr>
        <w:t xml:space="preserve">  </w:t>
      </w:r>
      <w:proofErr w:type="spellStart"/>
      <w:r w:rsidRPr="00B92102">
        <w:rPr>
          <w:sz w:val="28"/>
          <w:szCs w:val="28"/>
        </w:rPr>
        <w:t>тыс.рублей</w:t>
      </w:r>
      <w:proofErr w:type="spellEnd"/>
      <w:r w:rsidRPr="00B92102">
        <w:rPr>
          <w:sz w:val="28"/>
          <w:szCs w:val="28"/>
        </w:rPr>
        <w:t>, на 20</w:t>
      </w:r>
      <w:r>
        <w:rPr>
          <w:sz w:val="28"/>
          <w:szCs w:val="28"/>
        </w:rPr>
        <w:t>22</w:t>
      </w:r>
      <w:r w:rsidRPr="00B92102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121 356,5</w:t>
      </w:r>
      <w:r w:rsidRPr="00B92102">
        <w:rPr>
          <w:sz w:val="28"/>
          <w:szCs w:val="28"/>
        </w:rPr>
        <w:t xml:space="preserve">  тыс. рублей. </w:t>
      </w:r>
    </w:p>
    <w:p w:rsidR="00DD3FD4" w:rsidRDefault="00DD3FD4" w:rsidP="00DD3FD4">
      <w:pPr>
        <w:autoSpaceDE w:val="0"/>
        <w:autoSpaceDN w:val="0"/>
        <w:adjustRightInd w:val="0"/>
        <w:ind w:firstLine="540"/>
        <w:jc w:val="both"/>
        <w:rPr>
          <w:color w:val="000000"/>
          <w:spacing w:val="1"/>
          <w:sz w:val="28"/>
          <w:szCs w:val="28"/>
        </w:rPr>
      </w:pPr>
      <w:r>
        <w:rPr>
          <w:sz w:val="28"/>
          <w:szCs w:val="28"/>
        </w:rPr>
        <w:t>Ус</w:t>
      </w:r>
      <w:r w:rsidRPr="00CD1537">
        <w:rPr>
          <w:color w:val="000000"/>
          <w:spacing w:val="1"/>
          <w:sz w:val="28"/>
          <w:szCs w:val="28"/>
        </w:rPr>
        <w:t>ловно утвержд</w:t>
      </w:r>
      <w:r>
        <w:rPr>
          <w:color w:val="000000"/>
          <w:spacing w:val="1"/>
          <w:sz w:val="28"/>
          <w:szCs w:val="28"/>
        </w:rPr>
        <w:t>енные</w:t>
      </w:r>
      <w:r w:rsidRPr="00CD1537">
        <w:rPr>
          <w:color w:val="000000"/>
          <w:spacing w:val="1"/>
          <w:sz w:val="28"/>
          <w:szCs w:val="28"/>
        </w:rPr>
        <w:t xml:space="preserve"> расходы в проекте бюджета учтены в 20</w:t>
      </w:r>
      <w:r>
        <w:rPr>
          <w:color w:val="000000"/>
          <w:spacing w:val="1"/>
          <w:sz w:val="28"/>
          <w:szCs w:val="28"/>
        </w:rPr>
        <w:t>21</w:t>
      </w:r>
      <w:r w:rsidRPr="00CD1537">
        <w:rPr>
          <w:color w:val="000000"/>
          <w:spacing w:val="1"/>
          <w:sz w:val="28"/>
          <w:szCs w:val="28"/>
        </w:rPr>
        <w:t xml:space="preserve"> году в сумме </w:t>
      </w:r>
      <w:r>
        <w:rPr>
          <w:color w:val="000000"/>
          <w:spacing w:val="1"/>
          <w:sz w:val="28"/>
          <w:szCs w:val="28"/>
        </w:rPr>
        <w:t>30 422,0</w:t>
      </w:r>
      <w:r w:rsidRPr="00CD1537">
        <w:rPr>
          <w:color w:val="000000"/>
          <w:spacing w:val="1"/>
          <w:sz w:val="28"/>
          <w:szCs w:val="28"/>
        </w:rPr>
        <w:t xml:space="preserve"> </w:t>
      </w:r>
      <w:proofErr w:type="spellStart"/>
      <w:r w:rsidRPr="00CD1537">
        <w:rPr>
          <w:color w:val="000000"/>
          <w:spacing w:val="1"/>
          <w:sz w:val="28"/>
          <w:szCs w:val="28"/>
        </w:rPr>
        <w:t>тыс.рублей</w:t>
      </w:r>
      <w:proofErr w:type="spellEnd"/>
      <w:r w:rsidRPr="00CD1537">
        <w:rPr>
          <w:color w:val="000000"/>
          <w:spacing w:val="1"/>
          <w:sz w:val="28"/>
          <w:szCs w:val="28"/>
        </w:rPr>
        <w:t>, в 20</w:t>
      </w:r>
      <w:r>
        <w:rPr>
          <w:color w:val="000000"/>
          <w:spacing w:val="1"/>
          <w:sz w:val="28"/>
          <w:szCs w:val="28"/>
        </w:rPr>
        <w:t>22</w:t>
      </w:r>
      <w:r w:rsidRPr="00CD1537">
        <w:rPr>
          <w:color w:val="000000"/>
          <w:spacing w:val="1"/>
          <w:sz w:val="28"/>
          <w:szCs w:val="28"/>
        </w:rPr>
        <w:t xml:space="preserve"> году – </w:t>
      </w:r>
      <w:r>
        <w:rPr>
          <w:color w:val="000000"/>
          <w:spacing w:val="1"/>
          <w:sz w:val="28"/>
          <w:szCs w:val="28"/>
        </w:rPr>
        <w:t>61 578,0</w:t>
      </w:r>
      <w:r w:rsidRPr="00CD1537">
        <w:rPr>
          <w:color w:val="000000"/>
          <w:spacing w:val="1"/>
          <w:sz w:val="28"/>
          <w:szCs w:val="28"/>
        </w:rPr>
        <w:t xml:space="preserve"> </w:t>
      </w:r>
      <w:proofErr w:type="spellStart"/>
      <w:r w:rsidRPr="00CD1537">
        <w:rPr>
          <w:color w:val="000000"/>
          <w:spacing w:val="1"/>
          <w:sz w:val="28"/>
          <w:szCs w:val="28"/>
        </w:rPr>
        <w:t>тыс.рублей</w:t>
      </w:r>
      <w:proofErr w:type="spellEnd"/>
      <w:r w:rsidRPr="00CD1537">
        <w:rPr>
          <w:color w:val="000000"/>
          <w:spacing w:val="1"/>
          <w:sz w:val="28"/>
          <w:szCs w:val="28"/>
        </w:rPr>
        <w:t xml:space="preserve">, что составляет </w:t>
      </w:r>
      <w:r>
        <w:rPr>
          <w:color w:val="000000"/>
          <w:spacing w:val="1"/>
          <w:sz w:val="28"/>
          <w:szCs w:val="28"/>
        </w:rPr>
        <w:t xml:space="preserve">2,5 </w:t>
      </w:r>
      <w:r w:rsidRPr="00CD1537">
        <w:rPr>
          <w:color w:val="000000"/>
          <w:spacing w:val="1"/>
          <w:sz w:val="28"/>
          <w:szCs w:val="28"/>
        </w:rPr>
        <w:t>процент</w:t>
      </w:r>
      <w:r>
        <w:rPr>
          <w:color w:val="000000"/>
          <w:spacing w:val="1"/>
          <w:sz w:val="28"/>
          <w:szCs w:val="28"/>
        </w:rPr>
        <w:t>а</w:t>
      </w:r>
      <w:r w:rsidRPr="00CD1537">
        <w:rPr>
          <w:color w:val="000000"/>
          <w:spacing w:val="1"/>
          <w:sz w:val="28"/>
          <w:szCs w:val="28"/>
        </w:rPr>
        <w:t xml:space="preserve"> и </w:t>
      </w:r>
      <w:r>
        <w:rPr>
          <w:color w:val="000000"/>
          <w:spacing w:val="1"/>
          <w:sz w:val="28"/>
          <w:szCs w:val="28"/>
        </w:rPr>
        <w:t xml:space="preserve">5,0 </w:t>
      </w:r>
      <w:r w:rsidRPr="00CD1537">
        <w:rPr>
          <w:color w:val="000000"/>
          <w:spacing w:val="1"/>
          <w:sz w:val="28"/>
          <w:szCs w:val="28"/>
        </w:rPr>
        <w:t>процент</w:t>
      </w:r>
      <w:r>
        <w:rPr>
          <w:color w:val="000000"/>
          <w:spacing w:val="1"/>
          <w:sz w:val="28"/>
          <w:szCs w:val="28"/>
        </w:rPr>
        <w:t>ов</w:t>
      </w:r>
      <w:r w:rsidRPr="00CD1537">
        <w:rPr>
          <w:color w:val="000000"/>
          <w:spacing w:val="1"/>
          <w:sz w:val="28"/>
          <w:szCs w:val="28"/>
        </w:rPr>
        <w:t xml:space="preserve"> от общей суммы расходов бюджета Альметьевского муниципального района </w:t>
      </w:r>
      <w:r>
        <w:rPr>
          <w:color w:val="000000"/>
          <w:spacing w:val="1"/>
          <w:sz w:val="28"/>
          <w:szCs w:val="28"/>
        </w:rPr>
        <w:t xml:space="preserve">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назначение), что </w:t>
      </w:r>
      <w:r w:rsidRPr="004D39AB">
        <w:rPr>
          <w:sz w:val="28"/>
          <w:szCs w:val="28"/>
        </w:rPr>
        <w:t>согласуется с нормами, установленными статьей 184.1 Бюджетного кодекса Российской Федерации, статьей 60.1 Бюджетного кодекса Республики Татарстан.</w:t>
      </w:r>
      <w:r w:rsidRPr="004D39AB">
        <w:rPr>
          <w:color w:val="000000"/>
          <w:spacing w:val="1"/>
          <w:sz w:val="28"/>
          <w:szCs w:val="28"/>
        </w:rPr>
        <w:t xml:space="preserve"> </w:t>
      </w:r>
    </w:p>
    <w:p w:rsidR="00DD3FD4" w:rsidRDefault="00DD3FD4" w:rsidP="00DD3FD4">
      <w:pPr>
        <w:autoSpaceDE w:val="0"/>
        <w:autoSpaceDN w:val="0"/>
        <w:adjustRightInd w:val="0"/>
        <w:ind w:firstLine="540"/>
        <w:jc w:val="both"/>
        <w:rPr>
          <w:color w:val="000000"/>
          <w:spacing w:val="1"/>
          <w:sz w:val="28"/>
          <w:szCs w:val="28"/>
        </w:rPr>
      </w:pPr>
    </w:p>
    <w:p w:rsidR="00DD3FD4" w:rsidRDefault="00DD3FD4" w:rsidP="00DD3FD4">
      <w:pPr>
        <w:autoSpaceDE w:val="0"/>
        <w:autoSpaceDN w:val="0"/>
        <w:adjustRightInd w:val="0"/>
        <w:ind w:firstLine="540"/>
        <w:jc w:val="both"/>
        <w:rPr>
          <w:color w:val="000000"/>
          <w:spacing w:val="1"/>
          <w:sz w:val="28"/>
          <w:szCs w:val="28"/>
        </w:rPr>
      </w:pPr>
      <w:r w:rsidRPr="00BC5ACD">
        <w:rPr>
          <w:b/>
          <w:color w:val="000000"/>
          <w:spacing w:val="1"/>
          <w:sz w:val="28"/>
          <w:szCs w:val="28"/>
        </w:rPr>
        <w:t>По разделу 01 «Общегосударственные вопросы»</w:t>
      </w:r>
      <w:r>
        <w:rPr>
          <w:color w:val="000000"/>
          <w:spacing w:val="1"/>
          <w:sz w:val="28"/>
          <w:szCs w:val="28"/>
        </w:rPr>
        <w:t xml:space="preserve"> расходы на 2020 год прогнозируются в сумме 194 451,1 </w:t>
      </w:r>
      <w:proofErr w:type="spellStart"/>
      <w:r>
        <w:rPr>
          <w:color w:val="000000"/>
          <w:spacing w:val="1"/>
          <w:sz w:val="28"/>
          <w:szCs w:val="28"/>
        </w:rPr>
        <w:t>тыс.рублей</w:t>
      </w:r>
      <w:proofErr w:type="spellEnd"/>
      <w:r>
        <w:rPr>
          <w:color w:val="000000"/>
          <w:spacing w:val="1"/>
          <w:sz w:val="28"/>
          <w:szCs w:val="28"/>
        </w:rPr>
        <w:t xml:space="preserve">, что выше уровня расходов 2019 года на 39 386,5 </w:t>
      </w:r>
      <w:proofErr w:type="spellStart"/>
      <w:r>
        <w:rPr>
          <w:color w:val="000000"/>
          <w:spacing w:val="1"/>
          <w:sz w:val="28"/>
          <w:szCs w:val="28"/>
        </w:rPr>
        <w:t>тыс.рублей</w:t>
      </w:r>
      <w:proofErr w:type="spellEnd"/>
      <w:r>
        <w:rPr>
          <w:color w:val="000000"/>
          <w:spacing w:val="1"/>
          <w:sz w:val="28"/>
          <w:szCs w:val="28"/>
        </w:rPr>
        <w:t xml:space="preserve">, или на 25,4%. Прогнозный объем расходов на 2021 год составляет 197 829,1тыс.рублей, на 2022 год – 202137,9 </w:t>
      </w:r>
      <w:proofErr w:type="spellStart"/>
      <w:r>
        <w:rPr>
          <w:color w:val="000000"/>
          <w:spacing w:val="1"/>
          <w:sz w:val="28"/>
          <w:szCs w:val="28"/>
        </w:rPr>
        <w:t>тыс.рублей</w:t>
      </w:r>
      <w:proofErr w:type="spellEnd"/>
      <w:r>
        <w:rPr>
          <w:color w:val="000000"/>
          <w:spacing w:val="1"/>
          <w:sz w:val="28"/>
          <w:szCs w:val="28"/>
        </w:rPr>
        <w:t>.</w:t>
      </w:r>
    </w:p>
    <w:p w:rsidR="00DD3FD4" w:rsidRPr="004D39AB" w:rsidRDefault="00DD3FD4" w:rsidP="00DD3FD4">
      <w:pPr>
        <w:autoSpaceDE w:val="0"/>
        <w:autoSpaceDN w:val="0"/>
        <w:adjustRightInd w:val="0"/>
        <w:ind w:firstLine="540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lastRenderedPageBreak/>
        <w:t xml:space="preserve">Объем Резервного фонда Исполнительного комитета района на 2020 год запланирован в сумме 10 597,3 </w:t>
      </w:r>
      <w:proofErr w:type="spellStart"/>
      <w:r>
        <w:rPr>
          <w:color w:val="000000"/>
          <w:spacing w:val="1"/>
          <w:sz w:val="28"/>
          <w:szCs w:val="28"/>
        </w:rPr>
        <w:t>тыс.рублей</w:t>
      </w:r>
      <w:proofErr w:type="spellEnd"/>
      <w:r>
        <w:rPr>
          <w:color w:val="000000"/>
          <w:spacing w:val="1"/>
          <w:sz w:val="28"/>
          <w:szCs w:val="28"/>
        </w:rPr>
        <w:t xml:space="preserve">, что соответствует уровню расходов 2019 года. </w:t>
      </w:r>
    </w:p>
    <w:p w:rsidR="00DD3FD4" w:rsidRPr="00AC2B3B" w:rsidRDefault="00DD3FD4" w:rsidP="00DD3FD4">
      <w:pPr>
        <w:shd w:val="clear" w:color="auto" w:fill="FFFFFF"/>
        <w:ind w:firstLine="590"/>
        <w:jc w:val="both"/>
        <w:rPr>
          <w:w w:val="97"/>
          <w:sz w:val="28"/>
          <w:szCs w:val="28"/>
        </w:rPr>
      </w:pPr>
      <w:r>
        <w:rPr>
          <w:sz w:val="28"/>
          <w:szCs w:val="28"/>
        </w:rPr>
        <w:t xml:space="preserve">Прогнозный размер Резервного фонда на 2021, 2022 годы останется на уровне 2020 года в сумме 10 597,3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 xml:space="preserve"> ежегодно. </w:t>
      </w:r>
      <w:r w:rsidRPr="00272B98">
        <w:rPr>
          <w:sz w:val="28"/>
          <w:szCs w:val="28"/>
        </w:rPr>
        <w:t>Размер резервного фонда на 20</w:t>
      </w:r>
      <w:r>
        <w:rPr>
          <w:sz w:val="28"/>
          <w:szCs w:val="28"/>
        </w:rPr>
        <w:t>20</w:t>
      </w:r>
      <w:r w:rsidRPr="00272B98">
        <w:rPr>
          <w:sz w:val="28"/>
          <w:szCs w:val="28"/>
        </w:rPr>
        <w:t xml:space="preserve"> год составляет 0,</w:t>
      </w:r>
      <w:r>
        <w:rPr>
          <w:sz w:val="28"/>
          <w:szCs w:val="28"/>
        </w:rPr>
        <w:t>2</w:t>
      </w:r>
      <w:r w:rsidRPr="00272B98">
        <w:rPr>
          <w:sz w:val="28"/>
          <w:szCs w:val="28"/>
        </w:rPr>
        <w:t xml:space="preserve"> % общего годового объема расходов бюджета района, на 20</w:t>
      </w:r>
      <w:r>
        <w:rPr>
          <w:sz w:val="28"/>
          <w:szCs w:val="28"/>
        </w:rPr>
        <w:t>21</w:t>
      </w:r>
      <w:r w:rsidRPr="00272B98">
        <w:rPr>
          <w:sz w:val="28"/>
          <w:szCs w:val="28"/>
        </w:rPr>
        <w:t xml:space="preserve"> год – 0,</w:t>
      </w:r>
      <w:r>
        <w:rPr>
          <w:sz w:val="28"/>
          <w:szCs w:val="28"/>
        </w:rPr>
        <w:t>25</w:t>
      </w:r>
      <w:r w:rsidRPr="00272B98">
        <w:rPr>
          <w:sz w:val="28"/>
          <w:szCs w:val="28"/>
        </w:rPr>
        <w:t>%, на 202</w:t>
      </w:r>
      <w:r>
        <w:rPr>
          <w:sz w:val="28"/>
          <w:szCs w:val="28"/>
        </w:rPr>
        <w:t>2</w:t>
      </w:r>
      <w:r w:rsidRPr="00272B98">
        <w:rPr>
          <w:sz w:val="28"/>
          <w:szCs w:val="28"/>
        </w:rPr>
        <w:t xml:space="preserve"> год – 0,</w:t>
      </w:r>
      <w:r>
        <w:rPr>
          <w:sz w:val="28"/>
          <w:szCs w:val="28"/>
        </w:rPr>
        <w:t>25</w:t>
      </w:r>
      <w:r w:rsidRPr="00272B98">
        <w:rPr>
          <w:sz w:val="28"/>
          <w:szCs w:val="28"/>
        </w:rPr>
        <w:t xml:space="preserve">% и не превышает ограничений, </w:t>
      </w:r>
      <w:r w:rsidRPr="00AC2B3B">
        <w:rPr>
          <w:sz w:val="28"/>
          <w:szCs w:val="28"/>
        </w:rPr>
        <w:t>установленных статьей 22 Бюджетного кодекса Республики Татарстан, статьей 12 Положения о бюджетном процессе в Альметьевском муниципальном районе  – 3% от общего объема расходов бюджета.</w:t>
      </w:r>
    </w:p>
    <w:p w:rsidR="00DD3FD4" w:rsidRPr="004D08E0" w:rsidRDefault="00DD3FD4" w:rsidP="004D08E0">
      <w:pPr>
        <w:pStyle w:val="Style14"/>
        <w:widowControl/>
        <w:spacing w:line="240" w:lineRule="auto"/>
        <w:ind w:firstLine="567"/>
        <w:rPr>
          <w:rStyle w:val="FontStyle33"/>
          <w:sz w:val="28"/>
          <w:szCs w:val="28"/>
        </w:rPr>
      </w:pPr>
      <w:r w:rsidRPr="004D08E0">
        <w:rPr>
          <w:rStyle w:val="FontStyle33"/>
          <w:sz w:val="28"/>
          <w:szCs w:val="28"/>
        </w:rPr>
        <w:t>В разделе «Общегосударственные вопросы» учитываются субвенции местным бюджетам на</w:t>
      </w:r>
      <w:r w:rsidRPr="004D08E0">
        <w:rPr>
          <w:sz w:val="28"/>
          <w:szCs w:val="28"/>
        </w:rPr>
        <w:t xml:space="preserve"> реализацию государственных полномочий Республики Татарстан</w:t>
      </w:r>
      <w:r w:rsidRPr="004D08E0">
        <w:rPr>
          <w:rStyle w:val="FontStyle33"/>
          <w:sz w:val="28"/>
          <w:szCs w:val="28"/>
        </w:rPr>
        <w:t xml:space="preserve">: </w:t>
      </w:r>
    </w:p>
    <w:p w:rsidR="00DD3FD4" w:rsidRPr="004D08E0" w:rsidRDefault="00DD3FD4" w:rsidP="004D08E0">
      <w:pPr>
        <w:pStyle w:val="Style14"/>
        <w:widowControl/>
        <w:spacing w:line="240" w:lineRule="auto"/>
        <w:ind w:firstLine="709"/>
        <w:rPr>
          <w:rStyle w:val="FontStyle33"/>
          <w:sz w:val="28"/>
          <w:szCs w:val="28"/>
        </w:rPr>
      </w:pPr>
      <w:r w:rsidRPr="004D08E0">
        <w:rPr>
          <w:sz w:val="28"/>
          <w:szCs w:val="28"/>
        </w:rPr>
        <w:t>- по образованию и организации деятельности комиссий по делам несовершеннолетних и защите их прав в соответствии с Законом Республики Татарстан от 30 декабря 2005 года № 143-ЗРТ «О наделении органов местного самоуправления муниципальных районов и городских округов государственными полномочиями Республики Татарстан по образованию и организации деятельности комиссий по делам несовершеннолетних и защите их прав» н</w:t>
      </w:r>
      <w:r w:rsidRPr="004D08E0">
        <w:rPr>
          <w:rStyle w:val="FontStyle33"/>
          <w:sz w:val="28"/>
          <w:szCs w:val="28"/>
        </w:rPr>
        <w:t>а 2020 год в сумме  1 536,5  тыс. рублей, на 2021 год в сумме 1 591,9 тыс. рублей и на 2022 год в сумме 1 652,4 тыс. рублей;</w:t>
      </w:r>
    </w:p>
    <w:p w:rsidR="00DD3FD4" w:rsidRPr="004D08E0" w:rsidRDefault="00DD3FD4" w:rsidP="004D08E0">
      <w:pPr>
        <w:pStyle w:val="Style14"/>
        <w:widowControl/>
        <w:spacing w:line="240" w:lineRule="auto"/>
        <w:ind w:firstLine="709"/>
        <w:rPr>
          <w:rStyle w:val="FontStyle33"/>
          <w:sz w:val="28"/>
          <w:szCs w:val="28"/>
        </w:rPr>
      </w:pPr>
      <w:r w:rsidRPr="004D08E0">
        <w:rPr>
          <w:sz w:val="28"/>
          <w:szCs w:val="28"/>
        </w:rPr>
        <w:t>- по образованию и организации деятельности административных комиссий в соответствии с Законом Республики Татарстан от 30 декабря 2005 года № 144-ЗРТ «О наделении органов местного самоуправления муниципальных районов и городских округов государственными полномочиями Республики Татарстан по образованию и организации деятельности административных комиссий» н</w:t>
      </w:r>
      <w:r w:rsidRPr="004D08E0">
        <w:rPr>
          <w:rStyle w:val="FontStyle33"/>
          <w:sz w:val="28"/>
          <w:szCs w:val="28"/>
        </w:rPr>
        <w:t xml:space="preserve">а 2020 год в сумме  393,2  тыс. рублей, на 2021 год в сумме 407,1 </w:t>
      </w:r>
      <w:proofErr w:type="spellStart"/>
      <w:r w:rsidRPr="004D08E0">
        <w:rPr>
          <w:rStyle w:val="FontStyle33"/>
          <w:sz w:val="28"/>
          <w:szCs w:val="28"/>
        </w:rPr>
        <w:t>тыс.рублей</w:t>
      </w:r>
      <w:proofErr w:type="spellEnd"/>
      <w:r w:rsidRPr="004D08E0">
        <w:rPr>
          <w:rStyle w:val="FontStyle33"/>
          <w:sz w:val="28"/>
          <w:szCs w:val="28"/>
        </w:rPr>
        <w:t xml:space="preserve"> и на 2022 год в сумме 422,4 тыс. рублей;</w:t>
      </w:r>
    </w:p>
    <w:p w:rsidR="00DD3FD4" w:rsidRPr="004D08E0" w:rsidRDefault="00DD3FD4" w:rsidP="00DD3FD4">
      <w:pPr>
        <w:pStyle w:val="Style14"/>
        <w:widowControl/>
        <w:spacing w:line="240" w:lineRule="auto"/>
        <w:ind w:firstLine="567"/>
        <w:rPr>
          <w:sz w:val="28"/>
          <w:szCs w:val="28"/>
        </w:rPr>
      </w:pPr>
      <w:r w:rsidRPr="009D759D">
        <w:rPr>
          <w:sz w:val="28"/>
        </w:rPr>
        <w:t xml:space="preserve">- </w:t>
      </w:r>
      <w:r w:rsidRPr="004D08E0">
        <w:rPr>
          <w:sz w:val="28"/>
          <w:szCs w:val="28"/>
        </w:rPr>
        <w:t xml:space="preserve">в области архивного дела в сумме 152,9 </w:t>
      </w:r>
      <w:proofErr w:type="spellStart"/>
      <w:r w:rsidRPr="004D08E0">
        <w:rPr>
          <w:sz w:val="28"/>
          <w:szCs w:val="28"/>
        </w:rPr>
        <w:t>тыс.рублей</w:t>
      </w:r>
      <w:proofErr w:type="spellEnd"/>
      <w:r w:rsidRPr="004D08E0">
        <w:rPr>
          <w:sz w:val="28"/>
          <w:szCs w:val="28"/>
        </w:rPr>
        <w:t xml:space="preserve"> ежегодно на основании Закона Республики Татарстан от 24 декабря 2007 года № 63-ЗРТ «О наделении органов местного самоуправления муниципальных образований в Республике Татарстан отдельными государственными полномочиями Республики Татарстан в области архивного дела»;</w:t>
      </w:r>
    </w:p>
    <w:p w:rsidR="00DD3FD4" w:rsidRPr="004D08E0" w:rsidRDefault="00DD3FD4" w:rsidP="00DD3FD4">
      <w:pPr>
        <w:pStyle w:val="Style14"/>
        <w:widowControl/>
        <w:spacing w:line="240" w:lineRule="auto"/>
        <w:ind w:firstLine="709"/>
        <w:rPr>
          <w:sz w:val="28"/>
          <w:szCs w:val="28"/>
        </w:rPr>
      </w:pPr>
      <w:r w:rsidRPr="004D08E0">
        <w:rPr>
          <w:sz w:val="28"/>
          <w:szCs w:val="28"/>
        </w:rPr>
        <w:t>- в области опеки и попечительства в соответствии с Законом Республики Татарстан от 20 марта 2008 года № 7-ЗРТ «О наделении органов местного самоуправления муниципальных образований в Республике Татарстан отдельными государственными полномочиями Республики Татарстан в области опеки и попечительства» н</w:t>
      </w:r>
      <w:r w:rsidRPr="004D08E0">
        <w:rPr>
          <w:rStyle w:val="FontStyle33"/>
          <w:sz w:val="28"/>
          <w:szCs w:val="28"/>
        </w:rPr>
        <w:t>а 2020 год в сумме  2 635,1 тыс. рублей, на 2021 год в сумме 2 730,5 тыс. рублей и на 2022 год в сумме 2 832,1 тыс. рублей</w:t>
      </w:r>
      <w:r w:rsidRPr="004D08E0">
        <w:rPr>
          <w:sz w:val="28"/>
          <w:szCs w:val="28"/>
        </w:rPr>
        <w:t>;</w:t>
      </w:r>
    </w:p>
    <w:p w:rsidR="00DD3FD4" w:rsidRPr="004D08E0" w:rsidRDefault="00DD3FD4" w:rsidP="00DD3FD4">
      <w:pPr>
        <w:pStyle w:val="Style14"/>
        <w:widowControl/>
        <w:spacing w:line="240" w:lineRule="auto"/>
        <w:ind w:firstLine="709"/>
        <w:rPr>
          <w:sz w:val="28"/>
          <w:szCs w:val="28"/>
        </w:rPr>
      </w:pPr>
      <w:r w:rsidRPr="004D08E0">
        <w:rPr>
          <w:sz w:val="28"/>
          <w:szCs w:val="28"/>
        </w:rPr>
        <w:t xml:space="preserve">- по определению перечня должностных лиц, уполномоченных составлять протоколы об административных правонарушениях, в соответствии с Законом Республики Татарстан от 30 июля 2010 года № 60-ЗРТ «О наделении органов местного самоуправления муниципальных образований в Республике Татарстан </w:t>
      </w:r>
      <w:r w:rsidRPr="004D08E0">
        <w:rPr>
          <w:sz w:val="28"/>
          <w:szCs w:val="28"/>
        </w:rPr>
        <w:lastRenderedPageBreak/>
        <w:t>государственными полномочиями Республики Татарстан по определению перечня должностных лиц, уполномоченных составлять протоколы об административных правонарушениях» н</w:t>
      </w:r>
      <w:r w:rsidRPr="004D08E0">
        <w:rPr>
          <w:rStyle w:val="FontStyle33"/>
          <w:sz w:val="28"/>
          <w:szCs w:val="28"/>
        </w:rPr>
        <w:t>а 2020 год в сумме  530  рублей, на 2021 год в сумме 570 рублей и на 2022 год в сумме 590 рублей</w:t>
      </w:r>
      <w:r w:rsidRPr="004D08E0">
        <w:rPr>
          <w:sz w:val="28"/>
          <w:szCs w:val="28"/>
        </w:rPr>
        <w:t>;</w:t>
      </w:r>
    </w:p>
    <w:p w:rsidR="00DD3FD4" w:rsidRPr="004D08E0" w:rsidRDefault="00DD3FD4" w:rsidP="00DD3FD4">
      <w:pPr>
        <w:pStyle w:val="Style14"/>
        <w:widowControl/>
        <w:spacing w:line="240" w:lineRule="auto"/>
        <w:ind w:firstLine="709"/>
        <w:rPr>
          <w:sz w:val="28"/>
          <w:szCs w:val="28"/>
        </w:rPr>
      </w:pPr>
      <w:r w:rsidRPr="004D08E0">
        <w:rPr>
          <w:sz w:val="28"/>
          <w:szCs w:val="28"/>
        </w:rPr>
        <w:t>- в области образования н</w:t>
      </w:r>
      <w:r w:rsidRPr="004D08E0">
        <w:rPr>
          <w:rStyle w:val="FontStyle33"/>
          <w:sz w:val="28"/>
          <w:szCs w:val="28"/>
        </w:rPr>
        <w:t>а 2020 год в сумме  370,5  тыс. рублей, на 2021 год в сумме 384,5 тыс. рублей и на 2022 год в сумме 399,4 тыс. рублей</w:t>
      </w:r>
      <w:r w:rsidRPr="004D08E0">
        <w:rPr>
          <w:sz w:val="28"/>
          <w:szCs w:val="28"/>
        </w:rPr>
        <w:t>, в соответствии с Законом Республики Татарстан от 22.02.2006г. № 15-ЗРТ «О наделении органов местного самоуправления муниципальных образований в Республике Татарстан отдельными государственными полномочиями Республики Татарстан в области образования»;</w:t>
      </w:r>
    </w:p>
    <w:p w:rsidR="00DD3FD4" w:rsidRPr="004D08E0" w:rsidRDefault="00DD3FD4" w:rsidP="00DD3FD4">
      <w:pPr>
        <w:pStyle w:val="Style14"/>
        <w:widowControl/>
        <w:spacing w:line="240" w:lineRule="auto"/>
        <w:ind w:firstLine="709"/>
        <w:rPr>
          <w:sz w:val="28"/>
          <w:szCs w:val="28"/>
        </w:rPr>
      </w:pPr>
      <w:r w:rsidRPr="004D08E0">
        <w:rPr>
          <w:sz w:val="28"/>
          <w:szCs w:val="28"/>
        </w:rPr>
        <w:t>- в области государственной молодежной политики н</w:t>
      </w:r>
      <w:r w:rsidRPr="004D08E0">
        <w:rPr>
          <w:rStyle w:val="FontStyle33"/>
          <w:sz w:val="28"/>
          <w:szCs w:val="28"/>
        </w:rPr>
        <w:t>а 2020 год в сумме  370,5  тыс. рублей, на 2021 год в сумме 384,5 тыс. рублей и на 2022 год в сумме 399,4 тыс. рублей</w:t>
      </w:r>
      <w:r w:rsidRPr="004D08E0">
        <w:rPr>
          <w:sz w:val="28"/>
          <w:szCs w:val="28"/>
        </w:rPr>
        <w:t>, в соответствии с Законом  Республики Татарстан от 07.04.2006г. № 29-ЗРТ «О наделении органов местного самоуправления муниципальных районов и городских округов Республики Татарстан отдельными государственными полномочиями Республики Татарстан в области государственной молодежной политики»;</w:t>
      </w:r>
    </w:p>
    <w:p w:rsidR="00DD3FD4" w:rsidRPr="004D08E0" w:rsidRDefault="00DD3FD4" w:rsidP="00DD3FD4">
      <w:pPr>
        <w:ind w:firstLine="567"/>
        <w:jc w:val="both"/>
        <w:rPr>
          <w:rFonts w:cs="SL_Times New Roman"/>
          <w:bCs/>
          <w:sz w:val="28"/>
          <w:szCs w:val="28"/>
        </w:rPr>
      </w:pPr>
      <w:r w:rsidRPr="004D08E0">
        <w:rPr>
          <w:sz w:val="28"/>
          <w:szCs w:val="28"/>
        </w:rPr>
        <w:t>- по сбору информации от поселений, входящих в муниципальный район, необходимой для ведения регистра муниципальных нормативных правовых актов Республики Татарстан н</w:t>
      </w:r>
      <w:r w:rsidRPr="004D08E0">
        <w:rPr>
          <w:rStyle w:val="FontStyle33"/>
          <w:sz w:val="28"/>
          <w:szCs w:val="28"/>
        </w:rPr>
        <w:t>а 2020 год в сумме 5,7  тыс. рублей, на 2021 год в сумме 5,9 тыс. рублей, на 2022 год в сумме 6,1 тыс. рублей в соответствии с</w:t>
      </w:r>
      <w:r w:rsidRPr="004D08E0">
        <w:rPr>
          <w:rFonts w:cs="SL_Times New Roman"/>
          <w:bCs/>
          <w:sz w:val="28"/>
          <w:szCs w:val="28"/>
        </w:rPr>
        <w:t xml:space="preserve"> Законом Республики Татарстан от 9 февраля 2009 года № 14-ЗРТ «О регистре муниципальных нормативных правовых актов Республики Татарстан» регулирует отношения, связанные с наделением органов местного самоуправления муниципальных районов Республики Татарстан;</w:t>
      </w:r>
    </w:p>
    <w:p w:rsidR="00DD3FD4" w:rsidRPr="004D08E0" w:rsidRDefault="00DD3FD4" w:rsidP="00DD3FD4">
      <w:pPr>
        <w:ind w:firstLine="567"/>
        <w:jc w:val="both"/>
        <w:rPr>
          <w:rFonts w:cs="SL_Times New Roman"/>
          <w:bCs/>
          <w:sz w:val="28"/>
          <w:szCs w:val="28"/>
        </w:rPr>
      </w:pPr>
      <w:r w:rsidRPr="004D08E0">
        <w:rPr>
          <w:rFonts w:cs="SL_Times New Roman"/>
          <w:bCs/>
          <w:sz w:val="28"/>
          <w:szCs w:val="28"/>
        </w:rPr>
        <w:t xml:space="preserve">- по предоставлению земельных участков, государственная собственность на которые не разграничена, расположенных на территориях городских поселений </w:t>
      </w:r>
      <w:r w:rsidRPr="004D08E0">
        <w:rPr>
          <w:sz w:val="28"/>
          <w:szCs w:val="28"/>
        </w:rPr>
        <w:t>н</w:t>
      </w:r>
      <w:r w:rsidRPr="004D08E0">
        <w:rPr>
          <w:rStyle w:val="FontStyle33"/>
          <w:sz w:val="28"/>
          <w:szCs w:val="28"/>
        </w:rPr>
        <w:t>а 2020 год в сумме  72,3 тыс. рублей, на 2021 год в сумме  75,1 тыс. рублей и на 2022 год в сумме 78,1 тыс. рублей</w:t>
      </w:r>
      <w:r w:rsidRPr="004D08E0">
        <w:rPr>
          <w:rFonts w:cs="SL_Times New Roman"/>
          <w:bCs/>
          <w:sz w:val="28"/>
          <w:szCs w:val="28"/>
        </w:rPr>
        <w:t>.</w:t>
      </w:r>
    </w:p>
    <w:p w:rsidR="00DD3FD4" w:rsidRPr="004D08E0" w:rsidRDefault="00DD3FD4" w:rsidP="00DD3FD4">
      <w:pPr>
        <w:ind w:firstLine="567"/>
        <w:jc w:val="both"/>
        <w:rPr>
          <w:rFonts w:cs="SL_Times New Roman"/>
          <w:bCs/>
          <w:sz w:val="28"/>
          <w:szCs w:val="28"/>
        </w:rPr>
      </w:pPr>
      <w:r w:rsidRPr="004D08E0">
        <w:rPr>
          <w:rFonts w:cs="SL_Times New Roman"/>
          <w:bCs/>
          <w:sz w:val="28"/>
          <w:szCs w:val="28"/>
        </w:rPr>
        <w:t xml:space="preserve">- на государственную регистрацию актов гражданского состояния </w:t>
      </w:r>
      <w:r w:rsidRPr="004D08E0">
        <w:rPr>
          <w:sz w:val="28"/>
          <w:szCs w:val="28"/>
        </w:rPr>
        <w:t>н</w:t>
      </w:r>
      <w:r w:rsidRPr="004D08E0">
        <w:rPr>
          <w:rStyle w:val="FontStyle33"/>
          <w:sz w:val="28"/>
          <w:szCs w:val="28"/>
        </w:rPr>
        <w:t>а 2020 год в сумме 7 476,6 тыс. рублей, на 2021 год в сумме 7 918,7 тыс. рублей и на 2022 год в сумме 8 179,0 тыс. рублей</w:t>
      </w:r>
      <w:r w:rsidRPr="004D08E0">
        <w:rPr>
          <w:rFonts w:cs="SL_Times New Roman"/>
          <w:bCs/>
          <w:sz w:val="28"/>
          <w:szCs w:val="28"/>
        </w:rPr>
        <w:t>.</w:t>
      </w:r>
    </w:p>
    <w:p w:rsidR="00DD3FD4" w:rsidRPr="004D08E0" w:rsidRDefault="00DD3FD4" w:rsidP="00DD3FD4">
      <w:pPr>
        <w:ind w:firstLine="567"/>
        <w:jc w:val="both"/>
        <w:rPr>
          <w:rFonts w:cs="SL_Times New Roman"/>
          <w:bCs/>
          <w:sz w:val="28"/>
          <w:szCs w:val="28"/>
        </w:rPr>
      </w:pPr>
      <w:r w:rsidRPr="004D08E0">
        <w:rPr>
          <w:rFonts w:cs="SL_Times New Roman"/>
          <w:bCs/>
          <w:sz w:val="28"/>
          <w:szCs w:val="28"/>
        </w:rPr>
        <w:t xml:space="preserve">- на финансовое обеспечение полномочий по составлению (изменению) списков кандидатов в присяжные заседатели федеральных судов общей юрисдикции </w:t>
      </w:r>
      <w:r w:rsidRPr="004D08E0">
        <w:rPr>
          <w:sz w:val="28"/>
          <w:szCs w:val="28"/>
        </w:rPr>
        <w:t>н</w:t>
      </w:r>
      <w:r w:rsidRPr="004D08E0">
        <w:rPr>
          <w:rStyle w:val="FontStyle33"/>
          <w:sz w:val="28"/>
          <w:szCs w:val="28"/>
        </w:rPr>
        <w:t>а 2020 год в сумме 108,0 тыс. рублей, на 2021 год в сумме 114,9 тыс. рублей и на 2022 год в сумме 894,0 тыс. рублей</w:t>
      </w:r>
      <w:r w:rsidRPr="004D08E0">
        <w:rPr>
          <w:rFonts w:cs="SL_Times New Roman"/>
          <w:bCs/>
          <w:sz w:val="28"/>
          <w:szCs w:val="28"/>
        </w:rPr>
        <w:t>.</w:t>
      </w:r>
    </w:p>
    <w:p w:rsidR="00DD3FD4" w:rsidRPr="004D08E0" w:rsidRDefault="00DD3FD4" w:rsidP="00DD3FD4">
      <w:pPr>
        <w:ind w:firstLine="567"/>
        <w:jc w:val="both"/>
        <w:rPr>
          <w:sz w:val="28"/>
          <w:szCs w:val="28"/>
        </w:rPr>
      </w:pPr>
      <w:r w:rsidRPr="004D08E0">
        <w:rPr>
          <w:sz w:val="28"/>
          <w:szCs w:val="28"/>
        </w:rPr>
        <w:t>- на оказание в специализированных учреждениях услуг лицам, находящимся в общественных местах в состоянии алкогольного опьянения и утратившим способность самостоятельно передвигаться в окружающей обстановке н</w:t>
      </w:r>
      <w:r w:rsidRPr="004D08E0">
        <w:rPr>
          <w:rStyle w:val="FontStyle33"/>
          <w:sz w:val="28"/>
          <w:szCs w:val="28"/>
        </w:rPr>
        <w:t>а 2020 год в сумме 3 763,3 тыс. рублей, на 2021 год в сумме 3 856,2 тыс. рублей и на 2022 год в сумме 3 957,6 тыс. рублей</w:t>
      </w:r>
      <w:r w:rsidRPr="004D08E0">
        <w:rPr>
          <w:rFonts w:cs="SL_Times New Roman"/>
          <w:bCs/>
          <w:sz w:val="28"/>
          <w:szCs w:val="28"/>
        </w:rPr>
        <w:t>.</w:t>
      </w:r>
    </w:p>
    <w:p w:rsidR="00DD3FD4" w:rsidRPr="004D08E0" w:rsidRDefault="00DD3FD4" w:rsidP="00DD3FD4">
      <w:pPr>
        <w:ind w:firstLine="567"/>
        <w:jc w:val="both"/>
        <w:rPr>
          <w:sz w:val="28"/>
          <w:szCs w:val="28"/>
        </w:rPr>
      </w:pPr>
      <w:r w:rsidRPr="004D08E0">
        <w:rPr>
          <w:color w:val="FF0000"/>
          <w:sz w:val="28"/>
          <w:szCs w:val="28"/>
        </w:rPr>
        <w:t xml:space="preserve">      </w:t>
      </w:r>
      <w:r w:rsidRPr="004D08E0">
        <w:rPr>
          <w:sz w:val="28"/>
          <w:szCs w:val="28"/>
        </w:rPr>
        <w:t>В том числе по данному подразделу  предусмотрены расходы на реализацию мероприятий:</w:t>
      </w:r>
    </w:p>
    <w:p w:rsidR="00DD3FD4" w:rsidRPr="004D08E0" w:rsidRDefault="00DD3FD4" w:rsidP="00DD3FD4">
      <w:pPr>
        <w:ind w:firstLine="567"/>
        <w:jc w:val="both"/>
        <w:rPr>
          <w:sz w:val="28"/>
          <w:szCs w:val="28"/>
        </w:rPr>
      </w:pPr>
      <w:r w:rsidRPr="004D08E0">
        <w:rPr>
          <w:sz w:val="28"/>
          <w:szCs w:val="28"/>
        </w:rPr>
        <w:lastRenderedPageBreak/>
        <w:t xml:space="preserve">- муниципальной программы «Реализация Антикоррупционной политики в Альметьевском муниципальном районе на 2015-2020 годы» в сумме 600,0 </w:t>
      </w:r>
      <w:proofErr w:type="spellStart"/>
      <w:r w:rsidRPr="004D08E0">
        <w:rPr>
          <w:sz w:val="28"/>
          <w:szCs w:val="28"/>
        </w:rPr>
        <w:t>тыс.рублей</w:t>
      </w:r>
      <w:proofErr w:type="spellEnd"/>
      <w:r w:rsidRPr="004D08E0">
        <w:rPr>
          <w:sz w:val="28"/>
          <w:szCs w:val="28"/>
        </w:rPr>
        <w:t>;</w:t>
      </w:r>
    </w:p>
    <w:p w:rsidR="00DD3FD4" w:rsidRPr="004D08E0" w:rsidRDefault="00DD3FD4" w:rsidP="00DD3FD4">
      <w:pPr>
        <w:ind w:firstLine="567"/>
        <w:jc w:val="both"/>
        <w:rPr>
          <w:sz w:val="28"/>
          <w:szCs w:val="28"/>
        </w:rPr>
      </w:pPr>
      <w:r w:rsidRPr="004D08E0">
        <w:rPr>
          <w:sz w:val="28"/>
          <w:szCs w:val="28"/>
        </w:rPr>
        <w:t xml:space="preserve">- муниципальной программы «Развитие малого и среднего предпринимательства в Альметьевском муниципальном районе на 2019-2023 годы» в сумме 3 200,0 </w:t>
      </w:r>
      <w:proofErr w:type="spellStart"/>
      <w:r w:rsidRPr="004D08E0">
        <w:rPr>
          <w:sz w:val="28"/>
          <w:szCs w:val="28"/>
        </w:rPr>
        <w:t>тыс.рублей</w:t>
      </w:r>
      <w:proofErr w:type="spellEnd"/>
      <w:r w:rsidRPr="004D08E0">
        <w:rPr>
          <w:sz w:val="28"/>
          <w:szCs w:val="28"/>
        </w:rPr>
        <w:t>;</w:t>
      </w:r>
    </w:p>
    <w:p w:rsidR="00DD3FD4" w:rsidRPr="004D08E0" w:rsidRDefault="00DD3FD4" w:rsidP="00DD3FD4">
      <w:pPr>
        <w:ind w:firstLine="567"/>
        <w:jc w:val="both"/>
        <w:rPr>
          <w:sz w:val="28"/>
          <w:szCs w:val="28"/>
        </w:rPr>
      </w:pPr>
      <w:r w:rsidRPr="004D08E0">
        <w:rPr>
          <w:sz w:val="28"/>
          <w:szCs w:val="28"/>
        </w:rPr>
        <w:t xml:space="preserve">- муниципальной программы «Развитие туризма в Альметьевском муниципальном районе на 2019-2021 годы» в сумме 100,0 </w:t>
      </w:r>
      <w:proofErr w:type="spellStart"/>
      <w:r w:rsidRPr="004D08E0">
        <w:rPr>
          <w:sz w:val="28"/>
          <w:szCs w:val="28"/>
        </w:rPr>
        <w:t>тыс.рублей</w:t>
      </w:r>
      <w:proofErr w:type="spellEnd"/>
      <w:r w:rsidRPr="004D08E0">
        <w:rPr>
          <w:sz w:val="28"/>
          <w:szCs w:val="28"/>
        </w:rPr>
        <w:t>;</w:t>
      </w:r>
    </w:p>
    <w:p w:rsidR="00DD3FD4" w:rsidRPr="004D08E0" w:rsidRDefault="00DD3FD4" w:rsidP="00DD3FD4">
      <w:pPr>
        <w:ind w:firstLine="567"/>
        <w:jc w:val="both"/>
        <w:rPr>
          <w:sz w:val="28"/>
          <w:szCs w:val="28"/>
        </w:rPr>
      </w:pPr>
      <w:r w:rsidRPr="004D08E0">
        <w:rPr>
          <w:sz w:val="28"/>
          <w:szCs w:val="28"/>
        </w:rPr>
        <w:t xml:space="preserve">- муниципальной программы «Кадровая политика в сфере здравоохранения Альметьевского муниципального района на 2019-2023 годы» в сумме 1100,0 </w:t>
      </w:r>
      <w:proofErr w:type="spellStart"/>
      <w:r w:rsidRPr="004D08E0">
        <w:rPr>
          <w:sz w:val="28"/>
          <w:szCs w:val="28"/>
        </w:rPr>
        <w:t>тыс.рублей</w:t>
      </w:r>
      <w:proofErr w:type="spellEnd"/>
      <w:r w:rsidRPr="004D08E0">
        <w:rPr>
          <w:sz w:val="28"/>
          <w:szCs w:val="28"/>
        </w:rPr>
        <w:t>.</w:t>
      </w:r>
    </w:p>
    <w:p w:rsidR="00DD3FD4" w:rsidRPr="004D08E0" w:rsidRDefault="00DD3FD4" w:rsidP="00DD3FD4">
      <w:pPr>
        <w:pStyle w:val="Style14"/>
        <w:widowControl/>
        <w:spacing w:line="240" w:lineRule="auto"/>
        <w:ind w:firstLine="567"/>
        <w:rPr>
          <w:color w:val="FF0000"/>
          <w:sz w:val="28"/>
          <w:szCs w:val="28"/>
        </w:rPr>
      </w:pPr>
      <w:r w:rsidRPr="004D08E0">
        <w:rPr>
          <w:rStyle w:val="FontStyle33"/>
          <w:sz w:val="28"/>
          <w:szCs w:val="28"/>
        </w:rPr>
        <w:t xml:space="preserve">В разделе «Общегосударственные вопросы» предусмотрены </w:t>
      </w:r>
      <w:r w:rsidRPr="004D08E0">
        <w:rPr>
          <w:sz w:val="28"/>
          <w:szCs w:val="28"/>
        </w:rPr>
        <w:t xml:space="preserve">расходы на обеспечение деятельности муниципальных бюджетных и автономных учреждений в сумме 34 247,1 </w:t>
      </w:r>
      <w:proofErr w:type="spellStart"/>
      <w:r w:rsidRPr="004D08E0">
        <w:rPr>
          <w:sz w:val="28"/>
          <w:szCs w:val="28"/>
        </w:rPr>
        <w:t>тыс.рублей</w:t>
      </w:r>
      <w:proofErr w:type="spellEnd"/>
      <w:r w:rsidRPr="004D08E0">
        <w:rPr>
          <w:sz w:val="28"/>
          <w:szCs w:val="28"/>
        </w:rPr>
        <w:t xml:space="preserve"> ежегодно, в том числе: МБУ «Управление архитектуры и градостроительства Альметьевского муниципального района» - 4 472,5 </w:t>
      </w:r>
      <w:proofErr w:type="spellStart"/>
      <w:r w:rsidRPr="004D08E0">
        <w:rPr>
          <w:sz w:val="28"/>
          <w:szCs w:val="28"/>
        </w:rPr>
        <w:t>тыс.рублей</w:t>
      </w:r>
      <w:proofErr w:type="spellEnd"/>
      <w:r w:rsidRPr="004D08E0">
        <w:rPr>
          <w:sz w:val="28"/>
          <w:szCs w:val="28"/>
        </w:rPr>
        <w:t xml:space="preserve">, МАУ «Департамент жилищной политики и ЖКХ» - 9 126,8 </w:t>
      </w:r>
      <w:proofErr w:type="spellStart"/>
      <w:r w:rsidRPr="004D08E0">
        <w:rPr>
          <w:sz w:val="28"/>
          <w:szCs w:val="28"/>
        </w:rPr>
        <w:t>тыс.рублей</w:t>
      </w:r>
      <w:proofErr w:type="spellEnd"/>
      <w:r w:rsidRPr="004D08E0">
        <w:rPr>
          <w:sz w:val="28"/>
          <w:szCs w:val="28"/>
        </w:rPr>
        <w:t xml:space="preserve">, МБУ «Административно-хозяйственное управление» - 19 692,5 </w:t>
      </w:r>
      <w:proofErr w:type="spellStart"/>
      <w:r w:rsidRPr="004D08E0">
        <w:rPr>
          <w:sz w:val="28"/>
          <w:szCs w:val="28"/>
        </w:rPr>
        <w:t>тыс.рублей</w:t>
      </w:r>
      <w:proofErr w:type="spellEnd"/>
      <w:r w:rsidRPr="004D08E0">
        <w:rPr>
          <w:sz w:val="28"/>
          <w:szCs w:val="28"/>
        </w:rPr>
        <w:t xml:space="preserve">, МАУ «МЦД «Визит» - 803,0 </w:t>
      </w:r>
      <w:proofErr w:type="spellStart"/>
      <w:r w:rsidRPr="004D08E0">
        <w:rPr>
          <w:sz w:val="28"/>
          <w:szCs w:val="28"/>
        </w:rPr>
        <w:t>тыс.рублей</w:t>
      </w:r>
      <w:proofErr w:type="spellEnd"/>
      <w:r w:rsidRPr="004D08E0">
        <w:rPr>
          <w:sz w:val="28"/>
          <w:szCs w:val="28"/>
        </w:rPr>
        <w:t xml:space="preserve">, МБУ «Социально-реабилитационный центр Альметьевского муниципального района» - 152,3 </w:t>
      </w:r>
      <w:proofErr w:type="spellStart"/>
      <w:r w:rsidRPr="004D08E0">
        <w:rPr>
          <w:sz w:val="28"/>
          <w:szCs w:val="28"/>
        </w:rPr>
        <w:t>тыс.рублей</w:t>
      </w:r>
      <w:proofErr w:type="spellEnd"/>
      <w:r w:rsidRPr="004D08E0">
        <w:rPr>
          <w:sz w:val="28"/>
          <w:szCs w:val="28"/>
        </w:rPr>
        <w:t>.</w:t>
      </w:r>
    </w:p>
    <w:p w:rsidR="00DD3FD4" w:rsidRPr="004D08E0" w:rsidRDefault="00DD3FD4" w:rsidP="00DD3FD4">
      <w:pPr>
        <w:pStyle w:val="Style14"/>
        <w:widowControl/>
        <w:spacing w:line="240" w:lineRule="auto"/>
        <w:ind w:firstLine="567"/>
        <w:rPr>
          <w:sz w:val="28"/>
          <w:szCs w:val="28"/>
        </w:rPr>
      </w:pPr>
      <w:r w:rsidRPr="004D08E0">
        <w:rPr>
          <w:b/>
          <w:sz w:val="28"/>
          <w:szCs w:val="28"/>
        </w:rPr>
        <w:t>По разделу 02 «Национальная оборона»</w:t>
      </w:r>
      <w:r w:rsidRPr="004D08E0">
        <w:rPr>
          <w:sz w:val="28"/>
          <w:szCs w:val="28"/>
        </w:rPr>
        <w:t xml:space="preserve"> на 2020 год расходы планируются в сумме 3 959,2 тыс. рублей, на 2021 год – 3 965,1 тыс. рублей, на 2022 год – 4 027,1 тыс. рублей.</w:t>
      </w:r>
    </w:p>
    <w:p w:rsidR="00DD3FD4" w:rsidRPr="00EB57D3" w:rsidRDefault="00DD3FD4" w:rsidP="00DD3FD4">
      <w:pPr>
        <w:pStyle w:val="Style14"/>
        <w:widowControl/>
        <w:spacing w:line="240" w:lineRule="auto"/>
        <w:ind w:firstLine="567"/>
        <w:rPr>
          <w:sz w:val="28"/>
          <w:szCs w:val="28"/>
        </w:rPr>
      </w:pPr>
      <w:r w:rsidRPr="004D08E0">
        <w:rPr>
          <w:sz w:val="28"/>
          <w:szCs w:val="28"/>
        </w:rPr>
        <w:t>В составе указанных расходов предусматриваются субвенции, предоставляемые из федерального бюджета на осуществление полномочий по первичному воинскому учету на территориях, где отсутствуют военные комиссариаты, в соответствии с Федеральным законом от 28 марта 1998 года № 53-ФЗ «О воинской обязанности и военной службе», постановлением Правительства Российской Федерации от 27</w:t>
      </w:r>
      <w:r>
        <w:rPr>
          <w:sz w:val="28"/>
          <w:szCs w:val="28"/>
        </w:rPr>
        <w:t xml:space="preserve"> ноября 2006 года № 719 «Об утверждении Положения о воинском учете».</w:t>
      </w:r>
    </w:p>
    <w:p w:rsidR="00DD3FD4" w:rsidRPr="00CD1537" w:rsidRDefault="00DD3FD4" w:rsidP="00DD3FD4">
      <w:pPr>
        <w:pStyle w:val="Style14"/>
        <w:widowControl/>
        <w:spacing w:line="240" w:lineRule="auto"/>
        <w:ind w:firstLine="567"/>
        <w:rPr>
          <w:sz w:val="28"/>
          <w:szCs w:val="28"/>
        </w:rPr>
      </w:pPr>
    </w:p>
    <w:p w:rsidR="00DD3FD4" w:rsidRPr="004D08E0" w:rsidRDefault="00DD3FD4" w:rsidP="00DD3FD4">
      <w:pPr>
        <w:shd w:val="clear" w:color="auto" w:fill="FFFFFF"/>
        <w:tabs>
          <w:tab w:val="left" w:pos="7214"/>
        </w:tabs>
        <w:ind w:firstLine="586"/>
        <w:jc w:val="both"/>
        <w:rPr>
          <w:color w:val="000000"/>
          <w:sz w:val="28"/>
          <w:szCs w:val="28"/>
        </w:rPr>
      </w:pPr>
      <w:r w:rsidRPr="004D08E0">
        <w:rPr>
          <w:b/>
          <w:color w:val="000000"/>
          <w:sz w:val="28"/>
          <w:szCs w:val="28"/>
        </w:rPr>
        <w:t>По разделу 03 «Национальная безопасность и правоохранительная деятельность»</w:t>
      </w:r>
      <w:r w:rsidRPr="004D08E0">
        <w:rPr>
          <w:color w:val="000000"/>
          <w:sz w:val="28"/>
          <w:szCs w:val="28"/>
        </w:rPr>
        <w:t xml:space="preserve"> на 2020 год  расходы </w:t>
      </w:r>
      <w:r w:rsidRPr="004D08E0">
        <w:rPr>
          <w:color w:val="000000"/>
          <w:spacing w:val="1"/>
          <w:sz w:val="28"/>
          <w:szCs w:val="28"/>
        </w:rPr>
        <w:t>планируются</w:t>
      </w:r>
      <w:r w:rsidRPr="004D08E0">
        <w:rPr>
          <w:color w:val="000000"/>
          <w:sz w:val="28"/>
          <w:szCs w:val="28"/>
        </w:rPr>
        <w:t xml:space="preserve"> в объеме 15 886,2 </w:t>
      </w:r>
      <w:proofErr w:type="spellStart"/>
      <w:r w:rsidRPr="004D08E0">
        <w:rPr>
          <w:color w:val="000000"/>
          <w:sz w:val="28"/>
          <w:szCs w:val="28"/>
        </w:rPr>
        <w:t>тыс.рублей</w:t>
      </w:r>
      <w:proofErr w:type="spellEnd"/>
      <w:r w:rsidRPr="004D08E0">
        <w:rPr>
          <w:color w:val="000000"/>
          <w:sz w:val="28"/>
          <w:szCs w:val="28"/>
        </w:rPr>
        <w:t xml:space="preserve">,  что на  241,8 тыс. рублей или на 1,5% выше уровня расходов 2019 года. </w:t>
      </w:r>
    </w:p>
    <w:p w:rsidR="00DD3FD4" w:rsidRPr="004D08E0" w:rsidRDefault="00DD3FD4" w:rsidP="00DD3FD4">
      <w:pPr>
        <w:shd w:val="clear" w:color="auto" w:fill="FFFFFF"/>
        <w:tabs>
          <w:tab w:val="left" w:pos="7214"/>
        </w:tabs>
        <w:ind w:firstLine="586"/>
        <w:jc w:val="both"/>
        <w:rPr>
          <w:color w:val="000000"/>
          <w:spacing w:val="6"/>
          <w:sz w:val="28"/>
          <w:szCs w:val="28"/>
        </w:rPr>
      </w:pPr>
      <w:r w:rsidRPr="004D08E0">
        <w:rPr>
          <w:color w:val="000000"/>
          <w:spacing w:val="1"/>
          <w:sz w:val="28"/>
          <w:szCs w:val="28"/>
        </w:rPr>
        <w:t>Прогнозный объем данных расходов</w:t>
      </w:r>
      <w:r w:rsidRPr="004D08E0">
        <w:rPr>
          <w:color w:val="000000"/>
          <w:spacing w:val="-4"/>
          <w:sz w:val="28"/>
          <w:szCs w:val="28"/>
        </w:rPr>
        <w:t xml:space="preserve"> составляет на 2021 год –  16 502,0 </w:t>
      </w:r>
      <w:proofErr w:type="spellStart"/>
      <w:r w:rsidRPr="004D08E0">
        <w:rPr>
          <w:color w:val="000000"/>
          <w:spacing w:val="-4"/>
          <w:sz w:val="28"/>
          <w:szCs w:val="28"/>
        </w:rPr>
        <w:t>тыс.рублей</w:t>
      </w:r>
      <w:proofErr w:type="spellEnd"/>
      <w:r w:rsidRPr="004D08E0">
        <w:rPr>
          <w:color w:val="000000"/>
          <w:spacing w:val="-4"/>
          <w:sz w:val="28"/>
          <w:szCs w:val="28"/>
        </w:rPr>
        <w:t xml:space="preserve">, на 2022 год –  17 161,2 </w:t>
      </w:r>
      <w:proofErr w:type="spellStart"/>
      <w:r w:rsidRPr="004D08E0">
        <w:rPr>
          <w:color w:val="000000"/>
          <w:spacing w:val="-4"/>
          <w:sz w:val="28"/>
          <w:szCs w:val="28"/>
        </w:rPr>
        <w:t>тыс.рублей</w:t>
      </w:r>
      <w:proofErr w:type="spellEnd"/>
      <w:r w:rsidRPr="004D08E0">
        <w:rPr>
          <w:color w:val="000000"/>
          <w:spacing w:val="-4"/>
          <w:sz w:val="28"/>
          <w:szCs w:val="28"/>
        </w:rPr>
        <w:t>.</w:t>
      </w:r>
      <w:r w:rsidRPr="004D08E0">
        <w:rPr>
          <w:color w:val="000000"/>
          <w:spacing w:val="6"/>
          <w:sz w:val="28"/>
          <w:szCs w:val="28"/>
        </w:rPr>
        <w:t xml:space="preserve">  По данному разделу учтены расходы: </w:t>
      </w:r>
    </w:p>
    <w:p w:rsidR="00DD3FD4" w:rsidRPr="004D08E0" w:rsidRDefault="00DD3FD4" w:rsidP="00DD3FD4">
      <w:pPr>
        <w:pStyle w:val="11"/>
        <w:spacing w:line="240" w:lineRule="auto"/>
        <w:ind w:firstLine="567"/>
        <w:jc w:val="both"/>
        <w:rPr>
          <w:bCs/>
        </w:rPr>
      </w:pPr>
      <w:r w:rsidRPr="004D08E0">
        <w:t xml:space="preserve">- </w:t>
      </w:r>
      <w:r w:rsidRPr="004D08E0">
        <w:rPr>
          <w:bCs/>
        </w:rPr>
        <w:t xml:space="preserve">на содержание муниципального казенного учреждения «Управление гражданской защиты Альметьевского муниципального района» </w:t>
      </w:r>
      <w:r w:rsidRPr="004D08E0">
        <w:t xml:space="preserve">на </w:t>
      </w:r>
      <w:r w:rsidRPr="004D08E0">
        <w:rPr>
          <w:rStyle w:val="FontStyle33"/>
          <w:sz w:val="28"/>
          <w:szCs w:val="28"/>
        </w:rPr>
        <w:t>2020 год в сумме 3 017,8  тыс. рублей, на 2021 год в сумме 3 131,6 тыс. рублей и на 2022 год в сумме 3 256,0 тыс. рублей</w:t>
      </w:r>
      <w:r w:rsidRPr="004D08E0">
        <w:rPr>
          <w:bCs/>
        </w:rPr>
        <w:t>;</w:t>
      </w:r>
    </w:p>
    <w:p w:rsidR="00DD3FD4" w:rsidRPr="004D08E0" w:rsidRDefault="00DD3FD4" w:rsidP="00DD3FD4">
      <w:pPr>
        <w:pStyle w:val="11"/>
        <w:spacing w:line="240" w:lineRule="auto"/>
        <w:ind w:firstLine="567"/>
        <w:jc w:val="both"/>
        <w:rPr>
          <w:bCs/>
        </w:rPr>
      </w:pPr>
      <w:r w:rsidRPr="004D08E0">
        <w:rPr>
          <w:bCs/>
        </w:rPr>
        <w:lastRenderedPageBreak/>
        <w:t xml:space="preserve">   - на обеспечение общественного порядка </w:t>
      </w:r>
      <w:r w:rsidRPr="004D08E0">
        <w:t xml:space="preserve">на </w:t>
      </w:r>
      <w:r w:rsidRPr="004D08E0">
        <w:rPr>
          <w:rStyle w:val="FontStyle33"/>
          <w:sz w:val="28"/>
          <w:szCs w:val="28"/>
        </w:rPr>
        <w:t>2020 год в сумме 12 868,4  тыс. рублей, на 2021 год в сумме 13 370,4 тыс. рублей и на 2022 год в сумме 13 905,2 тыс. рублей</w:t>
      </w:r>
      <w:r w:rsidRPr="004D08E0">
        <w:rPr>
          <w:bCs/>
        </w:rPr>
        <w:t>.</w:t>
      </w:r>
    </w:p>
    <w:p w:rsidR="00DD3FD4" w:rsidRPr="004D08E0" w:rsidRDefault="00DD3FD4" w:rsidP="00DD3FD4">
      <w:pPr>
        <w:shd w:val="clear" w:color="auto" w:fill="FFFFFF"/>
        <w:tabs>
          <w:tab w:val="left" w:pos="7214"/>
        </w:tabs>
        <w:jc w:val="both"/>
        <w:rPr>
          <w:color w:val="000000"/>
          <w:spacing w:val="6"/>
          <w:sz w:val="28"/>
          <w:szCs w:val="28"/>
        </w:rPr>
      </w:pPr>
      <w:r w:rsidRPr="004D08E0">
        <w:rPr>
          <w:color w:val="000000"/>
          <w:spacing w:val="6"/>
          <w:sz w:val="28"/>
          <w:szCs w:val="28"/>
        </w:rPr>
        <w:t xml:space="preserve"> </w:t>
      </w:r>
    </w:p>
    <w:p w:rsidR="00DD3FD4" w:rsidRPr="004D08E0" w:rsidRDefault="00DD3FD4" w:rsidP="00DD3FD4">
      <w:pPr>
        <w:shd w:val="clear" w:color="auto" w:fill="FFFFFF"/>
        <w:tabs>
          <w:tab w:val="left" w:pos="7214"/>
        </w:tabs>
        <w:jc w:val="both"/>
        <w:rPr>
          <w:color w:val="000000"/>
          <w:spacing w:val="6"/>
          <w:sz w:val="28"/>
          <w:szCs w:val="28"/>
        </w:rPr>
      </w:pPr>
      <w:r w:rsidRPr="004D08E0">
        <w:rPr>
          <w:color w:val="000000"/>
          <w:spacing w:val="6"/>
          <w:sz w:val="28"/>
          <w:szCs w:val="28"/>
        </w:rPr>
        <w:t xml:space="preserve">       </w:t>
      </w:r>
      <w:r w:rsidRPr="004D08E0">
        <w:rPr>
          <w:b/>
          <w:color w:val="000000"/>
          <w:spacing w:val="6"/>
          <w:sz w:val="28"/>
          <w:szCs w:val="28"/>
        </w:rPr>
        <w:t>По разделу 04 «Национальная экономика»</w:t>
      </w:r>
      <w:r w:rsidRPr="004D08E0">
        <w:rPr>
          <w:color w:val="000000"/>
          <w:spacing w:val="6"/>
          <w:sz w:val="28"/>
          <w:szCs w:val="28"/>
        </w:rPr>
        <w:t xml:space="preserve"> на 2020 год расходы планируются в объеме 172 490,4 </w:t>
      </w:r>
      <w:proofErr w:type="spellStart"/>
      <w:r w:rsidRPr="004D08E0">
        <w:rPr>
          <w:color w:val="000000"/>
          <w:spacing w:val="6"/>
          <w:sz w:val="28"/>
          <w:szCs w:val="28"/>
        </w:rPr>
        <w:t>тыс.рублей</w:t>
      </w:r>
      <w:proofErr w:type="spellEnd"/>
      <w:r w:rsidRPr="004D08E0">
        <w:rPr>
          <w:color w:val="000000"/>
          <w:spacing w:val="6"/>
          <w:sz w:val="28"/>
          <w:szCs w:val="28"/>
        </w:rPr>
        <w:t xml:space="preserve">, что на 18 058,9  </w:t>
      </w:r>
      <w:proofErr w:type="spellStart"/>
      <w:r w:rsidRPr="004D08E0">
        <w:rPr>
          <w:color w:val="000000"/>
          <w:spacing w:val="6"/>
          <w:sz w:val="28"/>
          <w:szCs w:val="28"/>
        </w:rPr>
        <w:t>тыс.рублей</w:t>
      </w:r>
      <w:proofErr w:type="spellEnd"/>
      <w:r w:rsidRPr="004D08E0">
        <w:rPr>
          <w:color w:val="000000"/>
          <w:spacing w:val="6"/>
          <w:sz w:val="28"/>
          <w:szCs w:val="28"/>
        </w:rPr>
        <w:t xml:space="preserve">  или на 9,5% ниже уровня расходов 2019 года.</w:t>
      </w:r>
    </w:p>
    <w:p w:rsidR="00DD3FD4" w:rsidRPr="004D08E0" w:rsidRDefault="00DD3FD4" w:rsidP="00DD3FD4">
      <w:pPr>
        <w:shd w:val="clear" w:color="auto" w:fill="FFFFFF"/>
        <w:tabs>
          <w:tab w:val="left" w:pos="7214"/>
        </w:tabs>
        <w:jc w:val="both"/>
        <w:rPr>
          <w:color w:val="000000"/>
          <w:spacing w:val="6"/>
          <w:sz w:val="28"/>
          <w:szCs w:val="28"/>
        </w:rPr>
      </w:pPr>
      <w:r w:rsidRPr="004D08E0">
        <w:rPr>
          <w:color w:val="000000"/>
          <w:spacing w:val="1"/>
          <w:sz w:val="28"/>
          <w:szCs w:val="28"/>
        </w:rPr>
        <w:t xml:space="preserve">        Прогнозный объем данных расходов</w:t>
      </w:r>
      <w:r w:rsidRPr="004D08E0">
        <w:rPr>
          <w:color w:val="000000"/>
          <w:spacing w:val="-4"/>
          <w:sz w:val="28"/>
          <w:szCs w:val="28"/>
        </w:rPr>
        <w:t xml:space="preserve"> составляет на 2021 год –  163 407,0  </w:t>
      </w:r>
      <w:proofErr w:type="spellStart"/>
      <w:r w:rsidRPr="004D08E0">
        <w:rPr>
          <w:color w:val="000000"/>
          <w:spacing w:val="-4"/>
          <w:sz w:val="28"/>
          <w:szCs w:val="28"/>
        </w:rPr>
        <w:t>тыс.рублей</w:t>
      </w:r>
      <w:proofErr w:type="spellEnd"/>
      <w:r w:rsidRPr="004D08E0">
        <w:rPr>
          <w:color w:val="000000"/>
          <w:spacing w:val="-4"/>
          <w:sz w:val="28"/>
          <w:szCs w:val="28"/>
        </w:rPr>
        <w:t xml:space="preserve">, на 2022 год –  165 822,2 </w:t>
      </w:r>
      <w:proofErr w:type="spellStart"/>
      <w:r w:rsidRPr="004D08E0">
        <w:rPr>
          <w:color w:val="000000"/>
          <w:spacing w:val="-4"/>
          <w:sz w:val="28"/>
          <w:szCs w:val="28"/>
        </w:rPr>
        <w:t>тыс.рублей</w:t>
      </w:r>
      <w:proofErr w:type="spellEnd"/>
      <w:r w:rsidRPr="004D08E0">
        <w:rPr>
          <w:color w:val="000000"/>
          <w:spacing w:val="-4"/>
          <w:sz w:val="28"/>
          <w:szCs w:val="28"/>
        </w:rPr>
        <w:t>.</w:t>
      </w:r>
      <w:r w:rsidRPr="004D08E0">
        <w:rPr>
          <w:color w:val="000000"/>
          <w:spacing w:val="6"/>
          <w:sz w:val="28"/>
          <w:szCs w:val="28"/>
        </w:rPr>
        <w:t xml:space="preserve"> </w:t>
      </w:r>
    </w:p>
    <w:p w:rsidR="00DD3FD4" w:rsidRPr="004D08E0" w:rsidRDefault="00DD3FD4" w:rsidP="00DD3FD4">
      <w:pPr>
        <w:shd w:val="clear" w:color="auto" w:fill="FFFFFF"/>
        <w:tabs>
          <w:tab w:val="left" w:pos="7214"/>
        </w:tabs>
        <w:jc w:val="both"/>
        <w:rPr>
          <w:color w:val="000000"/>
          <w:spacing w:val="6"/>
          <w:sz w:val="28"/>
          <w:szCs w:val="28"/>
        </w:rPr>
      </w:pPr>
      <w:r w:rsidRPr="004D08E0">
        <w:rPr>
          <w:color w:val="000000"/>
          <w:spacing w:val="6"/>
          <w:sz w:val="28"/>
          <w:szCs w:val="28"/>
        </w:rPr>
        <w:t xml:space="preserve">        По данному разделу учтены  субвенции на реализацию государственных полномочий в сфере организации проведения мероприятий по предупреждению и ликвидации болезней животных, их лечению, защите населения от болезней, общих для человека и животных в сумме 2 266,0 </w:t>
      </w:r>
      <w:proofErr w:type="spellStart"/>
      <w:r w:rsidRPr="004D08E0">
        <w:rPr>
          <w:color w:val="000000"/>
          <w:spacing w:val="6"/>
          <w:sz w:val="28"/>
          <w:szCs w:val="28"/>
        </w:rPr>
        <w:t>тыс.рублей</w:t>
      </w:r>
      <w:proofErr w:type="spellEnd"/>
      <w:r w:rsidRPr="004D08E0">
        <w:rPr>
          <w:color w:val="000000"/>
          <w:spacing w:val="6"/>
          <w:sz w:val="28"/>
          <w:szCs w:val="28"/>
        </w:rPr>
        <w:t xml:space="preserve"> ежегодно, из них: на содержание сибиреязвенных скотомогильников и биотермических ям – 2 108,7 </w:t>
      </w:r>
      <w:proofErr w:type="spellStart"/>
      <w:r w:rsidRPr="004D08E0">
        <w:rPr>
          <w:color w:val="000000"/>
          <w:spacing w:val="6"/>
          <w:sz w:val="28"/>
          <w:szCs w:val="28"/>
        </w:rPr>
        <w:t>тыс.рублей</w:t>
      </w:r>
      <w:proofErr w:type="spellEnd"/>
      <w:r w:rsidRPr="004D08E0">
        <w:rPr>
          <w:color w:val="000000"/>
          <w:spacing w:val="6"/>
          <w:sz w:val="28"/>
          <w:szCs w:val="28"/>
        </w:rPr>
        <w:t xml:space="preserve"> и  на отлов, содержание и регулирование численности безнадзорных животных –  157,3 </w:t>
      </w:r>
      <w:proofErr w:type="spellStart"/>
      <w:r w:rsidRPr="004D08E0">
        <w:rPr>
          <w:color w:val="000000"/>
          <w:spacing w:val="6"/>
          <w:sz w:val="28"/>
          <w:szCs w:val="28"/>
        </w:rPr>
        <w:t>тыс.рублей</w:t>
      </w:r>
      <w:proofErr w:type="spellEnd"/>
      <w:r w:rsidRPr="004D08E0">
        <w:rPr>
          <w:color w:val="000000"/>
          <w:spacing w:val="6"/>
          <w:sz w:val="28"/>
          <w:szCs w:val="28"/>
        </w:rPr>
        <w:t>.</w:t>
      </w:r>
    </w:p>
    <w:p w:rsidR="00DD3FD4" w:rsidRPr="004D08E0" w:rsidRDefault="00DD3FD4" w:rsidP="00DD3FD4">
      <w:pPr>
        <w:pStyle w:val="11"/>
        <w:spacing w:line="240" w:lineRule="auto"/>
        <w:ind w:firstLine="567"/>
        <w:jc w:val="both"/>
        <w:rPr>
          <w:bCs/>
        </w:rPr>
      </w:pPr>
      <w:r w:rsidRPr="004D08E0">
        <w:t xml:space="preserve"> По подразделу 0406 «Водное хозяйство» предусмотрены расходы на содержание и ремонт гидротехнических сооружений на </w:t>
      </w:r>
      <w:r w:rsidRPr="004D08E0">
        <w:rPr>
          <w:rStyle w:val="FontStyle33"/>
          <w:sz w:val="28"/>
          <w:szCs w:val="28"/>
        </w:rPr>
        <w:t>2020 год в сумме 365,1  тыс. рублей, на 2021 год в сумме 379,7 тыс. рублей и на 2022 год в сумме 394,9 тыс. рублей</w:t>
      </w:r>
      <w:r w:rsidRPr="004D08E0">
        <w:rPr>
          <w:bCs/>
        </w:rPr>
        <w:t>.</w:t>
      </w:r>
    </w:p>
    <w:p w:rsidR="00DD3FD4" w:rsidRPr="004D08E0" w:rsidRDefault="00DD3FD4" w:rsidP="00DD3FD4">
      <w:pPr>
        <w:pStyle w:val="11"/>
        <w:spacing w:line="240" w:lineRule="auto"/>
        <w:ind w:firstLine="567"/>
        <w:jc w:val="both"/>
        <w:rPr>
          <w:bCs/>
        </w:rPr>
      </w:pPr>
      <w:r w:rsidRPr="004D08E0">
        <w:rPr>
          <w:bCs/>
        </w:rPr>
        <w:t xml:space="preserve">По подразделу 0408 «Транспорт» объем расходов </w:t>
      </w:r>
      <w:r w:rsidRPr="004D08E0">
        <w:t xml:space="preserve">на </w:t>
      </w:r>
      <w:r w:rsidRPr="004D08E0">
        <w:rPr>
          <w:rStyle w:val="FontStyle33"/>
          <w:sz w:val="28"/>
          <w:szCs w:val="28"/>
        </w:rPr>
        <w:t>2020 год составит 35 813,3 тыс. рублей, на 2021 год в сумме 22 215,3 тыс. рублей и на 2022 год в сумме 22 215,3 тыс. рублей</w:t>
      </w:r>
      <w:r w:rsidRPr="004D08E0">
        <w:rPr>
          <w:bCs/>
        </w:rPr>
        <w:t>. Средства планируется направить на возмещение недополученных доходов предприятий за муниципальные пассажирские перевозки по регулируемым тарифам.</w:t>
      </w:r>
    </w:p>
    <w:p w:rsidR="00DD3FD4" w:rsidRPr="004D08E0" w:rsidRDefault="00DD3FD4" w:rsidP="00DD3FD4">
      <w:pPr>
        <w:pStyle w:val="11"/>
        <w:spacing w:line="240" w:lineRule="auto"/>
        <w:ind w:firstLine="567"/>
        <w:jc w:val="both"/>
        <w:rPr>
          <w:bCs/>
        </w:rPr>
      </w:pPr>
      <w:r w:rsidRPr="004D08E0">
        <w:rPr>
          <w:bCs/>
        </w:rPr>
        <w:t xml:space="preserve">По подразделу 0409 «Дорожное хозяйство (дорожные фонды)» объем расходов </w:t>
      </w:r>
      <w:r w:rsidRPr="004D08E0">
        <w:t xml:space="preserve">на </w:t>
      </w:r>
      <w:r w:rsidRPr="004D08E0">
        <w:rPr>
          <w:rStyle w:val="FontStyle33"/>
          <w:sz w:val="28"/>
          <w:szCs w:val="28"/>
        </w:rPr>
        <w:t>2020 год составит 132 896,0 тыс. рублей, на 2021 год в сумме 137 396,0 тыс. рублей и на 2022 год в сумме 139 796,0 тыс. рублей</w:t>
      </w:r>
      <w:r w:rsidRPr="004D08E0">
        <w:rPr>
          <w:bCs/>
        </w:rPr>
        <w:t>. Средства планируется направить:</w:t>
      </w:r>
    </w:p>
    <w:p w:rsidR="00DD3FD4" w:rsidRPr="004D08E0" w:rsidRDefault="00DD3FD4" w:rsidP="00DD3FD4">
      <w:pPr>
        <w:pStyle w:val="11"/>
        <w:spacing w:line="240" w:lineRule="auto"/>
        <w:ind w:firstLine="567"/>
        <w:jc w:val="both"/>
      </w:pPr>
      <w:r w:rsidRPr="004D08E0">
        <w:rPr>
          <w:bCs/>
        </w:rPr>
        <w:t xml:space="preserve">- на строительство, реконструкцию и ремонт (текущий и капитальный) автомобильных дорог </w:t>
      </w:r>
      <w:r w:rsidRPr="004D08E0">
        <w:t xml:space="preserve">в рамках муниципального Дорожного фонда на </w:t>
      </w:r>
      <w:r w:rsidRPr="004D08E0">
        <w:rPr>
          <w:rStyle w:val="FontStyle33"/>
          <w:sz w:val="28"/>
          <w:szCs w:val="28"/>
        </w:rPr>
        <w:t>2020 год в сумме 40 300,0  тыс. рублей, на 2021 год в сумме 44 800,0 тыс. рублей и на 2022 год в сумме 47 200,0 тыс. рублей</w:t>
      </w:r>
      <w:r w:rsidRPr="004D08E0">
        <w:t>;</w:t>
      </w:r>
    </w:p>
    <w:p w:rsidR="00DD3FD4" w:rsidRPr="004D08E0" w:rsidRDefault="00DD3FD4" w:rsidP="00DD3FD4">
      <w:pPr>
        <w:pStyle w:val="11"/>
        <w:spacing w:line="240" w:lineRule="auto"/>
        <w:ind w:firstLine="567"/>
        <w:jc w:val="both"/>
        <w:rPr>
          <w:rStyle w:val="FontStyle33"/>
          <w:sz w:val="28"/>
          <w:szCs w:val="28"/>
        </w:rPr>
      </w:pPr>
      <w:r w:rsidRPr="004D08E0">
        <w:rPr>
          <w:bCs/>
        </w:rPr>
        <w:t>- на строительство, содержание и ремонт автомобильных дорог и инженерных сооружений на них в границах городских округов и поселений в рамках благоустройства 92 596,0</w:t>
      </w:r>
      <w:r w:rsidRPr="004D08E0">
        <w:rPr>
          <w:rStyle w:val="FontStyle33"/>
          <w:sz w:val="28"/>
          <w:szCs w:val="28"/>
        </w:rPr>
        <w:t xml:space="preserve">  тыс. рублей ежегодно. </w:t>
      </w:r>
    </w:p>
    <w:p w:rsidR="00DD3FD4" w:rsidRPr="004D08E0" w:rsidRDefault="00DD3FD4" w:rsidP="00DD3FD4">
      <w:pPr>
        <w:pStyle w:val="Style14"/>
        <w:widowControl/>
        <w:spacing w:line="240" w:lineRule="auto"/>
        <w:ind w:firstLine="567"/>
        <w:rPr>
          <w:sz w:val="28"/>
          <w:szCs w:val="28"/>
        </w:rPr>
      </w:pPr>
      <w:r w:rsidRPr="004D08E0">
        <w:rPr>
          <w:sz w:val="28"/>
          <w:szCs w:val="28"/>
        </w:rPr>
        <w:t>По данному подразделу предусмотрены расходы на реализацию программных мероприятий:</w:t>
      </w:r>
    </w:p>
    <w:p w:rsidR="00DD3FD4" w:rsidRPr="004D08E0" w:rsidRDefault="00DD3FD4" w:rsidP="00DD3FD4">
      <w:pPr>
        <w:pStyle w:val="Style14"/>
        <w:widowControl/>
        <w:spacing w:line="240" w:lineRule="auto"/>
        <w:ind w:firstLine="567"/>
        <w:rPr>
          <w:sz w:val="28"/>
          <w:szCs w:val="28"/>
        </w:rPr>
      </w:pPr>
      <w:r w:rsidRPr="004D08E0">
        <w:rPr>
          <w:sz w:val="28"/>
          <w:szCs w:val="28"/>
        </w:rPr>
        <w:t xml:space="preserve">- муниципальной программы «Комплексное развитие транспортной инфраструктуры Альметьевского муниципального района на 2018-2028 годы» в сумме  34 300,0 </w:t>
      </w:r>
      <w:proofErr w:type="spellStart"/>
      <w:r w:rsidRPr="004D08E0">
        <w:rPr>
          <w:sz w:val="28"/>
          <w:szCs w:val="28"/>
        </w:rPr>
        <w:t>тыс.рублей</w:t>
      </w:r>
      <w:proofErr w:type="spellEnd"/>
      <w:r w:rsidRPr="004D08E0">
        <w:rPr>
          <w:sz w:val="28"/>
          <w:szCs w:val="28"/>
        </w:rPr>
        <w:t>.</w:t>
      </w:r>
    </w:p>
    <w:p w:rsidR="00DD3FD4" w:rsidRPr="004D08E0" w:rsidRDefault="00DD3FD4" w:rsidP="00DD3FD4">
      <w:pPr>
        <w:pStyle w:val="11"/>
        <w:spacing w:line="240" w:lineRule="auto"/>
        <w:ind w:firstLine="567"/>
        <w:jc w:val="both"/>
        <w:rPr>
          <w:bCs/>
        </w:rPr>
      </w:pPr>
      <w:r w:rsidRPr="004D08E0">
        <w:rPr>
          <w:bCs/>
        </w:rPr>
        <w:lastRenderedPageBreak/>
        <w:t xml:space="preserve">По подразделу 0412 «Другие вопросы в области национальной экономики» объем расходов </w:t>
      </w:r>
      <w:r w:rsidRPr="004D08E0">
        <w:rPr>
          <w:rStyle w:val="FontStyle33"/>
          <w:sz w:val="28"/>
          <w:szCs w:val="28"/>
        </w:rPr>
        <w:t xml:space="preserve">составил 1 150,0 тыс. рублей ежегодно. </w:t>
      </w:r>
      <w:r w:rsidRPr="004D08E0">
        <w:rPr>
          <w:bCs/>
        </w:rPr>
        <w:t>Средства планируется направить на мероприятия по землеустройству и землепользованию.</w:t>
      </w:r>
    </w:p>
    <w:p w:rsidR="00DD3FD4" w:rsidRPr="004D08E0" w:rsidRDefault="00DD3FD4" w:rsidP="00DD3FD4">
      <w:pPr>
        <w:shd w:val="clear" w:color="auto" w:fill="FFFFFF"/>
        <w:tabs>
          <w:tab w:val="left" w:pos="7214"/>
        </w:tabs>
        <w:jc w:val="both"/>
        <w:rPr>
          <w:color w:val="000000"/>
          <w:sz w:val="28"/>
          <w:szCs w:val="28"/>
        </w:rPr>
      </w:pPr>
    </w:p>
    <w:p w:rsidR="00DD3FD4" w:rsidRPr="004D08E0" w:rsidRDefault="00DD3FD4" w:rsidP="00DD3FD4">
      <w:pPr>
        <w:shd w:val="clear" w:color="auto" w:fill="FFFFFF"/>
        <w:ind w:firstLine="590"/>
        <w:jc w:val="both"/>
        <w:rPr>
          <w:color w:val="000000"/>
          <w:w w:val="90"/>
          <w:sz w:val="28"/>
          <w:szCs w:val="28"/>
        </w:rPr>
      </w:pPr>
      <w:r w:rsidRPr="004D08E0">
        <w:rPr>
          <w:b/>
          <w:color w:val="000000"/>
          <w:sz w:val="28"/>
          <w:szCs w:val="28"/>
        </w:rPr>
        <w:t>По разделу 05 «Жилищно-коммунальное хозяйство»</w:t>
      </w:r>
      <w:r w:rsidRPr="004D08E0">
        <w:rPr>
          <w:color w:val="000000"/>
          <w:sz w:val="28"/>
          <w:szCs w:val="28"/>
        </w:rPr>
        <w:t xml:space="preserve"> на 2020 год расходы планируются в объеме 746 475,6 </w:t>
      </w:r>
      <w:proofErr w:type="spellStart"/>
      <w:r w:rsidRPr="004D08E0">
        <w:rPr>
          <w:color w:val="000000"/>
          <w:sz w:val="28"/>
          <w:szCs w:val="28"/>
        </w:rPr>
        <w:t>тыс.рублей</w:t>
      </w:r>
      <w:proofErr w:type="spellEnd"/>
      <w:r w:rsidRPr="004D08E0">
        <w:rPr>
          <w:color w:val="000000"/>
          <w:sz w:val="28"/>
          <w:szCs w:val="28"/>
        </w:rPr>
        <w:t xml:space="preserve">, что на 599 686,1 </w:t>
      </w:r>
      <w:proofErr w:type="spellStart"/>
      <w:r w:rsidRPr="004D08E0">
        <w:rPr>
          <w:color w:val="000000"/>
          <w:sz w:val="28"/>
          <w:szCs w:val="28"/>
        </w:rPr>
        <w:t>тыс.рублей</w:t>
      </w:r>
      <w:proofErr w:type="spellEnd"/>
      <w:r w:rsidRPr="004D08E0">
        <w:rPr>
          <w:color w:val="000000"/>
          <w:sz w:val="28"/>
          <w:szCs w:val="28"/>
        </w:rPr>
        <w:t xml:space="preserve"> выше уровня расходов 2019 года. Прогнозный объем расходов на 2021 год составляет 157 640,7 </w:t>
      </w:r>
      <w:proofErr w:type="spellStart"/>
      <w:r w:rsidRPr="004D08E0">
        <w:rPr>
          <w:color w:val="000000"/>
          <w:sz w:val="28"/>
          <w:szCs w:val="28"/>
        </w:rPr>
        <w:t>тыс.рублей</w:t>
      </w:r>
      <w:proofErr w:type="spellEnd"/>
      <w:r w:rsidRPr="004D08E0">
        <w:rPr>
          <w:color w:val="000000"/>
          <w:sz w:val="28"/>
          <w:szCs w:val="28"/>
        </w:rPr>
        <w:t xml:space="preserve">, на 2022 год – 157 656,4 </w:t>
      </w:r>
      <w:proofErr w:type="spellStart"/>
      <w:r w:rsidRPr="004D08E0">
        <w:rPr>
          <w:color w:val="000000"/>
          <w:sz w:val="28"/>
          <w:szCs w:val="28"/>
        </w:rPr>
        <w:t>тыс.рублей</w:t>
      </w:r>
      <w:proofErr w:type="spellEnd"/>
      <w:r w:rsidRPr="004D08E0">
        <w:rPr>
          <w:color w:val="000000"/>
          <w:sz w:val="28"/>
          <w:szCs w:val="28"/>
        </w:rPr>
        <w:t xml:space="preserve">. </w:t>
      </w:r>
      <w:r w:rsidRPr="004D08E0">
        <w:rPr>
          <w:color w:val="000000"/>
          <w:w w:val="90"/>
          <w:sz w:val="28"/>
          <w:szCs w:val="28"/>
        </w:rPr>
        <w:t xml:space="preserve"> </w:t>
      </w:r>
    </w:p>
    <w:p w:rsidR="00DD3FD4" w:rsidRPr="004D08E0" w:rsidRDefault="00DD3FD4" w:rsidP="00DD3FD4">
      <w:pPr>
        <w:pStyle w:val="11"/>
        <w:spacing w:line="240" w:lineRule="auto"/>
        <w:ind w:firstLine="567"/>
        <w:jc w:val="both"/>
        <w:rPr>
          <w:bCs/>
        </w:rPr>
      </w:pPr>
      <w:r w:rsidRPr="004D08E0">
        <w:rPr>
          <w:bCs/>
        </w:rPr>
        <w:t>Средства планируется направить:</w:t>
      </w:r>
    </w:p>
    <w:p w:rsidR="00DD3FD4" w:rsidRPr="004D08E0" w:rsidRDefault="00DD3FD4" w:rsidP="00DD3FD4">
      <w:pPr>
        <w:pStyle w:val="11"/>
        <w:spacing w:line="240" w:lineRule="auto"/>
        <w:ind w:firstLine="567"/>
        <w:jc w:val="both"/>
        <w:rPr>
          <w:bCs/>
        </w:rPr>
      </w:pPr>
      <w:r w:rsidRPr="004D08E0">
        <w:rPr>
          <w:bCs/>
        </w:rPr>
        <w:t xml:space="preserve">- на строительство (реконструкцию, в том числе с элементами реставрации, технического перевооружения) объектов муниципальной собственности (реконструкция очистных сооружений города Альметьевска) в рамках государственной программы Российской Федерации «Обеспечение доступным и комфортным жильем и коммунальными услугами граждан Российской Федерации» на 2020 год в сумме 588 849,4 </w:t>
      </w:r>
      <w:proofErr w:type="spellStart"/>
      <w:r w:rsidRPr="004D08E0">
        <w:rPr>
          <w:bCs/>
        </w:rPr>
        <w:t>тыс.рублей</w:t>
      </w:r>
      <w:proofErr w:type="spellEnd"/>
      <w:r w:rsidRPr="004D08E0">
        <w:rPr>
          <w:bCs/>
        </w:rPr>
        <w:t>;</w:t>
      </w:r>
    </w:p>
    <w:p w:rsidR="00DD3FD4" w:rsidRPr="004D08E0" w:rsidRDefault="00DD3FD4" w:rsidP="00DD3FD4">
      <w:pPr>
        <w:pStyle w:val="Style14"/>
        <w:widowControl/>
        <w:spacing w:line="240" w:lineRule="auto"/>
        <w:ind w:firstLine="567"/>
        <w:rPr>
          <w:bCs/>
          <w:sz w:val="28"/>
          <w:szCs w:val="28"/>
        </w:rPr>
      </w:pPr>
      <w:r w:rsidRPr="004D08E0">
        <w:rPr>
          <w:bCs/>
          <w:sz w:val="28"/>
          <w:szCs w:val="28"/>
        </w:rPr>
        <w:t xml:space="preserve">- на обеспечение мероприятий по капитальному ремонту многоквартирных домов, включенных в состав Республиканской программы проведения капитального ремонта многоквартирных домов и переселению граждан из аварийного жилищного фонда  в сумме 83 147 тыс. рублей ежегодно; </w:t>
      </w:r>
    </w:p>
    <w:p w:rsidR="00DD3FD4" w:rsidRPr="004D08E0" w:rsidRDefault="00DD3FD4" w:rsidP="00DD3FD4">
      <w:pPr>
        <w:pStyle w:val="11"/>
        <w:spacing w:line="240" w:lineRule="auto"/>
        <w:ind w:firstLine="567"/>
        <w:jc w:val="both"/>
        <w:rPr>
          <w:rStyle w:val="FontStyle33"/>
          <w:sz w:val="28"/>
          <w:szCs w:val="28"/>
        </w:rPr>
      </w:pPr>
      <w:r w:rsidRPr="004D08E0">
        <w:rPr>
          <w:bCs/>
        </w:rPr>
        <w:t xml:space="preserve">- на содержание объектов внешнего благоустройства </w:t>
      </w:r>
      <w:r w:rsidRPr="004D08E0">
        <w:t xml:space="preserve"> в сумме 74 016,3</w:t>
      </w:r>
      <w:r w:rsidRPr="004D08E0">
        <w:rPr>
          <w:rStyle w:val="FontStyle33"/>
          <w:sz w:val="28"/>
          <w:szCs w:val="28"/>
        </w:rPr>
        <w:t xml:space="preserve">  тыс. рублей ежегодно.</w:t>
      </w:r>
    </w:p>
    <w:p w:rsidR="00DD3FD4" w:rsidRPr="004D08E0" w:rsidRDefault="00DD3FD4" w:rsidP="00DD3FD4">
      <w:pPr>
        <w:pStyle w:val="11"/>
        <w:spacing w:line="240" w:lineRule="auto"/>
        <w:ind w:firstLine="567"/>
        <w:jc w:val="both"/>
        <w:rPr>
          <w:rStyle w:val="FontStyle33"/>
          <w:sz w:val="28"/>
          <w:szCs w:val="28"/>
        </w:rPr>
      </w:pPr>
      <w:r w:rsidRPr="004D08E0">
        <w:rPr>
          <w:rStyle w:val="FontStyle33"/>
          <w:sz w:val="28"/>
          <w:szCs w:val="28"/>
        </w:rPr>
        <w:t xml:space="preserve">Средства </w:t>
      </w:r>
      <w:r w:rsidRPr="004D08E0">
        <w:rPr>
          <w:bCs/>
        </w:rPr>
        <w:t xml:space="preserve">на содержание объектов внешнего благоустройства </w:t>
      </w:r>
      <w:r w:rsidRPr="004D08E0">
        <w:t xml:space="preserve"> в сумме 74 016,3</w:t>
      </w:r>
      <w:r w:rsidRPr="004D08E0">
        <w:rPr>
          <w:rStyle w:val="FontStyle33"/>
          <w:sz w:val="28"/>
          <w:szCs w:val="28"/>
        </w:rPr>
        <w:t xml:space="preserve">  тыс. рублей планируется направить:</w:t>
      </w:r>
    </w:p>
    <w:p w:rsidR="00DD3FD4" w:rsidRPr="004D08E0" w:rsidRDefault="00DD3FD4" w:rsidP="00DD3FD4">
      <w:pPr>
        <w:pStyle w:val="11"/>
        <w:spacing w:line="240" w:lineRule="auto"/>
        <w:ind w:firstLine="567"/>
        <w:jc w:val="both"/>
        <w:rPr>
          <w:rStyle w:val="FontStyle33"/>
          <w:sz w:val="28"/>
          <w:szCs w:val="28"/>
        </w:rPr>
      </w:pPr>
      <w:r w:rsidRPr="004D08E0">
        <w:rPr>
          <w:rStyle w:val="FontStyle33"/>
          <w:sz w:val="28"/>
          <w:szCs w:val="28"/>
        </w:rPr>
        <w:t xml:space="preserve">- на обеспечение уличного освещения – 21 817,9 </w:t>
      </w:r>
      <w:proofErr w:type="spellStart"/>
      <w:r w:rsidRPr="004D08E0">
        <w:rPr>
          <w:rStyle w:val="FontStyle33"/>
          <w:sz w:val="28"/>
          <w:szCs w:val="28"/>
        </w:rPr>
        <w:t>тыс.рублей</w:t>
      </w:r>
      <w:proofErr w:type="spellEnd"/>
      <w:r w:rsidRPr="004D08E0">
        <w:rPr>
          <w:rStyle w:val="FontStyle33"/>
          <w:sz w:val="28"/>
          <w:szCs w:val="28"/>
        </w:rPr>
        <w:t>;</w:t>
      </w:r>
    </w:p>
    <w:p w:rsidR="00DD3FD4" w:rsidRPr="004D08E0" w:rsidRDefault="00DD3FD4" w:rsidP="00DD3FD4">
      <w:pPr>
        <w:pStyle w:val="11"/>
        <w:spacing w:line="240" w:lineRule="auto"/>
        <w:ind w:firstLine="567"/>
        <w:jc w:val="both"/>
        <w:rPr>
          <w:rStyle w:val="FontStyle33"/>
          <w:sz w:val="28"/>
          <w:szCs w:val="28"/>
        </w:rPr>
      </w:pPr>
      <w:r w:rsidRPr="004D08E0">
        <w:rPr>
          <w:rStyle w:val="FontStyle33"/>
          <w:sz w:val="28"/>
          <w:szCs w:val="28"/>
        </w:rPr>
        <w:t xml:space="preserve">- на обеспечение озеленения – 21 874,0 </w:t>
      </w:r>
      <w:proofErr w:type="spellStart"/>
      <w:r w:rsidRPr="004D08E0">
        <w:rPr>
          <w:rStyle w:val="FontStyle33"/>
          <w:sz w:val="28"/>
          <w:szCs w:val="28"/>
        </w:rPr>
        <w:t>тыс.рублей</w:t>
      </w:r>
      <w:proofErr w:type="spellEnd"/>
      <w:r w:rsidRPr="004D08E0">
        <w:rPr>
          <w:rStyle w:val="FontStyle33"/>
          <w:sz w:val="28"/>
          <w:szCs w:val="28"/>
        </w:rPr>
        <w:t>;</w:t>
      </w:r>
    </w:p>
    <w:p w:rsidR="00DD3FD4" w:rsidRPr="004D08E0" w:rsidRDefault="00DD3FD4" w:rsidP="00DD3FD4">
      <w:pPr>
        <w:pStyle w:val="11"/>
        <w:spacing w:line="240" w:lineRule="auto"/>
        <w:ind w:firstLine="567"/>
        <w:jc w:val="both"/>
        <w:rPr>
          <w:rStyle w:val="FontStyle33"/>
          <w:sz w:val="28"/>
          <w:szCs w:val="28"/>
        </w:rPr>
      </w:pPr>
      <w:r w:rsidRPr="004D08E0">
        <w:rPr>
          <w:rStyle w:val="FontStyle33"/>
          <w:sz w:val="28"/>
          <w:szCs w:val="28"/>
        </w:rPr>
        <w:t xml:space="preserve">- на содержание кладбищ – 2 513,5 </w:t>
      </w:r>
      <w:proofErr w:type="spellStart"/>
      <w:r w:rsidRPr="004D08E0">
        <w:rPr>
          <w:rStyle w:val="FontStyle33"/>
          <w:sz w:val="28"/>
          <w:szCs w:val="28"/>
        </w:rPr>
        <w:t>тыс.рублей</w:t>
      </w:r>
      <w:proofErr w:type="spellEnd"/>
      <w:r w:rsidRPr="004D08E0">
        <w:rPr>
          <w:rStyle w:val="FontStyle33"/>
          <w:sz w:val="28"/>
          <w:szCs w:val="28"/>
        </w:rPr>
        <w:t>;</w:t>
      </w:r>
    </w:p>
    <w:p w:rsidR="00DD3FD4" w:rsidRPr="004D08E0" w:rsidRDefault="00DD3FD4" w:rsidP="00DD3FD4">
      <w:pPr>
        <w:pStyle w:val="11"/>
        <w:spacing w:line="240" w:lineRule="auto"/>
        <w:ind w:firstLine="567"/>
        <w:jc w:val="both"/>
        <w:rPr>
          <w:rStyle w:val="FontStyle33"/>
          <w:sz w:val="28"/>
          <w:szCs w:val="28"/>
        </w:rPr>
      </w:pPr>
      <w:r w:rsidRPr="004D08E0">
        <w:rPr>
          <w:rStyle w:val="FontStyle33"/>
          <w:sz w:val="28"/>
          <w:szCs w:val="28"/>
        </w:rPr>
        <w:t xml:space="preserve">- на содержание парков и скверов – 12 506,0 </w:t>
      </w:r>
      <w:proofErr w:type="spellStart"/>
      <w:r w:rsidRPr="004D08E0">
        <w:rPr>
          <w:rStyle w:val="FontStyle33"/>
          <w:sz w:val="28"/>
          <w:szCs w:val="28"/>
        </w:rPr>
        <w:t>тыс.рублей</w:t>
      </w:r>
      <w:proofErr w:type="spellEnd"/>
      <w:r w:rsidRPr="004D08E0">
        <w:rPr>
          <w:rStyle w:val="FontStyle33"/>
          <w:sz w:val="28"/>
          <w:szCs w:val="28"/>
        </w:rPr>
        <w:t>;</w:t>
      </w:r>
    </w:p>
    <w:p w:rsidR="00DD3FD4" w:rsidRPr="004D08E0" w:rsidRDefault="00DD3FD4" w:rsidP="00DD3FD4">
      <w:pPr>
        <w:pStyle w:val="11"/>
        <w:spacing w:line="240" w:lineRule="auto"/>
        <w:ind w:firstLine="567"/>
        <w:jc w:val="both"/>
        <w:rPr>
          <w:rStyle w:val="FontStyle33"/>
          <w:sz w:val="28"/>
          <w:szCs w:val="28"/>
        </w:rPr>
      </w:pPr>
      <w:r w:rsidRPr="004D08E0">
        <w:rPr>
          <w:rStyle w:val="FontStyle33"/>
          <w:sz w:val="28"/>
          <w:szCs w:val="28"/>
        </w:rPr>
        <w:t xml:space="preserve">- прочие мероприятия по благоустройству городских округов и поселений – 15 304,9 </w:t>
      </w:r>
      <w:proofErr w:type="spellStart"/>
      <w:r w:rsidRPr="004D08E0">
        <w:rPr>
          <w:rStyle w:val="FontStyle33"/>
          <w:sz w:val="28"/>
          <w:szCs w:val="28"/>
        </w:rPr>
        <w:t>тыс.рублей</w:t>
      </w:r>
      <w:proofErr w:type="spellEnd"/>
      <w:r w:rsidRPr="004D08E0">
        <w:rPr>
          <w:rStyle w:val="FontStyle33"/>
          <w:sz w:val="28"/>
          <w:szCs w:val="28"/>
        </w:rPr>
        <w:t>.</w:t>
      </w:r>
    </w:p>
    <w:p w:rsidR="00DD3FD4" w:rsidRPr="004D08E0" w:rsidRDefault="00DD3FD4" w:rsidP="00DD3FD4">
      <w:pPr>
        <w:pStyle w:val="11"/>
        <w:spacing w:line="240" w:lineRule="auto"/>
        <w:ind w:firstLine="567"/>
        <w:jc w:val="both"/>
        <w:rPr>
          <w:bCs/>
        </w:rPr>
      </w:pPr>
      <w:r w:rsidRPr="004D08E0">
        <w:rPr>
          <w:bCs/>
        </w:rPr>
        <w:t xml:space="preserve"> По данному разделу учтены субвенции на реализацию государственных полномочий по осуществлению государственного контроля (надзора) в области долевого строительства многоквартирных домов и (или) иных объектов недвижимости, а также за деятельностью жилищно-строительных кооперативов, связанных со строительством многоквартирных домов, в соответствии с Законом Республики Татарстан от 27 декабря 2007 года № 66-ЗРТ «О наделении органов местного самоуправления муниципальных районов и городских округов Республики Татарстан государственными полномочиями Республики Татарстан по осуществлению государственного контроля и надзора в области долевого строительства многоквартирных домов и (или) иных объектов недвижимости</w:t>
      </w:r>
      <w:r w:rsidRPr="004D08E0">
        <w:t xml:space="preserve"> на </w:t>
      </w:r>
      <w:r w:rsidRPr="004D08E0">
        <w:rPr>
          <w:rStyle w:val="FontStyle33"/>
          <w:sz w:val="28"/>
          <w:szCs w:val="28"/>
        </w:rPr>
        <w:t>2020 год в сумме 462,9  тыс. рублей, на 2021 год в сумме 477,4 тыс. рублей и на 2022 год в сумме 493,1 тыс. рублей</w:t>
      </w:r>
      <w:r w:rsidRPr="004D08E0">
        <w:rPr>
          <w:bCs/>
        </w:rPr>
        <w:t xml:space="preserve">. </w:t>
      </w:r>
    </w:p>
    <w:p w:rsidR="00DD3FD4" w:rsidRPr="004D08E0" w:rsidRDefault="00DD3FD4" w:rsidP="00DD3FD4">
      <w:pPr>
        <w:pStyle w:val="11"/>
        <w:spacing w:line="240" w:lineRule="auto"/>
        <w:ind w:firstLine="567"/>
        <w:jc w:val="both"/>
      </w:pPr>
      <w:r w:rsidRPr="004D08E0">
        <w:rPr>
          <w:b/>
        </w:rPr>
        <w:t xml:space="preserve">По разделу 06 </w:t>
      </w:r>
      <w:r w:rsidRPr="004D08E0">
        <w:rPr>
          <w:b/>
          <w:bCs/>
        </w:rPr>
        <w:t>«Охрана окружающей среды»</w:t>
      </w:r>
      <w:r w:rsidRPr="004D08E0">
        <w:t xml:space="preserve"> расходы планируются в сумме 12 814,2 </w:t>
      </w:r>
      <w:proofErr w:type="spellStart"/>
      <w:r w:rsidRPr="004D08E0">
        <w:t>тыс.рублей</w:t>
      </w:r>
      <w:proofErr w:type="spellEnd"/>
      <w:r w:rsidRPr="004D08E0">
        <w:t xml:space="preserve"> ежегодно.  В данном разделе планируются расходы на финансирование мероприятий по охране окружающей среды. </w:t>
      </w:r>
    </w:p>
    <w:p w:rsidR="00DD3FD4" w:rsidRPr="004D08E0" w:rsidRDefault="00DD3FD4" w:rsidP="00DD3FD4">
      <w:pPr>
        <w:shd w:val="clear" w:color="auto" w:fill="FFFFFF"/>
        <w:tabs>
          <w:tab w:val="left" w:pos="9010"/>
        </w:tabs>
        <w:ind w:firstLine="586"/>
        <w:jc w:val="both"/>
        <w:rPr>
          <w:color w:val="000000"/>
          <w:spacing w:val="-4"/>
          <w:sz w:val="28"/>
          <w:szCs w:val="28"/>
        </w:rPr>
      </w:pPr>
      <w:r w:rsidRPr="004D08E0">
        <w:rPr>
          <w:b/>
          <w:color w:val="000000"/>
          <w:spacing w:val="4"/>
          <w:sz w:val="28"/>
          <w:szCs w:val="28"/>
        </w:rPr>
        <w:lastRenderedPageBreak/>
        <w:t>По разделу 07 «Образование»</w:t>
      </w:r>
      <w:r w:rsidRPr="004D08E0">
        <w:rPr>
          <w:color w:val="000000"/>
          <w:spacing w:val="4"/>
          <w:sz w:val="28"/>
          <w:szCs w:val="28"/>
        </w:rPr>
        <w:t xml:space="preserve"> расходы на 2020 год планируются</w:t>
      </w:r>
      <w:r w:rsidRPr="004D08E0">
        <w:rPr>
          <w:color w:val="000000"/>
          <w:spacing w:val="8"/>
          <w:sz w:val="28"/>
          <w:szCs w:val="28"/>
        </w:rPr>
        <w:t xml:space="preserve"> в объеме 2 887 819,9 </w:t>
      </w:r>
      <w:proofErr w:type="spellStart"/>
      <w:r w:rsidRPr="004D08E0">
        <w:rPr>
          <w:color w:val="000000"/>
          <w:spacing w:val="8"/>
          <w:sz w:val="28"/>
          <w:szCs w:val="28"/>
        </w:rPr>
        <w:t>тыс.рублей</w:t>
      </w:r>
      <w:proofErr w:type="spellEnd"/>
      <w:r w:rsidRPr="004D08E0">
        <w:rPr>
          <w:color w:val="000000"/>
          <w:spacing w:val="8"/>
          <w:sz w:val="28"/>
          <w:szCs w:val="28"/>
        </w:rPr>
        <w:t xml:space="preserve">, что выше уровня расходов </w:t>
      </w:r>
      <w:r w:rsidRPr="004D08E0">
        <w:rPr>
          <w:color w:val="000000"/>
          <w:spacing w:val="-4"/>
          <w:sz w:val="28"/>
          <w:szCs w:val="28"/>
        </w:rPr>
        <w:t xml:space="preserve">2019 года на  2 814,7 </w:t>
      </w:r>
      <w:proofErr w:type="spellStart"/>
      <w:r w:rsidRPr="004D08E0">
        <w:rPr>
          <w:color w:val="000000"/>
          <w:spacing w:val="-4"/>
          <w:sz w:val="28"/>
          <w:szCs w:val="28"/>
        </w:rPr>
        <w:t>тыс.рублей</w:t>
      </w:r>
      <w:proofErr w:type="spellEnd"/>
      <w:r w:rsidRPr="004D08E0">
        <w:rPr>
          <w:color w:val="000000"/>
          <w:spacing w:val="-4"/>
          <w:sz w:val="28"/>
          <w:szCs w:val="28"/>
        </w:rPr>
        <w:t xml:space="preserve">, или на 0,1%. </w:t>
      </w:r>
      <w:r w:rsidRPr="004D08E0">
        <w:rPr>
          <w:color w:val="000000"/>
          <w:spacing w:val="1"/>
          <w:sz w:val="28"/>
          <w:szCs w:val="28"/>
        </w:rPr>
        <w:t>Прогнозный объем расходов</w:t>
      </w:r>
      <w:r w:rsidRPr="004D08E0">
        <w:rPr>
          <w:color w:val="000000"/>
          <w:spacing w:val="-4"/>
          <w:sz w:val="28"/>
          <w:szCs w:val="28"/>
        </w:rPr>
        <w:t xml:space="preserve"> составляет на 2021 год – 3 013 180,1 </w:t>
      </w:r>
      <w:proofErr w:type="spellStart"/>
      <w:r w:rsidRPr="004D08E0">
        <w:rPr>
          <w:color w:val="000000"/>
          <w:spacing w:val="-4"/>
          <w:sz w:val="28"/>
          <w:szCs w:val="28"/>
        </w:rPr>
        <w:t>тыс.рублей</w:t>
      </w:r>
      <w:proofErr w:type="spellEnd"/>
      <w:r w:rsidRPr="004D08E0">
        <w:rPr>
          <w:color w:val="000000"/>
          <w:spacing w:val="-4"/>
          <w:sz w:val="28"/>
          <w:szCs w:val="28"/>
        </w:rPr>
        <w:t xml:space="preserve">,  на 2022 год – 3 053 375,5 </w:t>
      </w:r>
      <w:proofErr w:type="spellStart"/>
      <w:r w:rsidRPr="004D08E0">
        <w:rPr>
          <w:color w:val="000000"/>
          <w:spacing w:val="-4"/>
          <w:sz w:val="28"/>
          <w:szCs w:val="28"/>
        </w:rPr>
        <w:t>тыс.рублей</w:t>
      </w:r>
      <w:proofErr w:type="spellEnd"/>
      <w:r w:rsidRPr="004D08E0">
        <w:rPr>
          <w:color w:val="000000"/>
          <w:spacing w:val="-4"/>
          <w:sz w:val="28"/>
          <w:szCs w:val="28"/>
        </w:rPr>
        <w:t>.</w:t>
      </w:r>
    </w:p>
    <w:p w:rsidR="00DD3FD4" w:rsidRPr="004D08E0" w:rsidRDefault="00DD3FD4" w:rsidP="00DD3FD4">
      <w:pPr>
        <w:pStyle w:val="11"/>
        <w:spacing w:line="240" w:lineRule="auto"/>
        <w:ind w:firstLine="567"/>
        <w:jc w:val="both"/>
        <w:rPr>
          <w:bCs/>
        </w:rPr>
      </w:pPr>
      <w:r w:rsidRPr="004D08E0">
        <w:rPr>
          <w:spacing w:val="-2"/>
        </w:rPr>
        <w:t xml:space="preserve">По подразделу 0701 «Дошкольное образование» учтены расходы </w:t>
      </w:r>
      <w:r w:rsidRPr="004D08E0">
        <w:t xml:space="preserve">на </w:t>
      </w:r>
      <w:r w:rsidRPr="004D08E0">
        <w:rPr>
          <w:rStyle w:val="FontStyle33"/>
          <w:sz w:val="28"/>
          <w:szCs w:val="28"/>
        </w:rPr>
        <w:t>2020 год в сумме 939 875,3  тыс. рублей, на 2021 год в сумме 1 055 609,7 тыс. рублей и на 2022 год в сумме 1 087 683,2 тыс. рублей</w:t>
      </w:r>
      <w:r w:rsidRPr="004D08E0">
        <w:rPr>
          <w:bCs/>
        </w:rPr>
        <w:t xml:space="preserve">. </w:t>
      </w:r>
    </w:p>
    <w:p w:rsidR="00DD3FD4" w:rsidRPr="004D08E0" w:rsidRDefault="00DD3FD4" w:rsidP="00DD3FD4">
      <w:pPr>
        <w:pStyle w:val="11"/>
        <w:spacing w:line="240" w:lineRule="auto"/>
        <w:ind w:firstLine="567"/>
        <w:jc w:val="both"/>
      </w:pPr>
      <w:r w:rsidRPr="004D08E0">
        <w:t>В данном подразделе также учтены:</w:t>
      </w:r>
    </w:p>
    <w:p w:rsidR="00DD3FD4" w:rsidRPr="004D08E0" w:rsidRDefault="00DD3FD4" w:rsidP="00DD3FD4">
      <w:pPr>
        <w:pStyle w:val="Style14"/>
        <w:widowControl/>
        <w:spacing w:line="240" w:lineRule="auto"/>
        <w:ind w:firstLine="567"/>
        <w:rPr>
          <w:sz w:val="28"/>
          <w:szCs w:val="28"/>
        </w:rPr>
      </w:pPr>
      <w:r w:rsidRPr="004D08E0">
        <w:rPr>
          <w:sz w:val="28"/>
          <w:szCs w:val="28"/>
        </w:rPr>
        <w:t>-  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сумме 445 063,8 тыс. рублей ежегодно.</w:t>
      </w:r>
    </w:p>
    <w:p w:rsidR="00DD3FD4" w:rsidRPr="004D08E0" w:rsidRDefault="00DD3FD4" w:rsidP="00DD3FD4">
      <w:pPr>
        <w:pStyle w:val="Style14"/>
        <w:widowControl/>
        <w:spacing w:line="240" w:lineRule="auto"/>
        <w:ind w:firstLine="567"/>
        <w:rPr>
          <w:sz w:val="28"/>
          <w:szCs w:val="28"/>
        </w:rPr>
      </w:pPr>
      <w:r w:rsidRPr="004D08E0">
        <w:rPr>
          <w:sz w:val="28"/>
          <w:szCs w:val="28"/>
        </w:rPr>
        <w:t>В том числе по данному подразделу предусмотрены расходы на реализацию мероприятий:</w:t>
      </w:r>
    </w:p>
    <w:p w:rsidR="00DD3FD4" w:rsidRPr="004D08E0" w:rsidRDefault="00DD3FD4" w:rsidP="00DD3FD4">
      <w:pPr>
        <w:pStyle w:val="Style14"/>
        <w:widowControl/>
        <w:spacing w:line="240" w:lineRule="auto"/>
        <w:ind w:firstLine="567"/>
        <w:rPr>
          <w:sz w:val="28"/>
          <w:szCs w:val="28"/>
        </w:rPr>
      </w:pPr>
      <w:r w:rsidRPr="004D08E0">
        <w:rPr>
          <w:sz w:val="28"/>
          <w:szCs w:val="28"/>
        </w:rPr>
        <w:t xml:space="preserve">- муниципальной программы развития дошкольного, начального общего, основного общего, среднего общего образования Альметьевского муниципального района на 2018-2020 годы в сумме 869 208,3 </w:t>
      </w:r>
      <w:proofErr w:type="spellStart"/>
      <w:r w:rsidRPr="004D08E0">
        <w:rPr>
          <w:sz w:val="28"/>
          <w:szCs w:val="28"/>
        </w:rPr>
        <w:t>тыс.рублей</w:t>
      </w:r>
      <w:proofErr w:type="spellEnd"/>
      <w:r w:rsidRPr="004D08E0">
        <w:rPr>
          <w:sz w:val="28"/>
          <w:szCs w:val="28"/>
        </w:rPr>
        <w:t>.</w:t>
      </w:r>
    </w:p>
    <w:p w:rsidR="00DD3FD4" w:rsidRPr="004D08E0" w:rsidRDefault="00DD3FD4" w:rsidP="00DD3FD4">
      <w:pPr>
        <w:pStyle w:val="Style14"/>
        <w:widowControl/>
        <w:spacing w:line="240" w:lineRule="auto"/>
        <w:ind w:firstLine="567"/>
        <w:rPr>
          <w:rStyle w:val="FontStyle33"/>
          <w:sz w:val="28"/>
          <w:szCs w:val="28"/>
        </w:rPr>
      </w:pPr>
      <w:r w:rsidRPr="004D08E0">
        <w:rPr>
          <w:sz w:val="28"/>
          <w:szCs w:val="28"/>
        </w:rPr>
        <w:t xml:space="preserve">По подразделу 0702 «Общее образование» </w:t>
      </w:r>
      <w:r w:rsidRPr="004D08E0">
        <w:rPr>
          <w:bCs/>
          <w:sz w:val="28"/>
          <w:szCs w:val="28"/>
        </w:rPr>
        <w:t xml:space="preserve">учтены расходы </w:t>
      </w:r>
      <w:r w:rsidRPr="004D08E0">
        <w:rPr>
          <w:sz w:val="28"/>
          <w:szCs w:val="28"/>
        </w:rPr>
        <w:t xml:space="preserve">на </w:t>
      </w:r>
      <w:r w:rsidRPr="004D08E0">
        <w:rPr>
          <w:rStyle w:val="FontStyle33"/>
          <w:sz w:val="28"/>
          <w:szCs w:val="28"/>
        </w:rPr>
        <w:t>2020 год в сумме 1 546 639,5  тыс. рублей, на 2021 год в сумме 1 549 619,0 тыс. рублей и на 2022 год в сумме 1 554 082,6 тыс. рублей.</w:t>
      </w:r>
    </w:p>
    <w:p w:rsidR="00DD3FD4" w:rsidRPr="004D08E0" w:rsidRDefault="00DD3FD4" w:rsidP="00DD3FD4">
      <w:pPr>
        <w:pStyle w:val="Style14"/>
        <w:widowControl/>
        <w:spacing w:line="240" w:lineRule="auto"/>
        <w:ind w:firstLine="567"/>
        <w:rPr>
          <w:sz w:val="28"/>
          <w:szCs w:val="28"/>
        </w:rPr>
      </w:pPr>
      <w:r w:rsidRPr="004D08E0">
        <w:rPr>
          <w:sz w:val="28"/>
          <w:szCs w:val="28"/>
        </w:rPr>
        <w:t xml:space="preserve">В данном подразделе также учтены: </w:t>
      </w:r>
    </w:p>
    <w:p w:rsidR="00DD3FD4" w:rsidRPr="004D08E0" w:rsidRDefault="00DD3FD4" w:rsidP="00DD3FD4">
      <w:pPr>
        <w:pStyle w:val="Style14"/>
        <w:widowControl/>
        <w:spacing w:line="240" w:lineRule="auto"/>
        <w:ind w:firstLine="567"/>
        <w:rPr>
          <w:sz w:val="28"/>
          <w:szCs w:val="28"/>
        </w:rPr>
      </w:pPr>
      <w:r w:rsidRPr="004D08E0">
        <w:rPr>
          <w:sz w:val="28"/>
          <w:szCs w:val="28"/>
        </w:rPr>
        <w:t>- субвенции на обеспечение государственных гарантий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сумме 974 120,4 тыс. рублей ежегодно.</w:t>
      </w:r>
    </w:p>
    <w:p w:rsidR="00DD3FD4" w:rsidRPr="004D08E0" w:rsidRDefault="00DD3FD4" w:rsidP="00DD3FD4">
      <w:pPr>
        <w:pStyle w:val="Style14"/>
        <w:widowControl/>
        <w:spacing w:line="240" w:lineRule="auto"/>
        <w:ind w:firstLine="567"/>
        <w:rPr>
          <w:sz w:val="28"/>
          <w:szCs w:val="28"/>
        </w:rPr>
      </w:pPr>
      <w:r w:rsidRPr="004D08E0">
        <w:rPr>
          <w:sz w:val="28"/>
          <w:szCs w:val="28"/>
        </w:rPr>
        <w:t>В том числе по данному подразделу предусмотрены расходы на реализацию мероприятий:</w:t>
      </w:r>
    </w:p>
    <w:p w:rsidR="00DD3FD4" w:rsidRPr="004D08E0" w:rsidRDefault="00DD3FD4" w:rsidP="00DD3FD4">
      <w:pPr>
        <w:pStyle w:val="Style14"/>
        <w:widowControl/>
        <w:spacing w:line="240" w:lineRule="auto"/>
        <w:ind w:firstLine="567"/>
        <w:rPr>
          <w:sz w:val="28"/>
          <w:szCs w:val="28"/>
        </w:rPr>
      </w:pPr>
      <w:r w:rsidRPr="004D08E0">
        <w:rPr>
          <w:sz w:val="28"/>
          <w:szCs w:val="28"/>
        </w:rPr>
        <w:t xml:space="preserve">- муниципальной программы развития дошкольного, начального общего, основного общего, среднего общего образования Альметьевского муниципального района на 2018-2020 годы в сумме 1 429 935,6 </w:t>
      </w:r>
      <w:proofErr w:type="spellStart"/>
      <w:r w:rsidRPr="004D08E0">
        <w:rPr>
          <w:sz w:val="28"/>
          <w:szCs w:val="28"/>
        </w:rPr>
        <w:t>тыс.рублей</w:t>
      </w:r>
      <w:proofErr w:type="spellEnd"/>
      <w:r w:rsidRPr="004D08E0">
        <w:rPr>
          <w:sz w:val="28"/>
          <w:szCs w:val="28"/>
        </w:rPr>
        <w:t>.</w:t>
      </w:r>
    </w:p>
    <w:p w:rsidR="00DD3FD4" w:rsidRPr="004D08E0" w:rsidRDefault="00DD3FD4" w:rsidP="00DD3FD4">
      <w:pPr>
        <w:pStyle w:val="Style14"/>
        <w:widowControl/>
        <w:spacing w:line="240" w:lineRule="auto"/>
        <w:ind w:firstLine="567"/>
        <w:rPr>
          <w:bCs/>
          <w:sz w:val="28"/>
          <w:szCs w:val="28"/>
        </w:rPr>
      </w:pPr>
      <w:r w:rsidRPr="004D08E0">
        <w:rPr>
          <w:sz w:val="28"/>
          <w:szCs w:val="28"/>
        </w:rPr>
        <w:t xml:space="preserve">По подразделу 0703 «Дополнительное образование детей» учтены расходы на </w:t>
      </w:r>
      <w:r w:rsidRPr="004D08E0">
        <w:rPr>
          <w:rStyle w:val="FontStyle33"/>
          <w:sz w:val="28"/>
          <w:szCs w:val="28"/>
        </w:rPr>
        <w:t>2020 год в сумме 180 180,9  тыс. рублей, на 2021 год в сумме 183 646,8 тыс. рублей и на 2022 год в сумме  185 009,8 тыс. рублей</w:t>
      </w:r>
      <w:r w:rsidRPr="004D08E0">
        <w:rPr>
          <w:bCs/>
          <w:sz w:val="28"/>
          <w:szCs w:val="28"/>
        </w:rPr>
        <w:t>, в том числе на реализацию мероприятий:</w:t>
      </w:r>
    </w:p>
    <w:p w:rsidR="00DD3FD4" w:rsidRPr="004D08E0" w:rsidRDefault="00DD3FD4" w:rsidP="00DD3FD4">
      <w:pPr>
        <w:pStyle w:val="Style14"/>
        <w:widowControl/>
        <w:spacing w:line="240" w:lineRule="auto"/>
        <w:ind w:firstLine="567"/>
        <w:rPr>
          <w:sz w:val="28"/>
          <w:szCs w:val="28"/>
        </w:rPr>
      </w:pPr>
      <w:r w:rsidRPr="004D08E0">
        <w:rPr>
          <w:sz w:val="28"/>
          <w:szCs w:val="28"/>
        </w:rPr>
        <w:t xml:space="preserve">- муниципальной программы развития дошкольного, начального общего, основного общего, среднего общего образования Альметьевского муниципального района на 2018-2020 годы в сумме 62 811,3 </w:t>
      </w:r>
      <w:proofErr w:type="spellStart"/>
      <w:r w:rsidRPr="004D08E0">
        <w:rPr>
          <w:sz w:val="28"/>
          <w:szCs w:val="28"/>
        </w:rPr>
        <w:t>тыс.рублей</w:t>
      </w:r>
      <w:proofErr w:type="spellEnd"/>
      <w:r w:rsidRPr="004D08E0">
        <w:rPr>
          <w:sz w:val="28"/>
          <w:szCs w:val="28"/>
        </w:rPr>
        <w:t>.</w:t>
      </w:r>
    </w:p>
    <w:p w:rsidR="00DD3FD4" w:rsidRPr="004D08E0" w:rsidRDefault="00DD3FD4" w:rsidP="00DD3FD4">
      <w:pPr>
        <w:pStyle w:val="Style14"/>
        <w:widowControl/>
        <w:spacing w:line="240" w:lineRule="auto"/>
        <w:ind w:firstLine="567"/>
        <w:rPr>
          <w:bCs/>
          <w:sz w:val="28"/>
          <w:szCs w:val="28"/>
        </w:rPr>
      </w:pPr>
      <w:r w:rsidRPr="004D08E0">
        <w:rPr>
          <w:sz w:val="28"/>
          <w:szCs w:val="28"/>
        </w:rPr>
        <w:t xml:space="preserve">По подразделу 0707 «Молодежная политика» учтены расходы на </w:t>
      </w:r>
      <w:r w:rsidRPr="004D08E0">
        <w:rPr>
          <w:rStyle w:val="FontStyle33"/>
          <w:sz w:val="28"/>
          <w:szCs w:val="28"/>
        </w:rPr>
        <w:t>2020 год в сумме 130 218,6  тыс. рублей, на 2021 год в сумме 130 446,9 тыс. рублей и на 2022 год в сумме  130 690,2 тыс. рублей</w:t>
      </w:r>
      <w:r w:rsidRPr="004D08E0">
        <w:rPr>
          <w:bCs/>
          <w:sz w:val="28"/>
          <w:szCs w:val="28"/>
        </w:rPr>
        <w:t>, в том числе:</w:t>
      </w:r>
    </w:p>
    <w:p w:rsidR="00DD3FD4" w:rsidRPr="004D08E0" w:rsidRDefault="00DD3FD4" w:rsidP="00DD3FD4">
      <w:pPr>
        <w:pStyle w:val="Style14"/>
        <w:widowControl/>
        <w:spacing w:line="240" w:lineRule="auto"/>
        <w:ind w:firstLine="567"/>
        <w:rPr>
          <w:bCs/>
          <w:sz w:val="28"/>
          <w:szCs w:val="28"/>
        </w:rPr>
      </w:pPr>
      <w:r w:rsidRPr="004D08E0">
        <w:rPr>
          <w:bCs/>
          <w:sz w:val="28"/>
          <w:szCs w:val="28"/>
        </w:rPr>
        <w:t xml:space="preserve">- субсидии на </w:t>
      </w:r>
      <w:proofErr w:type="spellStart"/>
      <w:r w:rsidRPr="004D08E0">
        <w:rPr>
          <w:bCs/>
          <w:sz w:val="28"/>
          <w:szCs w:val="28"/>
        </w:rPr>
        <w:t>софинансирование</w:t>
      </w:r>
      <w:proofErr w:type="spellEnd"/>
      <w:r w:rsidRPr="004D08E0">
        <w:rPr>
          <w:bCs/>
          <w:sz w:val="28"/>
          <w:szCs w:val="28"/>
        </w:rPr>
        <w:t xml:space="preserve"> расходных обязательств, возникающих при выполнении полномочий органов местного самоуправления по </w:t>
      </w:r>
      <w:r w:rsidRPr="004D08E0">
        <w:rPr>
          <w:bCs/>
          <w:sz w:val="28"/>
          <w:szCs w:val="28"/>
        </w:rPr>
        <w:lastRenderedPageBreak/>
        <w:t xml:space="preserve">обеспечению организации отдыха детей в каникулярное время в сумме 31 658,0 </w:t>
      </w:r>
      <w:proofErr w:type="spellStart"/>
      <w:r w:rsidRPr="004D08E0">
        <w:rPr>
          <w:bCs/>
          <w:sz w:val="28"/>
          <w:szCs w:val="28"/>
        </w:rPr>
        <w:t>тыс.рублей</w:t>
      </w:r>
      <w:proofErr w:type="spellEnd"/>
      <w:r w:rsidRPr="004D08E0">
        <w:rPr>
          <w:bCs/>
          <w:sz w:val="28"/>
          <w:szCs w:val="28"/>
        </w:rPr>
        <w:t>;</w:t>
      </w:r>
    </w:p>
    <w:p w:rsidR="00DD3FD4" w:rsidRPr="004D08E0" w:rsidRDefault="00DD3FD4" w:rsidP="00DD3FD4">
      <w:pPr>
        <w:pStyle w:val="Style14"/>
        <w:widowControl/>
        <w:spacing w:line="240" w:lineRule="auto"/>
        <w:ind w:firstLine="567"/>
        <w:rPr>
          <w:bCs/>
          <w:sz w:val="28"/>
          <w:szCs w:val="28"/>
        </w:rPr>
      </w:pPr>
      <w:r w:rsidRPr="004D08E0">
        <w:rPr>
          <w:bCs/>
          <w:sz w:val="28"/>
          <w:szCs w:val="28"/>
        </w:rPr>
        <w:t>- на проведение мероприятий по организации отдыха, оздоровления, занятости детей и молодежи за счет средств местных бюджетов в сумме 2 861,0 тыс. рублей ежегодно.</w:t>
      </w:r>
    </w:p>
    <w:p w:rsidR="00DD3FD4" w:rsidRPr="004D08E0" w:rsidRDefault="00DD3FD4" w:rsidP="00DD3FD4">
      <w:pPr>
        <w:pStyle w:val="Style14"/>
        <w:widowControl/>
        <w:spacing w:line="240" w:lineRule="auto"/>
        <w:ind w:firstLine="567"/>
        <w:rPr>
          <w:sz w:val="28"/>
          <w:szCs w:val="28"/>
        </w:rPr>
      </w:pPr>
      <w:r w:rsidRPr="004D08E0">
        <w:rPr>
          <w:sz w:val="28"/>
          <w:szCs w:val="28"/>
        </w:rPr>
        <w:t>По данному подразделу предусмотрены расходы на реализацию программных мероприятий:</w:t>
      </w:r>
    </w:p>
    <w:p w:rsidR="00DD3FD4" w:rsidRPr="004D08E0" w:rsidRDefault="00DD3FD4" w:rsidP="00DD3FD4">
      <w:pPr>
        <w:pStyle w:val="Style14"/>
        <w:widowControl/>
        <w:spacing w:line="240" w:lineRule="auto"/>
        <w:ind w:firstLine="567"/>
        <w:rPr>
          <w:sz w:val="28"/>
          <w:szCs w:val="28"/>
        </w:rPr>
      </w:pPr>
      <w:r w:rsidRPr="004D08E0">
        <w:rPr>
          <w:sz w:val="28"/>
          <w:szCs w:val="28"/>
        </w:rPr>
        <w:t xml:space="preserve">- муниципальной молодежной программы Альметьевского муниципального района на 2016 - 2020 годы в сумме 72 183,0,0 </w:t>
      </w:r>
      <w:proofErr w:type="spellStart"/>
      <w:r w:rsidRPr="004D08E0">
        <w:rPr>
          <w:sz w:val="28"/>
          <w:szCs w:val="28"/>
        </w:rPr>
        <w:t>тыс.рублей</w:t>
      </w:r>
      <w:proofErr w:type="spellEnd"/>
      <w:r w:rsidRPr="004D08E0">
        <w:rPr>
          <w:sz w:val="28"/>
          <w:szCs w:val="28"/>
        </w:rPr>
        <w:t>;</w:t>
      </w:r>
    </w:p>
    <w:p w:rsidR="00DD3FD4" w:rsidRPr="004D08E0" w:rsidRDefault="00DD3FD4" w:rsidP="00DD3FD4">
      <w:pPr>
        <w:pStyle w:val="Style14"/>
        <w:widowControl/>
        <w:spacing w:line="240" w:lineRule="auto"/>
        <w:ind w:firstLine="567"/>
        <w:rPr>
          <w:sz w:val="28"/>
          <w:szCs w:val="28"/>
        </w:rPr>
      </w:pPr>
      <w:r w:rsidRPr="004D08E0">
        <w:rPr>
          <w:sz w:val="28"/>
          <w:szCs w:val="28"/>
        </w:rPr>
        <w:t xml:space="preserve">- муниципальной программы «Патриотическое воспитание детей и молодежи Альметьевского муниципального района на 2016-2020 годы» в сумме 115,0 </w:t>
      </w:r>
      <w:proofErr w:type="spellStart"/>
      <w:r w:rsidRPr="004D08E0">
        <w:rPr>
          <w:sz w:val="28"/>
          <w:szCs w:val="28"/>
        </w:rPr>
        <w:t>тыс.рублей</w:t>
      </w:r>
      <w:proofErr w:type="spellEnd"/>
      <w:r w:rsidRPr="004D08E0">
        <w:rPr>
          <w:sz w:val="28"/>
          <w:szCs w:val="28"/>
        </w:rPr>
        <w:t>;</w:t>
      </w:r>
    </w:p>
    <w:p w:rsidR="00DD3FD4" w:rsidRPr="004D08E0" w:rsidRDefault="00DD3FD4" w:rsidP="00DD3FD4">
      <w:pPr>
        <w:pStyle w:val="Style14"/>
        <w:widowControl/>
        <w:spacing w:line="240" w:lineRule="auto"/>
        <w:ind w:firstLine="567"/>
        <w:rPr>
          <w:sz w:val="28"/>
          <w:szCs w:val="28"/>
        </w:rPr>
      </w:pPr>
      <w:r w:rsidRPr="004D08E0">
        <w:rPr>
          <w:sz w:val="28"/>
          <w:szCs w:val="28"/>
        </w:rPr>
        <w:t xml:space="preserve">- муниципальной программы по профилактике терроризма и экстремизма в Альметьевском муниципальном районе Республики Татарстан на 2018-2020 годы в сумме 23,0 </w:t>
      </w:r>
      <w:proofErr w:type="spellStart"/>
      <w:r w:rsidRPr="004D08E0">
        <w:rPr>
          <w:sz w:val="28"/>
          <w:szCs w:val="28"/>
        </w:rPr>
        <w:t>тыс.рублей</w:t>
      </w:r>
      <w:proofErr w:type="spellEnd"/>
      <w:r w:rsidRPr="004D08E0">
        <w:rPr>
          <w:sz w:val="28"/>
          <w:szCs w:val="28"/>
        </w:rPr>
        <w:t>;</w:t>
      </w:r>
    </w:p>
    <w:p w:rsidR="00DD3FD4" w:rsidRPr="004D08E0" w:rsidRDefault="00DD3FD4" w:rsidP="00DD3FD4">
      <w:pPr>
        <w:pStyle w:val="Style14"/>
        <w:widowControl/>
        <w:spacing w:line="240" w:lineRule="auto"/>
        <w:ind w:firstLine="567"/>
        <w:rPr>
          <w:sz w:val="28"/>
          <w:szCs w:val="28"/>
        </w:rPr>
      </w:pPr>
      <w:r w:rsidRPr="004D08E0">
        <w:rPr>
          <w:sz w:val="28"/>
          <w:szCs w:val="28"/>
        </w:rPr>
        <w:t xml:space="preserve">- муниципальной программы «Реализация государственной национальной политики в Альметьевском муниципальном районе на 2018-2020 годы» в сумме 160,0 </w:t>
      </w:r>
      <w:proofErr w:type="spellStart"/>
      <w:r w:rsidRPr="004D08E0">
        <w:rPr>
          <w:sz w:val="28"/>
          <w:szCs w:val="28"/>
        </w:rPr>
        <w:t>тыс.рублей</w:t>
      </w:r>
      <w:proofErr w:type="spellEnd"/>
      <w:r w:rsidRPr="004D08E0">
        <w:rPr>
          <w:sz w:val="28"/>
          <w:szCs w:val="28"/>
        </w:rPr>
        <w:t>;</w:t>
      </w:r>
    </w:p>
    <w:p w:rsidR="00DD3FD4" w:rsidRPr="004D08E0" w:rsidRDefault="00DD3FD4" w:rsidP="00DD3FD4">
      <w:pPr>
        <w:pStyle w:val="Style14"/>
        <w:widowControl/>
        <w:spacing w:line="240" w:lineRule="auto"/>
        <w:ind w:firstLine="567"/>
        <w:rPr>
          <w:color w:val="FF0000"/>
          <w:sz w:val="28"/>
          <w:szCs w:val="28"/>
        </w:rPr>
      </w:pPr>
      <w:r w:rsidRPr="004D08E0">
        <w:rPr>
          <w:sz w:val="28"/>
          <w:szCs w:val="28"/>
        </w:rPr>
        <w:t xml:space="preserve">- муниципальной программы «Реализация Антикоррупционной политики в Альметьевском муниципальном районе на 2015 – 2021 годы» в сумме 40,0 </w:t>
      </w:r>
      <w:proofErr w:type="spellStart"/>
      <w:r w:rsidRPr="004D08E0">
        <w:rPr>
          <w:sz w:val="28"/>
          <w:szCs w:val="28"/>
        </w:rPr>
        <w:t>тыс.рублей</w:t>
      </w:r>
      <w:proofErr w:type="spellEnd"/>
      <w:r w:rsidRPr="004D08E0">
        <w:rPr>
          <w:sz w:val="28"/>
          <w:szCs w:val="28"/>
        </w:rPr>
        <w:t>.</w:t>
      </w:r>
      <w:r w:rsidRPr="004D08E0">
        <w:rPr>
          <w:color w:val="FF0000"/>
          <w:sz w:val="28"/>
          <w:szCs w:val="28"/>
        </w:rPr>
        <w:t xml:space="preserve"> </w:t>
      </w:r>
    </w:p>
    <w:p w:rsidR="00DD3FD4" w:rsidRPr="004D08E0" w:rsidRDefault="00DD3FD4" w:rsidP="00DD3FD4">
      <w:pPr>
        <w:pStyle w:val="Style14"/>
        <w:widowControl/>
        <w:spacing w:line="240" w:lineRule="auto"/>
        <w:ind w:firstLine="567"/>
        <w:rPr>
          <w:bCs/>
          <w:sz w:val="28"/>
          <w:szCs w:val="28"/>
        </w:rPr>
      </w:pPr>
      <w:r w:rsidRPr="004D08E0">
        <w:rPr>
          <w:sz w:val="28"/>
          <w:szCs w:val="28"/>
        </w:rPr>
        <w:t xml:space="preserve">По подразделу 0709 «Другие вопросы в области образования» объем расходов планируется на </w:t>
      </w:r>
      <w:r w:rsidRPr="004D08E0">
        <w:rPr>
          <w:rStyle w:val="FontStyle33"/>
          <w:sz w:val="28"/>
          <w:szCs w:val="28"/>
        </w:rPr>
        <w:t>2020 год в сумме 90 905,6  тыс. рублей, на 2021 год в сумме  93 857,7 тыс. рублей и на 2022 год в сумме 95 909,7 тыс. рублей.</w:t>
      </w:r>
    </w:p>
    <w:p w:rsidR="00DD3FD4" w:rsidRPr="004D08E0" w:rsidRDefault="00DD3FD4" w:rsidP="00DD3FD4">
      <w:pPr>
        <w:pStyle w:val="Style14"/>
        <w:widowControl/>
        <w:spacing w:line="240" w:lineRule="auto"/>
        <w:ind w:firstLine="567"/>
        <w:rPr>
          <w:rStyle w:val="FontStyle33"/>
          <w:sz w:val="28"/>
          <w:szCs w:val="28"/>
        </w:rPr>
      </w:pPr>
      <w:r w:rsidRPr="004D08E0">
        <w:rPr>
          <w:sz w:val="28"/>
          <w:szCs w:val="28"/>
        </w:rPr>
        <w:t xml:space="preserve">В данном подразделе </w:t>
      </w:r>
      <w:r w:rsidRPr="004D08E0">
        <w:rPr>
          <w:bCs/>
          <w:sz w:val="28"/>
          <w:szCs w:val="28"/>
        </w:rPr>
        <w:t xml:space="preserve">учтены </w:t>
      </w:r>
      <w:r w:rsidRPr="004D08E0">
        <w:rPr>
          <w:sz w:val="28"/>
          <w:szCs w:val="28"/>
        </w:rPr>
        <w:t xml:space="preserve">субвенции на реализацию государственных полномочий по методическому и информационно-технологическому обеспечению в области образования в соответствии с Законом Республики Татарстан от 22.02.2006г. №15-ЗРТ «О наделении органов местного самоуправления муниципальных образований в Республике Татарстан отдельными государственными полномочиями Республики Татарстан в области образования» на </w:t>
      </w:r>
      <w:r w:rsidRPr="004D08E0">
        <w:rPr>
          <w:rStyle w:val="FontStyle33"/>
          <w:sz w:val="28"/>
          <w:szCs w:val="28"/>
        </w:rPr>
        <w:t>2020 год в сумме 5 003,8  тыс. рублей, на 2021 год в сумме 5 005,3 тыс. рублей и на 2022 год в сумме  5 006,9 тыс. рублей.</w:t>
      </w:r>
    </w:p>
    <w:p w:rsidR="00DD3FD4" w:rsidRPr="004D08E0" w:rsidRDefault="00DD3FD4" w:rsidP="00DD3FD4">
      <w:pPr>
        <w:shd w:val="clear" w:color="auto" w:fill="FFFFFF"/>
        <w:ind w:firstLine="571"/>
        <w:jc w:val="both"/>
        <w:rPr>
          <w:color w:val="000000"/>
          <w:spacing w:val="1"/>
          <w:sz w:val="28"/>
          <w:szCs w:val="28"/>
        </w:rPr>
      </w:pPr>
      <w:r w:rsidRPr="004D08E0">
        <w:rPr>
          <w:color w:val="000000"/>
          <w:sz w:val="28"/>
          <w:szCs w:val="28"/>
        </w:rPr>
        <w:t xml:space="preserve"> </w:t>
      </w:r>
      <w:r w:rsidRPr="004D08E0">
        <w:rPr>
          <w:b/>
          <w:color w:val="000000"/>
          <w:sz w:val="28"/>
          <w:szCs w:val="28"/>
        </w:rPr>
        <w:t>По разделу</w:t>
      </w:r>
      <w:r w:rsidRPr="004D08E0">
        <w:rPr>
          <w:color w:val="000000"/>
          <w:sz w:val="28"/>
          <w:szCs w:val="28"/>
        </w:rPr>
        <w:t xml:space="preserve"> </w:t>
      </w:r>
      <w:r w:rsidRPr="004D08E0">
        <w:rPr>
          <w:b/>
          <w:color w:val="000000"/>
          <w:sz w:val="28"/>
          <w:szCs w:val="28"/>
        </w:rPr>
        <w:t>08 «Культура и кинематография</w:t>
      </w:r>
      <w:r w:rsidRPr="004D08E0">
        <w:rPr>
          <w:b/>
          <w:color w:val="000000"/>
          <w:spacing w:val="3"/>
          <w:sz w:val="28"/>
          <w:szCs w:val="28"/>
        </w:rPr>
        <w:t>»</w:t>
      </w:r>
      <w:r w:rsidRPr="004D08E0">
        <w:rPr>
          <w:color w:val="000000"/>
          <w:spacing w:val="3"/>
          <w:sz w:val="28"/>
          <w:szCs w:val="28"/>
        </w:rPr>
        <w:t xml:space="preserve"> на 2020 год расходы планируются  в объеме  225 500,0 </w:t>
      </w:r>
      <w:proofErr w:type="spellStart"/>
      <w:r w:rsidRPr="004D08E0">
        <w:rPr>
          <w:color w:val="000000"/>
          <w:spacing w:val="3"/>
          <w:sz w:val="28"/>
          <w:szCs w:val="28"/>
        </w:rPr>
        <w:t>тыс.рублей</w:t>
      </w:r>
      <w:proofErr w:type="spellEnd"/>
      <w:r w:rsidRPr="004D08E0">
        <w:rPr>
          <w:color w:val="000000"/>
          <w:spacing w:val="3"/>
          <w:sz w:val="28"/>
          <w:szCs w:val="28"/>
        </w:rPr>
        <w:t xml:space="preserve">, что на 2 281,3 </w:t>
      </w:r>
      <w:proofErr w:type="spellStart"/>
      <w:r w:rsidRPr="004D08E0">
        <w:rPr>
          <w:color w:val="000000"/>
          <w:spacing w:val="3"/>
          <w:sz w:val="28"/>
          <w:szCs w:val="28"/>
        </w:rPr>
        <w:t>тыс.</w:t>
      </w:r>
      <w:r w:rsidRPr="004D08E0">
        <w:rPr>
          <w:color w:val="000000"/>
          <w:spacing w:val="1"/>
          <w:sz w:val="28"/>
          <w:szCs w:val="28"/>
        </w:rPr>
        <w:t>рублей</w:t>
      </w:r>
      <w:proofErr w:type="spellEnd"/>
      <w:r w:rsidRPr="004D08E0">
        <w:rPr>
          <w:color w:val="000000"/>
          <w:spacing w:val="1"/>
          <w:sz w:val="28"/>
          <w:szCs w:val="28"/>
        </w:rPr>
        <w:t xml:space="preserve">, или на 1,0%, выше уровня расходов 2019 года. Прогнозный объем расходов на 2021 год составляет 225 995,0 </w:t>
      </w:r>
      <w:proofErr w:type="spellStart"/>
      <w:r w:rsidRPr="004D08E0">
        <w:rPr>
          <w:color w:val="000000"/>
          <w:spacing w:val="1"/>
          <w:sz w:val="28"/>
          <w:szCs w:val="28"/>
        </w:rPr>
        <w:t>тыс.рублей</w:t>
      </w:r>
      <w:proofErr w:type="spellEnd"/>
      <w:r w:rsidRPr="004D08E0">
        <w:rPr>
          <w:color w:val="000000"/>
          <w:spacing w:val="1"/>
          <w:sz w:val="28"/>
          <w:szCs w:val="28"/>
        </w:rPr>
        <w:t xml:space="preserve">, на 2022 год –  226 578,7 </w:t>
      </w:r>
      <w:proofErr w:type="spellStart"/>
      <w:r w:rsidRPr="004D08E0">
        <w:rPr>
          <w:color w:val="000000"/>
          <w:spacing w:val="1"/>
          <w:sz w:val="28"/>
          <w:szCs w:val="28"/>
        </w:rPr>
        <w:t>тыс.рублей</w:t>
      </w:r>
      <w:proofErr w:type="spellEnd"/>
      <w:r w:rsidRPr="004D08E0">
        <w:rPr>
          <w:color w:val="000000"/>
          <w:spacing w:val="1"/>
          <w:sz w:val="28"/>
          <w:szCs w:val="28"/>
        </w:rPr>
        <w:t>.</w:t>
      </w:r>
    </w:p>
    <w:p w:rsidR="00DD3FD4" w:rsidRPr="004D08E0" w:rsidRDefault="00DD3FD4" w:rsidP="00DD3FD4">
      <w:pPr>
        <w:pStyle w:val="Style14"/>
        <w:widowControl/>
        <w:spacing w:line="240" w:lineRule="auto"/>
        <w:ind w:firstLine="567"/>
        <w:rPr>
          <w:sz w:val="28"/>
          <w:szCs w:val="28"/>
        </w:rPr>
      </w:pPr>
      <w:r w:rsidRPr="004D08E0">
        <w:rPr>
          <w:sz w:val="28"/>
          <w:szCs w:val="28"/>
        </w:rPr>
        <w:t xml:space="preserve">Расходы по подразделу «Культура» запланированы на 2020 год в размере 210 560,3 </w:t>
      </w:r>
      <w:proofErr w:type="spellStart"/>
      <w:r w:rsidRPr="004D08E0">
        <w:rPr>
          <w:sz w:val="28"/>
          <w:szCs w:val="28"/>
        </w:rPr>
        <w:t>тыс.рублей</w:t>
      </w:r>
      <w:proofErr w:type="spellEnd"/>
      <w:r w:rsidRPr="004D08E0">
        <w:rPr>
          <w:sz w:val="28"/>
          <w:szCs w:val="28"/>
        </w:rPr>
        <w:t xml:space="preserve">, что </w:t>
      </w:r>
      <w:r w:rsidRPr="004D08E0">
        <w:rPr>
          <w:color w:val="000000"/>
          <w:spacing w:val="3"/>
          <w:sz w:val="28"/>
          <w:szCs w:val="28"/>
        </w:rPr>
        <w:t xml:space="preserve">на 5 280,8 </w:t>
      </w:r>
      <w:proofErr w:type="spellStart"/>
      <w:r w:rsidRPr="004D08E0">
        <w:rPr>
          <w:color w:val="000000"/>
          <w:spacing w:val="3"/>
          <w:sz w:val="28"/>
          <w:szCs w:val="28"/>
        </w:rPr>
        <w:t>тыс.</w:t>
      </w:r>
      <w:r w:rsidRPr="004D08E0">
        <w:rPr>
          <w:color w:val="000000"/>
          <w:spacing w:val="1"/>
          <w:sz w:val="28"/>
          <w:szCs w:val="28"/>
        </w:rPr>
        <w:t>рублей</w:t>
      </w:r>
      <w:proofErr w:type="spellEnd"/>
      <w:r w:rsidRPr="004D08E0">
        <w:rPr>
          <w:color w:val="000000"/>
          <w:spacing w:val="1"/>
          <w:sz w:val="28"/>
          <w:szCs w:val="28"/>
        </w:rPr>
        <w:t xml:space="preserve">, или на 2,6%, выше уровня расходов 2019 года. </w:t>
      </w:r>
      <w:r w:rsidRPr="004D08E0">
        <w:rPr>
          <w:sz w:val="28"/>
          <w:szCs w:val="28"/>
        </w:rPr>
        <w:t xml:space="preserve"> Средства предполагается направить на обеспечение деятельности музеев в сумме 13 938,1 </w:t>
      </w:r>
      <w:proofErr w:type="spellStart"/>
      <w:r w:rsidRPr="004D08E0">
        <w:rPr>
          <w:sz w:val="28"/>
          <w:szCs w:val="28"/>
        </w:rPr>
        <w:t>тыс.рублей</w:t>
      </w:r>
      <w:proofErr w:type="spellEnd"/>
      <w:r w:rsidRPr="004D08E0">
        <w:rPr>
          <w:sz w:val="28"/>
          <w:szCs w:val="28"/>
        </w:rPr>
        <w:t xml:space="preserve">, на обеспечение деятельности библиотек – 56 866,5 </w:t>
      </w:r>
      <w:proofErr w:type="spellStart"/>
      <w:r w:rsidRPr="004D08E0">
        <w:rPr>
          <w:sz w:val="28"/>
          <w:szCs w:val="28"/>
        </w:rPr>
        <w:t>тыс.рублей</w:t>
      </w:r>
      <w:proofErr w:type="spellEnd"/>
      <w:r w:rsidRPr="004D08E0">
        <w:rPr>
          <w:sz w:val="28"/>
          <w:szCs w:val="28"/>
        </w:rPr>
        <w:t xml:space="preserve">, на обеспечение деятельности клубов и культурно-досуговых центров – 138 355,7 </w:t>
      </w:r>
      <w:proofErr w:type="spellStart"/>
      <w:r w:rsidRPr="004D08E0">
        <w:rPr>
          <w:sz w:val="28"/>
          <w:szCs w:val="28"/>
        </w:rPr>
        <w:t>тыс.рублей</w:t>
      </w:r>
      <w:proofErr w:type="spellEnd"/>
      <w:r w:rsidRPr="004D08E0">
        <w:rPr>
          <w:sz w:val="28"/>
          <w:szCs w:val="28"/>
        </w:rPr>
        <w:t xml:space="preserve">. На 2021 год расходы прогнозируются в сумме 206 412,5 </w:t>
      </w:r>
      <w:proofErr w:type="spellStart"/>
      <w:r w:rsidRPr="004D08E0">
        <w:rPr>
          <w:sz w:val="28"/>
          <w:szCs w:val="28"/>
        </w:rPr>
        <w:t>тыс.рублей</w:t>
      </w:r>
      <w:proofErr w:type="spellEnd"/>
      <w:r w:rsidRPr="004D08E0">
        <w:rPr>
          <w:sz w:val="28"/>
          <w:szCs w:val="28"/>
        </w:rPr>
        <w:t xml:space="preserve">, на 2022 год –  203 667,0 </w:t>
      </w:r>
      <w:proofErr w:type="spellStart"/>
      <w:r w:rsidRPr="004D08E0">
        <w:rPr>
          <w:sz w:val="28"/>
          <w:szCs w:val="28"/>
        </w:rPr>
        <w:t>тыс.рублей</w:t>
      </w:r>
      <w:proofErr w:type="spellEnd"/>
      <w:r w:rsidRPr="004D08E0">
        <w:rPr>
          <w:sz w:val="28"/>
          <w:szCs w:val="28"/>
        </w:rPr>
        <w:t xml:space="preserve">. </w:t>
      </w:r>
    </w:p>
    <w:p w:rsidR="00DD3FD4" w:rsidRPr="004D08E0" w:rsidRDefault="00DD3FD4" w:rsidP="00DD3FD4">
      <w:pPr>
        <w:pStyle w:val="11"/>
        <w:spacing w:line="240" w:lineRule="auto"/>
        <w:ind w:firstLine="567"/>
        <w:jc w:val="both"/>
      </w:pPr>
      <w:r w:rsidRPr="004D08E0">
        <w:lastRenderedPageBreak/>
        <w:t>В данном разделе предусмотрены расходы на реализацию мероприятий:</w:t>
      </w:r>
    </w:p>
    <w:p w:rsidR="00DD3FD4" w:rsidRPr="004D08E0" w:rsidRDefault="00DD3FD4" w:rsidP="00DD3FD4">
      <w:pPr>
        <w:pStyle w:val="Style14"/>
        <w:widowControl/>
        <w:spacing w:line="240" w:lineRule="auto"/>
        <w:ind w:firstLine="567"/>
        <w:rPr>
          <w:sz w:val="28"/>
          <w:szCs w:val="28"/>
        </w:rPr>
      </w:pPr>
      <w:r w:rsidRPr="004D08E0">
        <w:rPr>
          <w:sz w:val="28"/>
          <w:szCs w:val="28"/>
        </w:rPr>
        <w:t xml:space="preserve">- муниципальной программы «Реализация государственной национальной политики в Альметьевском муниципальном районе на 2018-2020 годы» в сумме 1 400,0 </w:t>
      </w:r>
      <w:proofErr w:type="spellStart"/>
      <w:r w:rsidRPr="004D08E0">
        <w:rPr>
          <w:sz w:val="28"/>
          <w:szCs w:val="28"/>
        </w:rPr>
        <w:t>тыс.рублей</w:t>
      </w:r>
      <w:proofErr w:type="spellEnd"/>
      <w:r w:rsidRPr="004D08E0">
        <w:rPr>
          <w:sz w:val="28"/>
          <w:szCs w:val="28"/>
        </w:rPr>
        <w:t>.</w:t>
      </w:r>
    </w:p>
    <w:p w:rsidR="00DD3FD4" w:rsidRPr="004D08E0" w:rsidRDefault="00DD3FD4" w:rsidP="00DD3FD4">
      <w:pPr>
        <w:shd w:val="clear" w:color="auto" w:fill="FFFFFF"/>
        <w:ind w:firstLine="571"/>
        <w:jc w:val="both"/>
        <w:rPr>
          <w:color w:val="000000"/>
          <w:spacing w:val="1"/>
          <w:sz w:val="28"/>
          <w:szCs w:val="28"/>
        </w:rPr>
      </w:pPr>
      <w:r w:rsidRPr="004D08E0">
        <w:rPr>
          <w:b/>
          <w:color w:val="000000"/>
          <w:spacing w:val="1"/>
          <w:sz w:val="28"/>
          <w:szCs w:val="28"/>
        </w:rPr>
        <w:t>По разделу 09 «Здравоохранение»</w:t>
      </w:r>
      <w:r w:rsidRPr="004D08E0">
        <w:rPr>
          <w:color w:val="000000"/>
          <w:spacing w:val="1"/>
          <w:sz w:val="28"/>
          <w:szCs w:val="28"/>
        </w:rPr>
        <w:t xml:space="preserve">, подразделу 0907 «Санитарно-эпидемиологическое благополучие» предусматриваются субвенции в 2020 году в сумме 3 333,2 тыс. рублей, в 2021 году – 3 485,8 </w:t>
      </w:r>
      <w:proofErr w:type="spellStart"/>
      <w:r w:rsidRPr="004D08E0">
        <w:rPr>
          <w:color w:val="000000"/>
          <w:spacing w:val="1"/>
          <w:sz w:val="28"/>
          <w:szCs w:val="28"/>
        </w:rPr>
        <w:t>тыс.рублей</w:t>
      </w:r>
      <w:proofErr w:type="spellEnd"/>
      <w:r w:rsidRPr="004D08E0">
        <w:rPr>
          <w:color w:val="000000"/>
          <w:spacing w:val="1"/>
          <w:sz w:val="28"/>
          <w:szCs w:val="28"/>
        </w:rPr>
        <w:t xml:space="preserve">, в 2022 году – 3 646,3 </w:t>
      </w:r>
      <w:proofErr w:type="spellStart"/>
      <w:r w:rsidRPr="004D08E0">
        <w:rPr>
          <w:color w:val="000000"/>
          <w:spacing w:val="1"/>
          <w:sz w:val="28"/>
          <w:szCs w:val="28"/>
        </w:rPr>
        <w:t>тыс.рублей</w:t>
      </w:r>
      <w:proofErr w:type="spellEnd"/>
      <w:r w:rsidRPr="004D08E0">
        <w:rPr>
          <w:color w:val="000000"/>
          <w:spacing w:val="1"/>
          <w:sz w:val="28"/>
          <w:szCs w:val="28"/>
        </w:rPr>
        <w:t xml:space="preserve"> на реализацию государственных полномочий по организации осуществления мероприятий по проведению дезинфекции, дезинсекции и дератизации, санитарно-противоэпидемических (профилактических) мероприятий, проводимых с применением лабораторных методов исследования, в очагах инфекционных заболеваний, а также на территориях и в помещениях, где имеются и сохраняются условия для возникновения или распространения инфекционных заболеваний.</w:t>
      </w:r>
    </w:p>
    <w:p w:rsidR="00DD3FD4" w:rsidRPr="004D08E0" w:rsidRDefault="00DD3FD4" w:rsidP="00DD3FD4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08E0">
        <w:rPr>
          <w:b/>
          <w:color w:val="000000"/>
          <w:sz w:val="28"/>
          <w:szCs w:val="28"/>
        </w:rPr>
        <w:t>По разделу 10 «Социальная политика»</w:t>
      </w:r>
      <w:r w:rsidRPr="004D08E0">
        <w:rPr>
          <w:color w:val="000000"/>
          <w:sz w:val="28"/>
          <w:szCs w:val="28"/>
        </w:rPr>
        <w:t xml:space="preserve"> на 2020 год расходы планируются в объеме 153 923,5 </w:t>
      </w:r>
      <w:proofErr w:type="spellStart"/>
      <w:r w:rsidRPr="004D08E0">
        <w:rPr>
          <w:color w:val="000000"/>
          <w:sz w:val="28"/>
          <w:szCs w:val="28"/>
        </w:rPr>
        <w:t>тыс.рублей</w:t>
      </w:r>
      <w:proofErr w:type="spellEnd"/>
      <w:r w:rsidRPr="004D08E0">
        <w:rPr>
          <w:color w:val="000000"/>
          <w:sz w:val="28"/>
          <w:szCs w:val="28"/>
        </w:rPr>
        <w:t xml:space="preserve">, что на 61 190,9 </w:t>
      </w:r>
      <w:proofErr w:type="spellStart"/>
      <w:r w:rsidRPr="004D08E0">
        <w:rPr>
          <w:color w:val="000000"/>
          <w:sz w:val="28"/>
          <w:szCs w:val="28"/>
        </w:rPr>
        <w:t>тыс.рублей</w:t>
      </w:r>
      <w:proofErr w:type="spellEnd"/>
      <w:r w:rsidRPr="004D08E0">
        <w:rPr>
          <w:color w:val="000000"/>
          <w:sz w:val="28"/>
          <w:szCs w:val="28"/>
        </w:rPr>
        <w:t>, или на 66%  выше уровня расходов 2019 года</w:t>
      </w:r>
      <w:r w:rsidRPr="004D08E0">
        <w:rPr>
          <w:color w:val="000000"/>
          <w:w w:val="97"/>
          <w:sz w:val="28"/>
          <w:szCs w:val="28"/>
        </w:rPr>
        <w:t>. Увеличение расходов в 2020-2022 годах по данному разделу обусловлено передачей с 1 апреля 2019 года в соответствии с Законом Республики Татарстан от 19.03.2019 № 21-ЗРТ «</w:t>
      </w:r>
      <w:r w:rsidRPr="004D08E0">
        <w:rPr>
          <w:sz w:val="28"/>
          <w:szCs w:val="28"/>
        </w:rPr>
        <w:t xml:space="preserve">О внесении изменений в </w:t>
      </w:r>
      <w:r w:rsidRPr="004D08E0">
        <w:rPr>
          <w:rStyle w:val="af5"/>
          <w:sz w:val="28"/>
          <w:szCs w:val="28"/>
        </w:rPr>
        <w:t>Закон</w:t>
      </w:r>
      <w:r w:rsidRPr="004D08E0">
        <w:rPr>
          <w:sz w:val="28"/>
          <w:szCs w:val="28"/>
        </w:rPr>
        <w:t xml:space="preserve"> Республики Татарстан «О наделении органов местного самоуправления муниципальных образований в Республике Татарстан отдельными государственными полномочиями Республики Татарстан в области опеки и попечительства». Согласно статье 1 Закона Органы местного самоуправления наделяются государственными полномочиями Республики Татарстан в области опеки и попечительства (далее - государственные полномочия):</w:t>
      </w:r>
    </w:p>
    <w:p w:rsidR="00DD3FD4" w:rsidRPr="004D08E0" w:rsidRDefault="00DD3FD4" w:rsidP="00DD3FD4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08E0">
        <w:rPr>
          <w:sz w:val="28"/>
          <w:szCs w:val="28"/>
        </w:rPr>
        <w:t>1) по организации и осуществлению деятельности по опеке и попечительству в отношении несовершеннолетних лиц и лиц, признанных судом недееспособными или ограниченно дееспособными;</w:t>
      </w:r>
    </w:p>
    <w:p w:rsidR="00DD3FD4" w:rsidRPr="004D08E0" w:rsidRDefault="00DD3FD4" w:rsidP="00DD3FD4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08E0">
        <w:rPr>
          <w:sz w:val="28"/>
          <w:szCs w:val="28"/>
        </w:rPr>
        <w:t xml:space="preserve">2) по назначению и выплате ежемесячной денежной выплаты на содержание детей-сирот и детей, оставшихся без попечения родителей, переданных под опеку (попечительство), в приемные семьи, и вознаграждения, причитающегося опекунам или попечителям, исполняющим свои обязанности </w:t>
      </w:r>
      <w:proofErr w:type="spellStart"/>
      <w:r w:rsidRPr="004D08E0">
        <w:rPr>
          <w:sz w:val="28"/>
          <w:szCs w:val="28"/>
        </w:rPr>
        <w:t>возмездно</w:t>
      </w:r>
      <w:proofErr w:type="spellEnd"/>
      <w:r w:rsidRPr="004D08E0">
        <w:rPr>
          <w:sz w:val="28"/>
          <w:szCs w:val="28"/>
        </w:rPr>
        <w:t>.</w:t>
      </w:r>
    </w:p>
    <w:p w:rsidR="00DD3FD4" w:rsidRPr="004D08E0" w:rsidRDefault="00DD3FD4" w:rsidP="00DD3FD4">
      <w:pPr>
        <w:shd w:val="clear" w:color="auto" w:fill="FFFFFF"/>
        <w:ind w:firstLine="571"/>
        <w:jc w:val="both"/>
        <w:rPr>
          <w:color w:val="000000"/>
          <w:spacing w:val="1"/>
          <w:sz w:val="28"/>
          <w:szCs w:val="28"/>
        </w:rPr>
      </w:pPr>
      <w:r w:rsidRPr="004D08E0">
        <w:rPr>
          <w:color w:val="000000"/>
          <w:spacing w:val="1"/>
          <w:sz w:val="28"/>
          <w:szCs w:val="28"/>
        </w:rPr>
        <w:t xml:space="preserve">Объем расходов по разделу 1000 «Социальная политика» на 2021 год составляет 157 851,9 </w:t>
      </w:r>
      <w:proofErr w:type="spellStart"/>
      <w:r w:rsidRPr="004D08E0">
        <w:rPr>
          <w:color w:val="000000"/>
          <w:spacing w:val="1"/>
          <w:sz w:val="28"/>
          <w:szCs w:val="28"/>
        </w:rPr>
        <w:t>тыс.рублей</w:t>
      </w:r>
      <w:proofErr w:type="spellEnd"/>
      <w:r w:rsidRPr="004D08E0">
        <w:rPr>
          <w:color w:val="000000"/>
          <w:spacing w:val="1"/>
          <w:sz w:val="28"/>
          <w:szCs w:val="28"/>
        </w:rPr>
        <w:t xml:space="preserve">, на 2022 год –  161 937,5 </w:t>
      </w:r>
      <w:proofErr w:type="spellStart"/>
      <w:r w:rsidRPr="004D08E0">
        <w:rPr>
          <w:color w:val="000000"/>
          <w:spacing w:val="1"/>
          <w:sz w:val="28"/>
          <w:szCs w:val="28"/>
        </w:rPr>
        <w:t>тыс.рублей</w:t>
      </w:r>
      <w:proofErr w:type="spellEnd"/>
      <w:r w:rsidRPr="004D08E0">
        <w:rPr>
          <w:color w:val="000000"/>
          <w:spacing w:val="1"/>
          <w:sz w:val="28"/>
          <w:szCs w:val="28"/>
        </w:rPr>
        <w:t>, в том числе:</w:t>
      </w:r>
    </w:p>
    <w:p w:rsidR="00DD3FD4" w:rsidRPr="004D08E0" w:rsidRDefault="00DD3FD4" w:rsidP="00DD3FD4">
      <w:pPr>
        <w:pStyle w:val="Style14"/>
        <w:widowControl/>
        <w:spacing w:line="240" w:lineRule="auto"/>
        <w:ind w:firstLine="567"/>
        <w:rPr>
          <w:rStyle w:val="FontStyle33"/>
          <w:sz w:val="28"/>
          <w:szCs w:val="28"/>
        </w:rPr>
      </w:pPr>
      <w:r w:rsidRPr="004D08E0">
        <w:rPr>
          <w:sz w:val="28"/>
          <w:szCs w:val="28"/>
        </w:rPr>
        <w:t xml:space="preserve">- обеспечение питанием обучающихся в образовательных организациях  на </w:t>
      </w:r>
      <w:r w:rsidRPr="004D08E0">
        <w:rPr>
          <w:rStyle w:val="FontStyle33"/>
          <w:sz w:val="28"/>
          <w:szCs w:val="28"/>
        </w:rPr>
        <w:t>2020 год в сумме 39 815,4 тыс. рублей, на 2021 год в сумме 41 408,0 тыс. рублей и на 2022 год в сумме 43 064,3 тыс. рублей;</w:t>
      </w:r>
    </w:p>
    <w:p w:rsidR="00DD3FD4" w:rsidRPr="004D08E0" w:rsidRDefault="00DD3FD4" w:rsidP="00DD3FD4">
      <w:pPr>
        <w:pStyle w:val="Style14"/>
        <w:widowControl/>
        <w:spacing w:line="240" w:lineRule="auto"/>
        <w:ind w:firstLine="567"/>
        <w:rPr>
          <w:rStyle w:val="FontStyle33"/>
          <w:sz w:val="28"/>
          <w:szCs w:val="28"/>
        </w:rPr>
      </w:pPr>
      <w:r w:rsidRPr="004D08E0">
        <w:rPr>
          <w:rStyle w:val="FontStyle33"/>
          <w:sz w:val="28"/>
          <w:szCs w:val="28"/>
        </w:rPr>
        <w:t xml:space="preserve">- обеспечение мер социальной поддержки населения в сумме 2 306,7 тыс. рублей ежегодно; </w:t>
      </w:r>
    </w:p>
    <w:p w:rsidR="00DD3FD4" w:rsidRDefault="00DD3FD4" w:rsidP="00DD3FD4">
      <w:pPr>
        <w:pStyle w:val="Style14"/>
        <w:widowControl/>
        <w:spacing w:line="240" w:lineRule="auto"/>
        <w:ind w:firstLine="567"/>
        <w:rPr>
          <w:sz w:val="28"/>
          <w:szCs w:val="28"/>
        </w:rPr>
      </w:pPr>
      <w:r w:rsidRPr="003441DA">
        <w:rPr>
          <w:sz w:val="28"/>
          <w:szCs w:val="28"/>
        </w:rPr>
        <w:t>- оказание мер социальной поддержки родителям, дети которых посещают дошкольные образовательные учреждения образования  в сумме 53</w:t>
      </w:r>
      <w:r>
        <w:rPr>
          <w:sz w:val="28"/>
          <w:szCs w:val="28"/>
        </w:rPr>
        <w:t xml:space="preserve"> 405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 xml:space="preserve"> ежегодно;</w:t>
      </w:r>
    </w:p>
    <w:p w:rsidR="00DD3FD4" w:rsidRPr="003441DA" w:rsidRDefault="00DD3FD4" w:rsidP="00DD3FD4">
      <w:pPr>
        <w:pStyle w:val="Style14"/>
        <w:widowControl/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на содержание ребенка в семье опекуна и приемной семье, а также вознаграждение, причитающееся приемному родителю на 2020 год в сумме 58 396,4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 xml:space="preserve">, на 2021 год в сумме 60 732,2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 xml:space="preserve"> и на 2022 год в сумме 63 161,5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>.</w:t>
      </w:r>
    </w:p>
    <w:p w:rsidR="00DD3FD4" w:rsidRDefault="00DD3FD4" w:rsidP="00DD3FD4">
      <w:pPr>
        <w:shd w:val="clear" w:color="auto" w:fill="FFFFFF"/>
        <w:ind w:firstLine="571"/>
        <w:jc w:val="both"/>
        <w:rPr>
          <w:color w:val="000000"/>
          <w:spacing w:val="1"/>
          <w:sz w:val="28"/>
          <w:szCs w:val="28"/>
        </w:rPr>
      </w:pPr>
      <w:r w:rsidRPr="00CD1537">
        <w:rPr>
          <w:b/>
          <w:color w:val="000000"/>
          <w:spacing w:val="1"/>
          <w:sz w:val="28"/>
          <w:szCs w:val="28"/>
        </w:rPr>
        <w:t>По разделу 11 «Физическая культура и спорт»</w:t>
      </w:r>
      <w:r w:rsidRPr="00CD1537">
        <w:rPr>
          <w:color w:val="000000"/>
          <w:spacing w:val="1"/>
          <w:sz w:val="28"/>
          <w:szCs w:val="28"/>
        </w:rPr>
        <w:t xml:space="preserve"> на 20</w:t>
      </w:r>
      <w:r>
        <w:rPr>
          <w:color w:val="000000"/>
          <w:spacing w:val="1"/>
          <w:sz w:val="28"/>
          <w:szCs w:val="28"/>
        </w:rPr>
        <w:t>20</w:t>
      </w:r>
      <w:r w:rsidRPr="00CD1537">
        <w:rPr>
          <w:color w:val="000000"/>
          <w:spacing w:val="1"/>
          <w:sz w:val="28"/>
          <w:szCs w:val="28"/>
        </w:rPr>
        <w:t xml:space="preserve"> год </w:t>
      </w:r>
      <w:r w:rsidRPr="00CD1537">
        <w:rPr>
          <w:color w:val="000000"/>
          <w:spacing w:val="3"/>
          <w:sz w:val="28"/>
          <w:szCs w:val="28"/>
        </w:rPr>
        <w:t xml:space="preserve">расходы </w:t>
      </w:r>
      <w:r w:rsidRPr="00CD1537">
        <w:rPr>
          <w:color w:val="000000"/>
          <w:spacing w:val="1"/>
          <w:sz w:val="28"/>
          <w:szCs w:val="28"/>
        </w:rPr>
        <w:t>планируются</w:t>
      </w:r>
      <w:r w:rsidRPr="00CD1537">
        <w:rPr>
          <w:color w:val="000000"/>
          <w:spacing w:val="3"/>
          <w:sz w:val="28"/>
          <w:szCs w:val="28"/>
        </w:rPr>
        <w:t xml:space="preserve"> в объеме </w:t>
      </w:r>
      <w:r>
        <w:rPr>
          <w:color w:val="000000"/>
          <w:spacing w:val="3"/>
          <w:sz w:val="28"/>
          <w:szCs w:val="28"/>
        </w:rPr>
        <w:t>206 039,6</w:t>
      </w:r>
      <w:r w:rsidRPr="00CD1537">
        <w:rPr>
          <w:color w:val="000000"/>
          <w:spacing w:val="3"/>
          <w:sz w:val="28"/>
          <w:szCs w:val="28"/>
        </w:rPr>
        <w:t xml:space="preserve"> </w:t>
      </w:r>
      <w:proofErr w:type="spellStart"/>
      <w:r w:rsidRPr="00CD1537">
        <w:rPr>
          <w:color w:val="000000"/>
          <w:spacing w:val="3"/>
          <w:sz w:val="28"/>
          <w:szCs w:val="28"/>
        </w:rPr>
        <w:t>тыс.рублей</w:t>
      </w:r>
      <w:proofErr w:type="spellEnd"/>
      <w:r w:rsidRPr="00CD1537">
        <w:rPr>
          <w:color w:val="000000"/>
          <w:spacing w:val="3"/>
          <w:sz w:val="28"/>
          <w:szCs w:val="28"/>
        </w:rPr>
        <w:t>,</w:t>
      </w:r>
      <w:r w:rsidRPr="001E4BA0">
        <w:rPr>
          <w:color w:val="000000"/>
          <w:sz w:val="28"/>
          <w:szCs w:val="28"/>
        </w:rPr>
        <w:t xml:space="preserve"> </w:t>
      </w:r>
      <w:r w:rsidRPr="00CD1537">
        <w:rPr>
          <w:color w:val="000000"/>
          <w:sz w:val="28"/>
          <w:szCs w:val="28"/>
        </w:rPr>
        <w:t xml:space="preserve">что на </w:t>
      </w:r>
      <w:r>
        <w:rPr>
          <w:color w:val="000000"/>
          <w:sz w:val="28"/>
          <w:szCs w:val="28"/>
        </w:rPr>
        <w:t xml:space="preserve">169 283,7 </w:t>
      </w:r>
      <w:proofErr w:type="spellStart"/>
      <w:r w:rsidRPr="00CD1537">
        <w:rPr>
          <w:color w:val="000000"/>
          <w:sz w:val="28"/>
          <w:szCs w:val="28"/>
        </w:rPr>
        <w:t>тыс.рублей</w:t>
      </w:r>
      <w:proofErr w:type="spellEnd"/>
      <w:r w:rsidRPr="00CD1537">
        <w:rPr>
          <w:color w:val="000000"/>
          <w:sz w:val="28"/>
          <w:szCs w:val="28"/>
        </w:rPr>
        <w:t xml:space="preserve">, или на </w:t>
      </w:r>
      <w:r>
        <w:rPr>
          <w:color w:val="000000"/>
          <w:sz w:val="28"/>
          <w:szCs w:val="28"/>
        </w:rPr>
        <w:t>360,6</w:t>
      </w:r>
      <w:r w:rsidRPr="00CD1537">
        <w:rPr>
          <w:color w:val="000000"/>
          <w:sz w:val="28"/>
          <w:szCs w:val="28"/>
        </w:rPr>
        <w:t xml:space="preserve">%  </w:t>
      </w:r>
      <w:r>
        <w:rPr>
          <w:color w:val="000000"/>
          <w:sz w:val="28"/>
          <w:szCs w:val="28"/>
        </w:rPr>
        <w:t>выше</w:t>
      </w:r>
      <w:r w:rsidRPr="00CD1537">
        <w:rPr>
          <w:color w:val="000000"/>
          <w:sz w:val="28"/>
          <w:szCs w:val="28"/>
        </w:rPr>
        <w:t xml:space="preserve"> уровня расходов 201</w:t>
      </w:r>
      <w:r>
        <w:rPr>
          <w:color w:val="000000"/>
          <w:sz w:val="28"/>
          <w:szCs w:val="28"/>
        </w:rPr>
        <w:t>9</w:t>
      </w:r>
      <w:r w:rsidRPr="00CD1537">
        <w:rPr>
          <w:color w:val="000000"/>
          <w:sz w:val="28"/>
          <w:szCs w:val="28"/>
        </w:rPr>
        <w:t xml:space="preserve"> года</w:t>
      </w:r>
      <w:r w:rsidRPr="00CD1537">
        <w:rPr>
          <w:color w:val="000000"/>
          <w:w w:val="97"/>
          <w:sz w:val="28"/>
          <w:szCs w:val="28"/>
        </w:rPr>
        <w:t xml:space="preserve">. </w:t>
      </w:r>
      <w:r w:rsidRPr="00CD1537">
        <w:rPr>
          <w:color w:val="000000"/>
          <w:spacing w:val="1"/>
          <w:sz w:val="28"/>
          <w:szCs w:val="28"/>
        </w:rPr>
        <w:t>Прогнозный объем расходов на 20</w:t>
      </w:r>
      <w:r>
        <w:rPr>
          <w:color w:val="000000"/>
          <w:spacing w:val="1"/>
          <w:sz w:val="28"/>
          <w:szCs w:val="28"/>
        </w:rPr>
        <w:t>21</w:t>
      </w:r>
      <w:r w:rsidRPr="00CD1537">
        <w:rPr>
          <w:color w:val="000000"/>
          <w:spacing w:val="1"/>
          <w:sz w:val="28"/>
          <w:szCs w:val="28"/>
        </w:rPr>
        <w:t xml:space="preserve"> год составляет </w:t>
      </w:r>
      <w:r>
        <w:rPr>
          <w:color w:val="000000"/>
          <w:spacing w:val="1"/>
          <w:sz w:val="28"/>
          <w:szCs w:val="28"/>
        </w:rPr>
        <w:t>207 237,4</w:t>
      </w:r>
      <w:r w:rsidRPr="00CD1537">
        <w:rPr>
          <w:color w:val="000000"/>
          <w:spacing w:val="1"/>
          <w:sz w:val="28"/>
          <w:szCs w:val="28"/>
        </w:rPr>
        <w:t xml:space="preserve"> </w:t>
      </w:r>
      <w:proofErr w:type="spellStart"/>
      <w:r w:rsidRPr="00CD1537">
        <w:rPr>
          <w:color w:val="000000"/>
          <w:spacing w:val="1"/>
          <w:sz w:val="28"/>
          <w:szCs w:val="28"/>
        </w:rPr>
        <w:t>тыс.рублей</w:t>
      </w:r>
      <w:proofErr w:type="spellEnd"/>
      <w:r w:rsidRPr="00CD1537">
        <w:rPr>
          <w:color w:val="000000"/>
          <w:spacing w:val="1"/>
          <w:sz w:val="28"/>
          <w:szCs w:val="28"/>
        </w:rPr>
        <w:t>, на 20</w:t>
      </w:r>
      <w:r>
        <w:rPr>
          <w:color w:val="000000"/>
          <w:spacing w:val="1"/>
          <w:sz w:val="28"/>
          <w:szCs w:val="28"/>
        </w:rPr>
        <w:t>22</w:t>
      </w:r>
      <w:r w:rsidRPr="00CD1537">
        <w:rPr>
          <w:color w:val="000000"/>
          <w:spacing w:val="1"/>
          <w:sz w:val="28"/>
          <w:szCs w:val="28"/>
        </w:rPr>
        <w:t xml:space="preserve"> год –  </w:t>
      </w:r>
      <w:r>
        <w:rPr>
          <w:color w:val="000000"/>
          <w:spacing w:val="1"/>
          <w:sz w:val="28"/>
          <w:szCs w:val="28"/>
        </w:rPr>
        <w:t xml:space="preserve">208 593,6 </w:t>
      </w:r>
      <w:proofErr w:type="spellStart"/>
      <w:r w:rsidRPr="00CD1537">
        <w:rPr>
          <w:color w:val="000000"/>
          <w:spacing w:val="1"/>
          <w:sz w:val="28"/>
          <w:szCs w:val="28"/>
        </w:rPr>
        <w:t>тыс.рублей</w:t>
      </w:r>
      <w:proofErr w:type="spellEnd"/>
      <w:r w:rsidRPr="00CD1537">
        <w:rPr>
          <w:color w:val="000000"/>
          <w:spacing w:val="1"/>
          <w:sz w:val="28"/>
          <w:szCs w:val="28"/>
        </w:rPr>
        <w:t>, в том числе:</w:t>
      </w:r>
    </w:p>
    <w:p w:rsidR="00DD3FD4" w:rsidRDefault="00DD3FD4" w:rsidP="00DD3FD4">
      <w:pPr>
        <w:shd w:val="clear" w:color="auto" w:fill="FFFFFF"/>
        <w:ind w:firstLine="571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- на обеспечение деятельности учреждений спортивной подготовки подведомственных Управлению по физической культуре, спорту и туризму Альметьевского муниципального района в сумме 200 158,6 </w:t>
      </w:r>
      <w:proofErr w:type="spellStart"/>
      <w:r>
        <w:rPr>
          <w:color w:val="000000"/>
          <w:spacing w:val="1"/>
          <w:sz w:val="28"/>
          <w:szCs w:val="28"/>
        </w:rPr>
        <w:t>тыс.рублей</w:t>
      </w:r>
      <w:proofErr w:type="spellEnd"/>
      <w:r>
        <w:rPr>
          <w:color w:val="000000"/>
          <w:spacing w:val="1"/>
          <w:sz w:val="28"/>
          <w:szCs w:val="28"/>
        </w:rPr>
        <w:t>;</w:t>
      </w:r>
    </w:p>
    <w:p w:rsidR="00DD3FD4" w:rsidRPr="00CD1537" w:rsidRDefault="00DD3FD4" w:rsidP="00DD3FD4">
      <w:pPr>
        <w:shd w:val="clear" w:color="auto" w:fill="FFFFFF"/>
        <w:ind w:firstLine="571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- на проведение мероприятий в области массового спорта в сумме 5 881,0 </w:t>
      </w:r>
      <w:proofErr w:type="spellStart"/>
      <w:r>
        <w:rPr>
          <w:color w:val="000000"/>
          <w:spacing w:val="1"/>
          <w:sz w:val="28"/>
          <w:szCs w:val="28"/>
        </w:rPr>
        <w:t>тыс.рублей</w:t>
      </w:r>
      <w:proofErr w:type="spellEnd"/>
      <w:r>
        <w:rPr>
          <w:color w:val="000000"/>
          <w:spacing w:val="1"/>
          <w:sz w:val="28"/>
          <w:szCs w:val="28"/>
        </w:rPr>
        <w:t>.</w:t>
      </w:r>
    </w:p>
    <w:p w:rsidR="00DD3FD4" w:rsidRPr="005254CF" w:rsidRDefault="00DD3FD4" w:rsidP="00DD3FD4">
      <w:pPr>
        <w:pStyle w:val="11"/>
        <w:spacing w:line="240" w:lineRule="auto"/>
        <w:ind w:firstLine="567"/>
        <w:jc w:val="both"/>
        <w:rPr>
          <w:color w:val="000000"/>
        </w:rPr>
      </w:pPr>
      <w:r w:rsidRPr="005254CF">
        <w:rPr>
          <w:b/>
          <w:color w:val="000000"/>
        </w:rPr>
        <w:t>По разделу 12 «Средства массовой информации»</w:t>
      </w:r>
      <w:r w:rsidRPr="005254CF">
        <w:rPr>
          <w:color w:val="000000"/>
        </w:rPr>
        <w:t xml:space="preserve"> расходы  </w:t>
      </w:r>
      <w:r w:rsidRPr="005254CF">
        <w:rPr>
          <w:color w:val="000000"/>
          <w:spacing w:val="1"/>
        </w:rPr>
        <w:t>планируются</w:t>
      </w:r>
      <w:r w:rsidRPr="005254CF">
        <w:rPr>
          <w:color w:val="000000"/>
        </w:rPr>
        <w:t xml:space="preserve"> в сумме   1 532,0  </w:t>
      </w:r>
      <w:proofErr w:type="spellStart"/>
      <w:r w:rsidRPr="005254CF">
        <w:rPr>
          <w:color w:val="000000"/>
        </w:rPr>
        <w:t>тыс.рублей</w:t>
      </w:r>
      <w:proofErr w:type="spellEnd"/>
      <w:r w:rsidRPr="005254CF">
        <w:rPr>
          <w:color w:val="000000"/>
        </w:rPr>
        <w:t xml:space="preserve"> ежегодно, то есть на уровне 2019 года. </w:t>
      </w:r>
    </w:p>
    <w:p w:rsidR="00DD3FD4" w:rsidRDefault="00DD3FD4" w:rsidP="00DD3FD4">
      <w:pPr>
        <w:pStyle w:val="11"/>
        <w:spacing w:line="240" w:lineRule="auto"/>
        <w:ind w:firstLine="567"/>
        <w:jc w:val="both"/>
        <w:rPr>
          <w:color w:val="000000"/>
        </w:rPr>
      </w:pPr>
      <w:r w:rsidRPr="005254CF">
        <w:rPr>
          <w:color w:val="000000"/>
        </w:rPr>
        <w:t>Средства бюджета в полном объеме планируется направить на обеспечение деятельности МБУ «Редакция газеты «</w:t>
      </w:r>
      <w:proofErr w:type="spellStart"/>
      <w:r w:rsidRPr="005254CF">
        <w:rPr>
          <w:color w:val="000000"/>
        </w:rPr>
        <w:t>Альметьевский</w:t>
      </w:r>
      <w:proofErr w:type="spellEnd"/>
      <w:r w:rsidRPr="005254CF">
        <w:rPr>
          <w:color w:val="000000"/>
        </w:rPr>
        <w:t xml:space="preserve"> вестник».</w:t>
      </w:r>
    </w:p>
    <w:p w:rsidR="00DD3FD4" w:rsidRDefault="00DD3FD4" w:rsidP="00DD3FD4">
      <w:pPr>
        <w:shd w:val="clear" w:color="auto" w:fill="FFFFFF"/>
        <w:ind w:firstLine="125"/>
        <w:jc w:val="both"/>
        <w:rPr>
          <w:color w:val="000000"/>
          <w:w w:val="97"/>
          <w:sz w:val="28"/>
          <w:szCs w:val="28"/>
        </w:rPr>
      </w:pPr>
      <w:r w:rsidRPr="00CD1537">
        <w:rPr>
          <w:color w:val="000000"/>
          <w:sz w:val="28"/>
          <w:szCs w:val="28"/>
        </w:rPr>
        <w:t xml:space="preserve">        </w:t>
      </w:r>
      <w:r w:rsidRPr="00CD1537">
        <w:rPr>
          <w:b/>
          <w:color w:val="000000"/>
          <w:sz w:val="28"/>
          <w:szCs w:val="28"/>
        </w:rPr>
        <w:t>По разделу 14 «Межбюджетные трансферты»</w:t>
      </w:r>
      <w:r w:rsidRPr="00CD1537">
        <w:rPr>
          <w:color w:val="000000"/>
          <w:sz w:val="28"/>
          <w:szCs w:val="28"/>
        </w:rPr>
        <w:t xml:space="preserve"> в 20</w:t>
      </w:r>
      <w:r>
        <w:rPr>
          <w:color w:val="000000"/>
          <w:sz w:val="28"/>
          <w:szCs w:val="28"/>
        </w:rPr>
        <w:t>20</w:t>
      </w:r>
      <w:r w:rsidRPr="00CD1537">
        <w:rPr>
          <w:color w:val="000000"/>
          <w:sz w:val="28"/>
          <w:szCs w:val="28"/>
        </w:rPr>
        <w:t xml:space="preserve"> году расходы  </w:t>
      </w:r>
      <w:r w:rsidRPr="00CD1537">
        <w:rPr>
          <w:color w:val="000000"/>
          <w:spacing w:val="1"/>
          <w:sz w:val="28"/>
          <w:szCs w:val="28"/>
        </w:rPr>
        <w:t>планируются</w:t>
      </w:r>
      <w:r w:rsidRPr="00CD1537">
        <w:rPr>
          <w:color w:val="000000"/>
          <w:sz w:val="28"/>
          <w:szCs w:val="28"/>
        </w:rPr>
        <w:t xml:space="preserve"> в сумме </w:t>
      </w:r>
      <w:r>
        <w:rPr>
          <w:color w:val="000000"/>
          <w:sz w:val="28"/>
          <w:szCs w:val="28"/>
        </w:rPr>
        <w:t>17 609,0</w:t>
      </w:r>
      <w:r w:rsidRPr="00CD1537">
        <w:rPr>
          <w:color w:val="000000"/>
          <w:sz w:val="28"/>
          <w:szCs w:val="28"/>
        </w:rPr>
        <w:t xml:space="preserve">  </w:t>
      </w:r>
      <w:proofErr w:type="spellStart"/>
      <w:r w:rsidRPr="00CD1537">
        <w:rPr>
          <w:color w:val="000000"/>
          <w:sz w:val="28"/>
          <w:szCs w:val="28"/>
        </w:rPr>
        <w:t>тыс.рублей</w:t>
      </w:r>
      <w:proofErr w:type="spellEnd"/>
      <w:r w:rsidRPr="00CD1537">
        <w:rPr>
          <w:color w:val="000000"/>
          <w:sz w:val="28"/>
          <w:szCs w:val="28"/>
        </w:rPr>
        <w:t xml:space="preserve">, что на </w:t>
      </w:r>
      <w:r>
        <w:rPr>
          <w:color w:val="000000"/>
          <w:sz w:val="28"/>
          <w:szCs w:val="28"/>
        </w:rPr>
        <w:t>4 393,0</w:t>
      </w:r>
      <w:r w:rsidRPr="00CD1537">
        <w:rPr>
          <w:color w:val="000000"/>
          <w:sz w:val="28"/>
          <w:szCs w:val="28"/>
        </w:rPr>
        <w:t xml:space="preserve"> </w:t>
      </w:r>
      <w:proofErr w:type="spellStart"/>
      <w:r w:rsidRPr="00CD1537">
        <w:rPr>
          <w:color w:val="000000"/>
          <w:sz w:val="28"/>
          <w:szCs w:val="28"/>
        </w:rPr>
        <w:t>тыс.рублей</w:t>
      </w:r>
      <w:proofErr w:type="spellEnd"/>
      <w:r w:rsidRPr="00CD1537">
        <w:rPr>
          <w:color w:val="000000"/>
          <w:sz w:val="28"/>
          <w:szCs w:val="28"/>
        </w:rPr>
        <w:t xml:space="preserve">  или </w:t>
      </w:r>
      <w:r>
        <w:rPr>
          <w:color w:val="000000"/>
          <w:sz w:val="28"/>
          <w:szCs w:val="28"/>
        </w:rPr>
        <w:t>20</w:t>
      </w:r>
      <w:r w:rsidRPr="00CD1537">
        <w:rPr>
          <w:color w:val="000000"/>
          <w:sz w:val="28"/>
          <w:szCs w:val="28"/>
        </w:rPr>
        <w:t xml:space="preserve">% </w:t>
      </w:r>
      <w:r>
        <w:rPr>
          <w:color w:val="000000"/>
          <w:sz w:val="28"/>
          <w:szCs w:val="28"/>
        </w:rPr>
        <w:t xml:space="preserve">ниже </w:t>
      </w:r>
      <w:r w:rsidRPr="00CD1537">
        <w:rPr>
          <w:color w:val="000000"/>
          <w:sz w:val="28"/>
          <w:szCs w:val="28"/>
        </w:rPr>
        <w:t>уровня 201</w:t>
      </w:r>
      <w:r>
        <w:rPr>
          <w:color w:val="000000"/>
          <w:sz w:val="28"/>
          <w:szCs w:val="28"/>
        </w:rPr>
        <w:t>9</w:t>
      </w:r>
      <w:r w:rsidRPr="00CD1537">
        <w:rPr>
          <w:color w:val="000000"/>
          <w:sz w:val="28"/>
          <w:szCs w:val="28"/>
        </w:rPr>
        <w:t xml:space="preserve"> г. </w:t>
      </w:r>
      <w:r w:rsidRPr="00CD1537">
        <w:rPr>
          <w:color w:val="000000"/>
          <w:w w:val="97"/>
          <w:sz w:val="28"/>
          <w:szCs w:val="28"/>
        </w:rPr>
        <w:t>Прогнозный объем расходов на 20</w:t>
      </w:r>
      <w:r>
        <w:rPr>
          <w:color w:val="000000"/>
          <w:w w:val="97"/>
          <w:sz w:val="28"/>
          <w:szCs w:val="28"/>
        </w:rPr>
        <w:t>21</w:t>
      </w:r>
      <w:r w:rsidRPr="00CD1537">
        <w:rPr>
          <w:color w:val="000000"/>
          <w:w w:val="97"/>
          <w:sz w:val="28"/>
          <w:szCs w:val="28"/>
        </w:rPr>
        <w:t xml:space="preserve"> год составляет </w:t>
      </w:r>
      <w:r>
        <w:rPr>
          <w:color w:val="000000"/>
          <w:w w:val="97"/>
          <w:sz w:val="28"/>
          <w:szCs w:val="28"/>
        </w:rPr>
        <w:t>19 887,2</w:t>
      </w:r>
      <w:r w:rsidRPr="00CD1537">
        <w:rPr>
          <w:color w:val="000000"/>
          <w:w w:val="97"/>
          <w:sz w:val="28"/>
          <w:szCs w:val="28"/>
        </w:rPr>
        <w:t xml:space="preserve"> </w:t>
      </w:r>
      <w:proofErr w:type="spellStart"/>
      <w:r w:rsidRPr="00CD1537">
        <w:rPr>
          <w:color w:val="000000"/>
          <w:w w:val="97"/>
          <w:sz w:val="28"/>
          <w:szCs w:val="28"/>
        </w:rPr>
        <w:t>тыс.рублей</w:t>
      </w:r>
      <w:proofErr w:type="spellEnd"/>
      <w:r w:rsidRPr="00CD1537">
        <w:rPr>
          <w:color w:val="000000"/>
          <w:w w:val="97"/>
          <w:sz w:val="28"/>
          <w:szCs w:val="28"/>
        </w:rPr>
        <w:t>, на 20</w:t>
      </w:r>
      <w:r>
        <w:rPr>
          <w:color w:val="000000"/>
          <w:w w:val="97"/>
          <w:sz w:val="28"/>
          <w:szCs w:val="28"/>
        </w:rPr>
        <w:t>22</w:t>
      </w:r>
      <w:r w:rsidRPr="00CD1537">
        <w:rPr>
          <w:color w:val="000000"/>
          <w:w w:val="97"/>
          <w:sz w:val="28"/>
          <w:szCs w:val="28"/>
        </w:rPr>
        <w:t xml:space="preserve"> год –  </w:t>
      </w:r>
      <w:r>
        <w:rPr>
          <w:color w:val="000000"/>
          <w:w w:val="97"/>
          <w:sz w:val="28"/>
          <w:szCs w:val="28"/>
        </w:rPr>
        <w:t>20 864,2</w:t>
      </w:r>
      <w:r w:rsidRPr="00CD1537">
        <w:rPr>
          <w:color w:val="000000"/>
          <w:w w:val="97"/>
          <w:sz w:val="28"/>
          <w:szCs w:val="28"/>
        </w:rPr>
        <w:t xml:space="preserve"> </w:t>
      </w:r>
      <w:proofErr w:type="spellStart"/>
      <w:r w:rsidRPr="00CD1537">
        <w:rPr>
          <w:color w:val="000000"/>
          <w:w w:val="97"/>
          <w:sz w:val="28"/>
          <w:szCs w:val="28"/>
        </w:rPr>
        <w:t>тыс.рублей</w:t>
      </w:r>
      <w:proofErr w:type="spellEnd"/>
      <w:r>
        <w:rPr>
          <w:color w:val="000000"/>
          <w:w w:val="97"/>
          <w:sz w:val="28"/>
          <w:szCs w:val="28"/>
        </w:rPr>
        <w:t>, в том числе:</w:t>
      </w:r>
    </w:p>
    <w:p w:rsidR="00DD3FD4" w:rsidRPr="008556D4" w:rsidRDefault="00DD3FD4" w:rsidP="00DD3FD4">
      <w:pPr>
        <w:pStyle w:val="Style14"/>
        <w:widowControl/>
        <w:spacing w:line="240" w:lineRule="auto"/>
        <w:ind w:firstLine="567"/>
        <w:rPr>
          <w:rStyle w:val="FontStyle33"/>
          <w:sz w:val="28"/>
          <w:szCs w:val="28"/>
        </w:rPr>
      </w:pPr>
      <w:r w:rsidRPr="008556D4">
        <w:rPr>
          <w:rStyle w:val="FontStyle33"/>
          <w:sz w:val="28"/>
          <w:szCs w:val="28"/>
        </w:rPr>
        <w:t>- дотации на выравнивание бюджетной обеспеченности поселений за счет субвенций из бюджета Республики Татарстан запланированы в сумме 9 639,3 тыс. рублей на 2020 год,  909,6 тыс. рублей на 2021 год и 915,7 тыс. рублей на 2022 год;</w:t>
      </w:r>
    </w:p>
    <w:p w:rsidR="00DD3FD4" w:rsidRPr="008556D4" w:rsidRDefault="00DD3FD4" w:rsidP="00DD3FD4">
      <w:pPr>
        <w:pStyle w:val="Style14"/>
        <w:widowControl/>
        <w:spacing w:line="240" w:lineRule="auto"/>
        <w:ind w:firstLine="567"/>
        <w:rPr>
          <w:rStyle w:val="FontStyle33"/>
          <w:sz w:val="28"/>
          <w:szCs w:val="28"/>
        </w:rPr>
      </w:pPr>
      <w:r w:rsidRPr="008556D4">
        <w:rPr>
          <w:rStyle w:val="FontStyle33"/>
          <w:sz w:val="28"/>
          <w:szCs w:val="28"/>
        </w:rPr>
        <w:t>- дотации на выравнивание бюджетной обеспеченности поселений из бюджета Альметьевского муниципального района за счет субсидий из бюджета РТ запланированы в сумме 2 759,3 тыс. рублей на 2020 год,  на 2021 год и на 2022 год в сумме 0 рублей;</w:t>
      </w:r>
    </w:p>
    <w:p w:rsidR="00DD3FD4" w:rsidRPr="008556D4" w:rsidRDefault="00DD3FD4" w:rsidP="00DD3FD4">
      <w:pPr>
        <w:pStyle w:val="Style14"/>
        <w:widowControl/>
        <w:spacing w:line="240" w:lineRule="auto"/>
        <w:ind w:firstLine="567"/>
        <w:rPr>
          <w:rStyle w:val="FontStyle33"/>
          <w:sz w:val="28"/>
          <w:szCs w:val="28"/>
        </w:rPr>
      </w:pPr>
      <w:r w:rsidRPr="008556D4">
        <w:rPr>
          <w:rStyle w:val="FontStyle33"/>
          <w:sz w:val="28"/>
          <w:szCs w:val="28"/>
        </w:rPr>
        <w:t xml:space="preserve">- дотации на выравнивание бюджетной обеспеченности поселений из бюджета Альметьевского муниципального района за счет средств бюджета Альметьевского муниципального района запланированы в сумме 27,86 тыс. рублей на 2020 год,  в сумме 2 985,9 </w:t>
      </w:r>
      <w:proofErr w:type="spellStart"/>
      <w:r w:rsidRPr="008556D4">
        <w:rPr>
          <w:rStyle w:val="FontStyle33"/>
          <w:sz w:val="28"/>
          <w:szCs w:val="28"/>
        </w:rPr>
        <w:t>тыс.рублей</w:t>
      </w:r>
      <w:proofErr w:type="spellEnd"/>
      <w:r w:rsidRPr="008556D4">
        <w:rPr>
          <w:rStyle w:val="FontStyle33"/>
          <w:sz w:val="28"/>
          <w:szCs w:val="28"/>
        </w:rPr>
        <w:t xml:space="preserve"> на 2021 год и в сумме 3 193,6 </w:t>
      </w:r>
      <w:proofErr w:type="spellStart"/>
      <w:r w:rsidRPr="008556D4">
        <w:rPr>
          <w:rStyle w:val="FontStyle33"/>
          <w:sz w:val="28"/>
          <w:szCs w:val="28"/>
        </w:rPr>
        <w:t>тыс.рублей</w:t>
      </w:r>
      <w:proofErr w:type="spellEnd"/>
      <w:r w:rsidRPr="008556D4">
        <w:rPr>
          <w:rStyle w:val="FontStyle33"/>
          <w:sz w:val="28"/>
          <w:szCs w:val="28"/>
        </w:rPr>
        <w:t xml:space="preserve"> на 2022 год;</w:t>
      </w:r>
    </w:p>
    <w:p w:rsidR="00DD3FD4" w:rsidRPr="004D08E0" w:rsidRDefault="00DD3FD4" w:rsidP="00DD3FD4">
      <w:pPr>
        <w:pStyle w:val="Style14"/>
        <w:widowControl/>
        <w:spacing w:line="240" w:lineRule="auto"/>
        <w:ind w:firstLine="567"/>
        <w:rPr>
          <w:rStyle w:val="FontStyle33"/>
          <w:sz w:val="28"/>
          <w:szCs w:val="28"/>
        </w:rPr>
      </w:pPr>
      <w:r w:rsidRPr="004D08E0">
        <w:rPr>
          <w:rStyle w:val="FontStyle33"/>
          <w:sz w:val="28"/>
          <w:szCs w:val="28"/>
        </w:rPr>
        <w:t>- субсидии бюджету субъекта Российской Федерации из местных бюджетов для формирования региональных фондов финансовой поддержки поселений («отрицательные» трансферты) учтены на 2020 год в размере 5 182,5 тыс. рублей, на 2021 год в сумме 15 991,7 тыс. рублей и на 2022 год в сумме 16 754,9 тыс. рублей.</w:t>
      </w:r>
    </w:p>
    <w:p w:rsidR="00DD3FD4" w:rsidRPr="004D08E0" w:rsidRDefault="00DD3FD4" w:rsidP="00DD3FD4">
      <w:pPr>
        <w:pStyle w:val="Style14"/>
        <w:widowControl/>
        <w:spacing w:line="240" w:lineRule="auto"/>
        <w:ind w:firstLine="567"/>
        <w:rPr>
          <w:rStyle w:val="FontStyle33"/>
          <w:sz w:val="28"/>
          <w:szCs w:val="28"/>
        </w:rPr>
      </w:pPr>
    </w:p>
    <w:p w:rsidR="00DD3FD4" w:rsidRPr="004D08E0" w:rsidRDefault="00DD3FD4" w:rsidP="00DD3FD4">
      <w:pPr>
        <w:shd w:val="clear" w:color="auto" w:fill="FFFFFF"/>
        <w:ind w:firstLine="125"/>
        <w:jc w:val="center"/>
        <w:rPr>
          <w:b/>
          <w:sz w:val="28"/>
          <w:szCs w:val="28"/>
        </w:rPr>
      </w:pPr>
      <w:r w:rsidRPr="004D08E0">
        <w:rPr>
          <w:b/>
          <w:sz w:val="28"/>
          <w:szCs w:val="28"/>
        </w:rPr>
        <w:t>Расходы бюджета Альметьевского муниципального района на реализацию муниципальных программ.</w:t>
      </w:r>
    </w:p>
    <w:p w:rsidR="00DD3FD4" w:rsidRPr="004D08E0" w:rsidRDefault="00DD3FD4" w:rsidP="00DD3FD4">
      <w:pPr>
        <w:shd w:val="clear" w:color="auto" w:fill="FFFFFF"/>
        <w:ind w:firstLine="125"/>
        <w:jc w:val="center"/>
        <w:rPr>
          <w:b/>
          <w:sz w:val="28"/>
          <w:szCs w:val="28"/>
        </w:rPr>
      </w:pPr>
    </w:p>
    <w:p w:rsidR="00DD3FD4" w:rsidRPr="004D08E0" w:rsidRDefault="00DD3FD4" w:rsidP="00DD3FD4">
      <w:pPr>
        <w:ind w:firstLine="567"/>
        <w:jc w:val="both"/>
        <w:rPr>
          <w:sz w:val="28"/>
          <w:szCs w:val="28"/>
        </w:rPr>
      </w:pPr>
      <w:r w:rsidRPr="004D08E0">
        <w:rPr>
          <w:sz w:val="28"/>
          <w:szCs w:val="28"/>
        </w:rPr>
        <w:lastRenderedPageBreak/>
        <w:t xml:space="preserve"> Проектом бюджета Альметьевского муниципального района закрепл</w:t>
      </w:r>
      <w:r w:rsidR="00C77372">
        <w:rPr>
          <w:sz w:val="28"/>
          <w:szCs w:val="28"/>
        </w:rPr>
        <w:t>яются средства на реализацию  11</w:t>
      </w:r>
      <w:r w:rsidRPr="004D08E0">
        <w:rPr>
          <w:sz w:val="28"/>
          <w:szCs w:val="28"/>
        </w:rPr>
        <w:t xml:space="preserve"> муниципальных  программ (присвоен соответствующий код расходов) на общую сумму 2</w:t>
      </w:r>
      <w:r w:rsidR="00C77372">
        <w:rPr>
          <w:sz w:val="28"/>
          <w:szCs w:val="28"/>
        </w:rPr>
        <w:t> </w:t>
      </w:r>
      <w:r w:rsidRPr="004D08E0">
        <w:rPr>
          <w:sz w:val="28"/>
          <w:szCs w:val="28"/>
        </w:rPr>
        <w:t>4</w:t>
      </w:r>
      <w:r w:rsidR="00C77372">
        <w:rPr>
          <w:sz w:val="28"/>
          <w:szCs w:val="28"/>
        </w:rPr>
        <w:t>77 051,0</w:t>
      </w:r>
      <w:r w:rsidRPr="004D08E0">
        <w:rPr>
          <w:sz w:val="28"/>
          <w:szCs w:val="28"/>
        </w:rPr>
        <w:t xml:space="preserve">  тыс. рублей, что  на 24</w:t>
      </w:r>
      <w:r w:rsidR="00C77372">
        <w:rPr>
          <w:sz w:val="28"/>
          <w:szCs w:val="28"/>
        </w:rPr>
        <w:t>7 193,1</w:t>
      </w:r>
      <w:r w:rsidRPr="004D08E0">
        <w:rPr>
          <w:sz w:val="28"/>
          <w:szCs w:val="28"/>
        </w:rPr>
        <w:t xml:space="preserve"> </w:t>
      </w:r>
      <w:proofErr w:type="spellStart"/>
      <w:r w:rsidRPr="004D08E0">
        <w:rPr>
          <w:sz w:val="28"/>
          <w:szCs w:val="28"/>
        </w:rPr>
        <w:t>тыс.руб</w:t>
      </w:r>
      <w:proofErr w:type="spellEnd"/>
      <w:r w:rsidRPr="004D08E0">
        <w:rPr>
          <w:sz w:val="28"/>
          <w:szCs w:val="28"/>
        </w:rPr>
        <w:t>. ниже уровня  2019 года, и составляет  53,</w:t>
      </w:r>
      <w:r w:rsidR="00C77372">
        <w:rPr>
          <w:sz w:val="28"/>
          <w:szCs w:val="28"/>
        </w:rPr>
        <w:t>4</w:t>
      </w:r>
      <w:r w:rsidRPr="004D08E0">
        <w:rPr>
          <w:sz w:val="28"/>
          <w:szCs w:val="28"/>
        </w:rPr>
        <w:t xml:space="preserve">% от объема расходов бюджета Альметьевского муниципального района на 2020 год.  </w:t>
      </w:r>
    </w:p>
    <w:p w:rsidR="00DD3FD4" w:rsidRPr="004D08E0" w:rsidRDefault="00DD3FD4" w:rsidP="00DD3FD4">
      <w:pPr>
        <w:ind w:firstLine="567"/>
        <w:jc w:val="both"/>
        <w:rPr>
          <w:sz w:val="28"/>
          <w:szCs w:val="28"/>
        </w:rPr>
      </w:pPr>
      <w:r w:rsidRPr="004D08E0">
        <w:rPr>
          <w:sz w:val="28"/>
          <w:szCs w:val="28"/>
        </w:rPr>
        <w:t xml:space="preserve"> Согласно Основным направлениям бюджетной и налоговой политики Альметьевского муниципального района на 2020 год и на плановый период 2021 и 2022 годов одним из основных направлений бюджетной политики  остается формирование бюджета на основе государственных и муниципальных программ. </w:t>
      </w:r>
    </w:p>
    <w:p w:rsidR="00DD3FD4" w:rsidRPr="004D08E0" w:rsidRDefault="00DD3FD4" w:rsidP="00DD3FD4">
      <w:pPr>
        <w:ind w:firstLine="567"/>
        <w:jc w:val="both"/>
        <w:rPr>
          <w:sz w:val="28"/>
          <w:szCs w:val="28"/>
        </w:rPr>
      </w:pPr>
      <w:r w:rsidRPr="004D08E0">
        <w:rPr>
          <w:sz w:val="28"/>
          <w:szCs w:val="28"/>
        </w:rPr>
        <w:t>Согласно проекту Решения в 2020  году на реализацию муниципальных программ планируются  расходы в сумме тыс. рублей, в том числе:</w:t>
      </w:r>
    </w:p>
    <w:p w:rsidR="00DD3FD4" w:rsidRPr="004D08E0" w:rsidRDefault="00DD3FD4" w:rsidP="00DD3FD4">
      <w:pPr>
        <w:numPr>
          <w:ilvl w:val="0"/>
          <w:numId w:val="18"/>
        </w:numPr>
        <w:jc w:val="both"/>
        <w:rPr>
          <w:sz w:val="28"/>
          <w:szCs w:val="28"/>
        </w:rPr>
      </w:pPr>
      <w:r w:rsidRPr="004D08E0">
        <w:rPr>
          <w:sz w:val="28"/>
          <w:szCs w:val="28"/>
        </w:rPr>
        <w:t xml:space="preserve">Муниципальная программа «Кадровая политика в сфере здравоохранения Альметьевского муниципального района на 2019-2023 годы» в сумме 1 100,0 </w:t>
      </w:r>
      <w:proofErr w:type="spellStart"/>
      <w:r w:rsidRPr="004D08E0">
        <w:rPr>
          <w:sz w:val="28"/>
          <w:szCs w:val="28"/>
        </w:rPr>
        <w:t>тыс.рублей</w:t>
      </w:r>
      <w:proofErr w:type="spellEnd"/>
      <w:r w:rsidRPr="004D08E0">
        <w:rPr>
          <w:sz w:val="28"/>
          <w:szCs w:val="28"/>
        </w:rPr>
        <w:t>;</w:t>
      </w:r>
    </w:p>
    <w:p w:rsidR="00DD3FD4" w:rsidRPr="004D08E0" w:rsidRDefault="00DD3FD4" w:rsidP="00DD3FD4">
      <w:pPr>
        <w:numPr>
          <w:ilvl w:val="0"/>
          <w:numId w:val="18"/>
        </w:numPr>
        <w:jc w:val="both"/>
        <w:rPr>
          <w:sz w:val="28"/>
          <w:szCs w:val="28"/>
        </w:rPr>
      </w:pPr>
      <w:r w:rsidRPr="004D08E0">
        <w:rPr>
          <w:sz w:val="28"/>
          <w:szCs w:val="28"/>
        </w:rPr>
        <w:t xml:space="preserve"> Муниципальная программа по профилактике терроризма и экстремизма в Альметьевском муниципальном районе Республики Татарстан на 2018-2020 годы в сумме 23,0 </w:t>
      </w:r>
      <w:proofErr w:type="spellStart"/>
      <w:r w:rsidRPr="004D08E0">
        <w:rPr>
          <w:sz w:val="28"/>
          <w:szCs w:val="28"/>
        </w:rPr>
        <w:t>тыс.рублей</w:t>
      </w:r>
      <w:proofErr w:type="spellEnd"/>
      <w:r w:rsidRPr="004D08E0">
        <w:rPr>
          <w:sz w:val="28"/>
          <w:szCs w:val="28"/>
        </w:rPr>
        <w:t>;</w:t>
      </w:r>
    </w:p>
    <w:p w:rsidR="00DD3FD4" w:rsidRPr="004D08E0" w:rsidRDefault="00DD3FD4" w:rsidP="00DD3FD4">
      <w:pPr>
        <w:numPr>
          <w:ilvl w:val="0"/>
          <w:numId w:val="18"/>
        </w:numPr>
        <w:jc w:val="both"/>
        <w:rPr>
          <w:sz w:val="28"/>
          <w:szCs w:val="28"/>
        </w:rPr>
      </w:pPr>
      <w:r w:rsidRPr="004D08E0">
        <w:rPr>
          <w:sz w:val="28"/>
          <w:szCs w:val="28"/>
        </w:rPr>
        <w:t xml:space="preserve">Муниципальная программа «Развитие малого и среднего предпринимательства в Альметьевском муниципальном районе на 2019-2023 годы» в сумме 3 200,0 </w:t>
      </w:r>
      <w:proofErr w:type="spellStart"/>
      <w:r w:rsidRPr="004D08E0">
        <w:rPr>
          <w:sz w:val="28"/>
          <w:szCs w:val="28"/>
        </w:rPr>
        <w:t>тыс.рублей</w:t>
      </w:r>
      <w:proofErr w:type="spellEnd"/>
      <w:r w:rsidRPr="004D08E0">
        <w:rPr>
          <w:sz w:val="28"/>
          <w:szCs w:val="28"/>
        </w:rPr>
        <w:t>;</w:t>
      </w:r>
    </w:p>
    <w:p w:rsidR="00DD3FD4" w:rsidRPr="004D08E0" w:rsidRDefault="00DD3FD4" w:rsidP="00DD3FD4">
      <w:pPr>
        <w:numPr>
          <w:ilvl w:val="0"/>
          <w:numId w:val="18"/>
        </w:numPr>
        <w:jc w:val="both"/>
        <w:rPr>
          <w:sz w:val="28"/>
          <w:szCs w:val="28"/>
        </w:rPr>
      </w:pPr>
      <w:r w:rsidRPr="004D08E0">
        <w:rPr>
          <w:sz w:val="28"/>
          <w:szCs w:val="28"/>
        </w:rPr>
        <w:t xml:space="preserve">Муниципальная программа «Реализация государственной национальной политики в Альметьевском муниципальном районе на 2018-2020 годы» в сумме 1 560,0 </w:t>
      </w:r>
      <w:proofErr w:type="spellStart"/>
      <w:r w:rsidRPr="004D08E0">
        <w:rPr>
          <w:sz w:val="28"/>
          <w:szCs w:val="28"/>
        </w:rPr>
        <w:t>тыс.рублей</w:t>
      </w:r>
      <w:proofErr w:type="spellEnd"/>
      <w:r w:rsidRPr="004D08E0">
        <w:rPr>
          <w:sz w:val="28"/>
          <w:szCs w:val="28"/>
        </w:rPr>
        <w:t>;</w:t>
      </w:r>
    </w:p>
    <w:p w:rsidR="00DD3FD4" w:rsidRDefault="00DD3FD4" w:rsidP="00DD3FD4">
      <w:pPr>
        <w:numPr>
          <w:ilvl w:val="0"/>
          <w:numId w:val="18"/>
        </w:numPr>
        <w:jc w:val="both"/>
        <w:rPr>
          <w:sz w:val="28"/>
          <w:szCs w:val="28"/>
        </w:rPr>
      </w:pPr>
      <w:r w:rsidRPr="004D08E0">
        <w:rPr>
          <w:sz w:val="28"/>
          <w:szCs w:val="28"/>
        </w:rPr>
        <w:t>Муниципальная программа «Реализация антикоррупционной политики в Альметьевском муниципальном районе на 2015</w:t>
      </w:r>
      <w:r w:rsidRPr="00CE0647">
        <w:rPr>
          <w:sz w:val="28"/>
          <w:szCs w:val="28"/>
        </w:rPr>
        <w:t>-202</w:t>
      </w:r>
      <w:r>
        <w:rPr>
          <w:sz w:val="28"/>
          <w:szCs w:val="28"/>
        </w:rPr>
        <w:t>1</w:t>
      </w:r>
      <w:r w:rsidRPr="00CE0647">
        <w:rPr>
          <w:sz w:val="28"/>
          <w:szCs w:val="28"/>
        </w:rPr>
        <w:t xml:space="preserve"> годы» в сумме 640,0 </w:t>
      </w:r>
      <w:proofErr w:type="spellStart"/>
      <w:r w:rsidRPr="00CE0647">
        <w:rPr>
          <w:sz w:val="28"/>
          <w:szCs w:val="28"/>
        </w:rPr>
        <w:t>тыс.рублей</w:t>
      </w:r>
      <w:proofErr w:type="spellEnd"/>
      <w:r w:rsidRPr="00CE0647">
        <w:rPr>
          <w:sz w:val="28"/>
          <w:szCs w:val="28"/>
        </w:rPr>
        <w:t>;</w:t>
      </w:r>
    </w:p>
    <w:p w:rsidR="00DD3FD4" w:rsidRPr="00CE0647" w:rsidRDefault="00DD3FD4" w:rsidP="00DD3FD4">
      <w:pPr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Муниципальная программа развития туризма в Альметьевском муниципальном районе на 2019-2021 годы в сумме 100,0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>;</w:t>
      </w:r>
    </w:p>
    <w:p w:rsidR="00DD3FD4" w:rsidRPr="00CE0647" w:rsidRDefault="00DD3FD4" w:rsidP="00DD3FD4">
      <w:pPr>
        <w:pStyle w:val="Style14"/>
        <w:widowControl/>
        <w:numPr>
          <w:ilvl w:val="0"/>
          <w:numId w:val="18"/>
        </w:numPr>
        <w:spacing w:line="240" w:lineRule="auto"/>
        <w:rPr>
          <w:sz w:val="28"/>
          <w:szCs w:val="28"/>
        </w:rPr>
      </w:pPr>
      <w:r w:rsidRPr="00CE0647">
        <w:rPr>
          <w:sz w:val="28"/>
          <w:szCs w:val="28"/>
        </w:rPr>
        <w:t>Муниципальная программа развития дошкольного, начального общего, основного общего, среднего общего образования Альметьевского муниципального района на 2018-2020 годы в сумме 2</w:t>
      </w:r>
      <w:r>
        <w:rPr>
          <w:sz w:val="28"/>
          <w:szCs w:val="28"/>
        </w:rPr>
        <w:t> </w:t>
      </w:r>
      <w:r w:rsidRPr="00CE0647">
        <w:rPr>
          <w:sz w:val="28"/>
          <w:szCs w:val="28"/>
        </w:rPr>
        <w:t>3</w:t>
      </w:r>
      <w:r>
        <w:rPr>
          <w:sz w:val="28"/>
          <w:szCs w:val="28"/>
        </w:rPr>
        <w:t>61 955,2</w:t>
      </w:r>
      <w:r w:rsidRPr="00CE0647">
        <w:rPr>
          <w:sz w:val="28"/>
          <w:szCs w:val="28"/>
        </w:rPr>
        <w:t xml:space="preserve"> </w:t>
      </w:r>
      <w:proofErr w:type="spellStart"/>
      <w:r w:rsidRPr="00CE0647">
        <w:rPr>
          <w:sz w:val="28"/>
          <w:szCs w:val="28"/>
        </w:rPr>
        <w:t>тыс.рублей</w:t>
      </w:r>
      <w:proofErr w:type="spellEnd"/>
      <w:r w:rsidRPr="00CE0647">
        <w:rPr>
          <w:sz w:val="28"/>
          <w:szCs w:val="28"/>
        </w:rPr>
        <w:t>;</w:t>
      </w:r>
    </w:p>
    <w:p w:rsidR="00DD3FD4" w:rsidRDefault="00DD3FD4" w:rsidP="00DD3FD4">
      <w:pPr>
        <w:numPr>
          <w:ilvl w:val="0"/>
          <w:numId w:val="18"/>
        </w:numPr>
        <w:jc w:val="both"/>
        <w:rPr>
          <w:sz w:val="28"/>
          <w:szCs w:val="28"/>
        </w:rPr>
      </w:pPr>
      <w:r w:rsidRPr="00CE0647">
        <w:rPr>
          <w:sz w:val="28"/>
          <w:szCs w:val="28"/>
        </w:rPr>
        <w:t xml:space="preserve">Муниципальная  молодежная программа Альметьевского муниципального района на 2016-2020 годы в сумме 72 183,0 </w:t>
      </w:r>
      <w:proofErr w:type="spellStart"/>
      <w:r w:rsidRPr="00CE0647">
        <w:rPr>
          <w:sz w:val="28"/>
          <w:szCs w:val="28"/>
        </w:rPr>
        <w:t>тыс.рублей</w:t>
      </w:r>
      <w:proofErr w:type="spellEnd"/>
      <w:r w:rsidRPr="00CD1537">
        <w:rPr>
          <w:sz w:val="28"/>
          <w:szCs w:val="28"/>
        </w:rPr>
        <w:t>;</w:t>
      </w:r>
    </w:p>
    <w:p w:rsidR="00DD3FD4" w:rsidRPr="00CE0647" w:rsidRDefault="00DD3FD4" w:rsidP="00DD3FD4">
      <w:pPr>
        <w:numPr>
          <w:ilvl w:val="0"/>
          <w:numId w:val="18"/>
        </w:numPr>
        <w:jc w:val="both"/>
        <w:rPr>
          <w:sz w:val="28"/>
          <w:szCs w:val="28"/>
        </w:rPr>
      </w:pPr>
      <w:r w:rsidRPr="00CD1537">
        <w:rPr>
          <w:sz w:val="28"/>
          <w:szCs w:val="28"/>
        </w:rPr>
        <w:t>Муниципальная  программа «Патриотическое воспитание детей и молодежи Альметьевского муниципального района на 201</w:t>
      </w:r>
      <w:r>
        <w:rPr>
          <w:sz w:val="28"/>
          <w:szCs w:val="28"/>
        </w:rPr>
        <w:t>6</w:t>
      </w:r>
      <w:r w:rsidRPr="00CD1537">
        <w:rPr>
          <w:sz w:val="28"/>
          <w:szCs w:val="28"/>
        </w:rPr>
        <w:t>-20</w:t>
      </w:r>
      <w:r>
        <w:rPr>
          <w:sz w:val="28"/>
          <w:szCs w:val="28"/>
        </w:rPr>
        <w:t>20</w:t>
      </w:r>
      <w:r w:rsidRPr="00CD1537">
        <w:rPr>
          <w:sz w:val="28"/>
          <w:szCs w:val="28"/>
        </w:rPr>
        <w:t xml:space="preserve"> годы в сумме </w:t>
      </w:r>
      <w:r w:rsidRPr="00CE0647">
        <w:rPr>
          <w:sz w:val="28"/>
          <w:szCs w:val="28"/>
        </w:rPr>
        <w:t xml:space="preserve">115,0 </w:t>
      </w:r>
      <w:proofErr w:type="spellStart"/>
      <w:r w:rsidRPr="00CE0647">
        <w:rPr>
          <w:sz w:val="28"/>
          <w:szCs w:val="28"/>
        </w:rPr>
        <w:t>тыс.рублей</w:t>
      </w:r>
      <w:proofErr w:type="spellEnd"/>
      <w:r w:rsidRPr="00CE0647">
        <w:rPr>
          <w:sz w:val="28"/>
          <w:szCs w:val="28"/>
        </w:rPr>
        <w:t>;</w:t>
      </w:r>
    </w:p>
    <w:p w:rsidR="00DD3FD4" w:rsidRDefault="00DD3FD4" w:rsidP="00DD3FD4">
      <w:pPr>
        <w:pStyle w:val="Style14"/>
        <w:widowControl/>
        <w:numPr>
          <w:ilvl w:val="0"/>
          <w:numId w:val="18"/>
        </w:numPr>
        <w:spacing w:line="240" w:lineRule="auto"/>
        <w:rPr>
          <w:sz w:val="28"/>
          <w:szCs w:val="28"/>
        </w:rPr>
      </w:pPr>
      <w:r w:rsidRPr="00CE0647">
        <w:rPr>
          <w:sz w:val="28"/>
          <w:szCs w:val="28"/>
        </w:rPr>
        <w:t xml:space="preserve">Муниципальная программа </w:t>
      </w:r>
      <w:r>
        <w:rPr>
          <w:sz w:val="28"/>
          <w:szCs w:val="28"/>
        </w:rPr>
        <w:t xml:space="preserve">«Комплексное развитие транспортной инфраструктуры </w:t>
      </w:r>
      <w:r w:rsidRPr="00CE0647">
        <w:rPr>
          <w:sz w:val="28"/>
          <w:szCs w:val="28"/>
        </w:rPr>
        <w:t>Альметьевско</w:t>
      </w:r>
      <w:r>
        <w:rPr>
          <w:sz w:val="28"/>
          <w:szCs w:val="28"/>
        </w:rPr>
        <w:t>го</w:t>
      </w:r>
      <w:r w:rsidRPr="00CE0647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>го</w:t>
      </w:r>
      <w:r w:rsidRPr="00CE0647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CE0647">
        <w:rPr>
          <w:sz w:val="28"/>
          <w:szCs w:val="28"/>
        </w:rPr>
        <w:t xml:space="preserve"> на 201</w:t>
      </w:r>
      <w:r>
        <w:rPr>
          <w:sz w:val="28"/>
          <w:szCs w:val="28"/>
        </w:rPr>
        <w:t>8</w:t>
      </w:r>
      <w:r w:rsidRPr="00CE0647">
        <w:rPr>
          <w:sz w:val="28"/>
          <w:szCs w:val="28"/>
        </w:rPr>
        <w:t>-20</w:t>
      </w:r>
      <w:r>
        <w:rPr>
          <w:sz w:val="28"/>
          <w:szCs w:val="28"/>
        </w:rPr>
        <w:t>28</w:t>
      </w:r>
      <w:r w:rsidRPr="00CE0647">
        <w:rPr>
          <w:sz w:val="28"/>
          <w:szCs w:val="28"/>
        </w:rPr>
        <w:t xml:space="preserve"> годы</w:t>
      </w:r>
      <w:r>
        <w:rPr>
          <w:sz w:val="28"/>
          <w:szCs w:val="28"/>
        </w:rPr>
        <w:t>»</w:t>
      </w:r>
      <w:r w:rsidRPr="00CE0647">
        <w:rPr>
          <w:sz w:val="28"/>
          <w:szCs w:val="28"/>
        </w:rPr>
        <w:t xml:space="preserve"> в сумме </w:t>
      </w:r>
      <w:r>
        <w:rPr>
          <w:sz w:val="28"/>
          <w:szCs w:val="28"/>
        </w:rPr>
        <w:t>34 300,</w:t>
      </w:r>
      <w:r w:rsidR="00C77372">
        <w:rPr>
          <w:sz w:val="28"/>
          <w:szCs w:val="28"/>
        </w:rPr>
        <w:t xml:space="preserve">0 </w:t>
      </w:r>
      <w:proofErr w:type="spellStart"/>
      <w:r w:rsidR="00C77372">
        <w:rPr>
          <w:sz w:val="28"/>
          <w:szCs w:val="28"/>
        </w:rPr>
        <w:t>тыс.рублей</w:t>
      </w:r>
      <w:proofErr w:type="spellEnd"/>
      <w:r w:rsidR="00C77372">
        <w:rPr>
          <w:sz w:val="28"/>
          <w:szCs w:val="28"/>
        </w:rPr>
        <w:t>;</w:t>
      </w:r>
    </w:p>
    <w:p w:rsidR="00C77372" w:rsidRDefault="00C77372" w:rsidP="00DD3FD4">
      <w:pPr>
        <w:pStyle w:val="Style14"/>
        <w:widowControl/>
        <w:numPr>
          <w:ilvl w:val="0"/>
          <w:numId w:val="18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М</w:t>
      </w:r>
      <w:r w:rsidRPr="00686D4E">
        <w:rPr>
          <w:sz w:val="28"/>
          <w:szCs w:val="28"/>
        </w:rPr>
        <w:t>униципальн</w:t>
      </w:r>
      <w:r>
        <w:rPr>
          <w:sz w:val="28"/>
          <w:szCs w:val="28"/>
        </w:rPr>
        <w:t>ая</w:t>
      </w:r>
      <w:r w:rsidRPr="00686D4E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а</w:t>
      </w:r>
      <w:r w:rsidRPr="00686D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686D4E">
        <w:rPr>
          <w:sz w:val="28"/>
          <w:szCs w:val="28"/>
        </w:rPr>
        <w:t>развития муниципальной службы в Альметьевском муниципальном районе Республики Татарстан на 2020-2022 годы</w:t>
      </w:r>
      <w:r>
        <w:rPr>
          <w:sz w:val="28"/>
          <w:szCs w:val="28"/>
        </w:rPr>
        <w:t xml:space="preserve"> в сумме 1 874,8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>.</w:t>
      </w:r>
    </w:p>
    <w:p w:rsidR="00DD3FD4" w:rsidRDefault="00DD3FD4" w:rsidP="00DD3FD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D1537">
        <w:rPr>
          <w:color w:val="000000"/>
          <w:spacing w:val="6"/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</w:t>
      </w:r>
      <w:r w:rsidRPr="00CD1537">
        <w:rPr>
          <w:sz w:val="28"/>
          <w:szCs w:val="28"/>
        </w:rPr>
        <w:t>По ряду действующих муниципальных программ объемы средств, предусмотренные проектом</w:t>
      </w:r>
      <w:r>
        <w:rPr>
          <w:sz w:val="28"/>
          <w:szCs w:val="28"/>
        </w:rPr>
        <w:t xml:space="preserve"> Решения</w:t>
      </w:r>
      <w:r w:rsidRPr="00CD1537">
        <w:rPr>
          <w:sz w:val="28"/>
          <w:szCs w:val="28"/>
        </w:rPr>
        <w:t>, отличны от показателей, утвержденных в паспортах программ. Так, планируемые бюджетные ассигнования на 20</w:t>
      </w:r>
      <w:r>
        <w:rPr>
          <w:sz w:val="28"/>
          <w:szCs w:val="28"/>
        </w:rPr>
        <w:t>20</w:t>
      </w:r>
      <w:r w:rsidRPr="00CD1537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и плановый период 2021 и 2022 годов </w:t>
      </w:r>
      <w:r w:rsidRPr="00CD1537">
        <w:rPr>
          <w:sz w:val="28"/>
          <w:szCs w:val="28"/>
        </w:rPr>
        <w:t xml:space="preserve">по </w:t>
      </w:r>
      <w:r>
        <w:rPr>
          <w:sz w:val="28"/>
          <w:szCs w:val="28"/>
        </w:rPr>
        <w:t>муниципальной п</w:t>
      </w:r>
      <w:r w:rsidRPr="00CD1537">
        <w:rPr>
          <w:sz w:val="28"/>
          <w:szCs w:val="28"/>
        </w:rPr>
        <w:t xml:space="preserve">рограмме </w:t>
      </w:r>
      <w:r>
        <w:rPr>
          <w:sz w:val="28"/>
          <w:szCs w:val="28"/>
        </w:rPr>
        <w:t xml:space="preserve">«Комплексное развитие транспортной инфраструктуры </w:t>
      </w:r>
      <w:r w:rsidRPr="00CE0647">
        <w:rPr>
          <w:sz w:val="28"/>
          <w:szCs w:val="28"/>
        </w:rPr>
        <w:t>Альметьевско</w:t>
      </w:r>
      <w:r>
        <w:rPr>
          <w:sz w:val="28"/>
          <w:szCs w:val="28"/>
        </w:rPr>
        <w:t>го</w:t>
      </w:r>
      <w:r w:rsidRPr="00CE0647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>го</w:t>
      </w:r>
      <w:r w:rsidRPr="00CE0647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CE0647">
        <w:rPr>
          <w:sz w:val="28"/>
          <w:szCs w:val="28"/>
        </w:rPr>
        <w:t xml:space="preserve"> на 201</w:t>
      </w:r>
      <w:r>
        <w:rPr>
          <w:sz w:val="28"/>
          <w:szCs w:val="28"/>
        </w:rPr>
        <w:t>8</w:t>
      </w:r>
      <w:r w:rsidRPr="00CE0647">
        <w:rPr>
          <w:sz w:val="28"/>
          <w:szCs w:val="28"/>
        </w:rPr>
        <w:t>-20</w:t>
      </w:r>
      <w:r>
        <w:rPr>
          <w:sz w:val="28"/>
          <w:szCs w:val="28"/>
        </w:rPr>
        <w:t>28</w:t>
      </w:r>
      <w:r w:rsidRPr="00CE0647">
        <w:rPr>
          <w:sz w:val="28"/>
          <w:szCs w:val="28"/>
        </w:rPr>
        <w:t xml:space="preserve"> годы</w:t>
      </w:r>
      <w:r>
        <w:rPr>
          <w:sz w:val="28"/>
          <w:szCs w:val="28"/>
        </w:rPr>
        <w:t>»</w:t>
      </w:r>
      <w:r w:rsidRPr="004C25EC">
        <w:rPr>
          <w:sz w:val="28"/>
          <w:szCs w:val="28"/>
        </w:rPr>
        <w:t xml:space="preserve"> </w:t>
      </w:r>
      <w:r w:rsidRPr="00CD1537">
        <w:rPr>
          <w:sz w:val="28"/>
          <w:szCs w:val="28"/>
        </w:rPr>
        <w:t xml:space="preserve">ниже предусмотренных в паспорте программы  на </w:t>
      </w:r>
      <w:r>
        <w:rPr>
          <w:sz w:val="28"/>
          <w:szCs w:val="28"/>
        </w:rPr>
        <w:t xml:space="preserve">6 000,0 </w:t>
      </w:r>
      <w:proofErr w:type="spellStart"/>
      <w:r w:rsidRPr="00CD1537">
        <w:rPr>
          <w:sz w:val="28"/>
          <w:szCs w:val="28"/>
        </w:rPr>
        <w:t>тыс.рублей</w:t>
      </w:r>
      <w:proofErr w:type="spellEnd"/>
      <w:r w:rsidRPr="00CD1537">
        <w:rPr>
          <w:sz w:val="28"/>
          <w:szCs w:val="28"/>
        </w:rPr>
        <w:t>.</w:t>
      </w:r>
    </w:p>
    <w:p w:rsidR="00DD3FD4" w:rsidRDefault="00DD3FD4" w:rsidP="00DD3F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 распределены б</w:t>
      </w:r>
      <w:r w:rsidRPr="00CD1537">
        <w:rPr>
          <w:sz w:val="28"/>
          <w:szCs w:val="28"/>
        </w:rPr>
        <w:t>юджетные ассигнования на 20</w:t>
      </w:r>
      <w:r>
        <w:rPr>
          <w:sz w:val="28"/>
          <w:szCs w:val="28"/>
        </w:rPr>
        <w:t>20</w:t>
      </w:r>
      <w:r w:rsidRPr="00CD1537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и плановый период 2021 и 2022 годов на реализацию мероприятий по обеспечению льготным питанием учащихся на общую сумму 39 815,4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 xml:space="preserve"> в рамках муниципальной п</w:t>
      </w:r>
      <w:r w:rsidRPr="00CD1537">
        <w:rPr>
          <w:sz w:val="28"/>
          <w:szCs w:val="28"/>
        </w:rPr>
        <w:t>рограмм</w:t>
      </w:r>
      <w:r>
        <w:rPr>
          <w:sz w:val="28"/>
          <w:szCs w:val="28"/>
        </w:rPr>
        <w:t>ы</w:t>
      </w:r>
      <w:r w:rsidRPr="00CD1537">
        <w:rPr>
          <w:sz w:val="28"/>
          <w:szCs w:val="28"/>
        </w:rPr>
        <w:t xml:space="preserve"> развития </w:t>
      </w:r>
      <w:r>
        <w:rPr>
          <w:sz w:val="28"/>
          <w:szCs w:val="28"/>
        </w:rPr>
        <w:t xml:space="preserve">дошкольного, начального общего, основного общего, среднего общего образования Альметьевского муниципального района на 2018-2020 годы. </w:t>
      </w:r>
      <w:r w:rsidRPr="00CD15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приложениях №№ 6-8 к проекту Решения объем средств на 2020 год на реализацию программы составляет 2 361 955,2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 xml:space="preserve">, что соответствует объему финансирования, по паспорту программы. При этом, в проекте Решения весь объем средств предлагается направить по разделу 0700 «Образование», тогда как, реализация мероприятий по обеспечению льготным питанием учащихся согласно бюджетной классификации, утвержденной </w:t>
      </w:r>
      <w:r w:rsidR="008556D4">
        <w:rPr>
          <w:sz w:val="28"/>
          <w:szCs w:val="28"/>
        </w:rPr>
        <w:t>приказом Минфина России от 6</w:t>
      </w:r>
      <w:r w:rsidRPr="00C154BF">
        <w:rPr>
          <w:sz w:val="28"/>
          <w:szCs w:val="28"/>
        </w:rPr>
        <w:t xml:space="preserve"> июня 201</w:t>
      </w:r>
      <w:r w:rsidR="008556D4">
        <w:rPr>
          <w:sz w:val="28"/>
          <w:szCs w:val="28"/>
        </w:rPr>
        <w:t>9</w:t>
      </w:r>
      <w:r w:rsidRPr="00C154BF">
        <w:rPr>
          <w:sz w:val="28"/>
          <w:szCs w:val="28"/>
        </w:rPr>
        <w:t xml:space="preserve"> г. N </w:t>
      </w:r>
      <w:r w:rsidR="008556D4">
        <w:rPr>
          <w:sz w:val="28"/>
          <w:szCs w:val="28"/>
        </w:rPr>
        <w:t>85</w:t>
      </w:r>
      <w:r w:rsidRPr="00C154BF">
        <w:rPr>
          <w:sz w:val="28"/>
          <w:szCs w:val="28"/>
        </w:rPr>
        <w:t xml:space="preserve">н </w:t>
      </w:r>
      <w:r>
        <w:rPr>
          <w:sz w:val="28"/>
          <w:szCs w:val="28"/>
        </w:rPr>
        <w:t>производится по разделу 1000 «Социальная политика».</w:t>
      </w:r>
    </w:p>
    <w:p w:rsidR="00DD3FD4" w:rsidRDefault="00DD3FD4" w:rsidP="00DD3FD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D153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</w:t>
      </w:r>
      <w:r w:rsidRPr="00CD1537">
        <w:rPr>
          <w:sz w:val="28"/>
          <w:szCs w:val="28"/>
        </w:rPr>
        <w:t xml:space="preserve">Согласно ст.179 Бюджетного кодекса Российской Федерации действующие </w:t>
      </w:r>
      <w:r>
        <w:rPr>
          <w:sz w:val="28"/>
          <w:szCs w:val="28"/>
        </w:rPr>
        <w:t xml:space="preserve">муниципальные </w:t>
      </w:r>
      <w:r w:rsidRPr="00CD1537">
        <w:rPr>
          <w:sz w:val="28"/>
          <w:szCs w:val="28"/>
        </w:rPr>
        <w:t xml:space="preserve">программы </w:t>
      </w:r>
      <w:r w:rsidRPr="00F85719">
        <w:rPr>
          <w:sz w:val="28"/>
          <w:szCs w:val="28"/>
        </w:rPr>
        <w:t>подлежат приведению в соответствие с решением о бюджете не позднее трех месяцев со дня вступления его в силу.</w:t>
      </w:r>
      <w:r w:rsidRPr="00CD1537">
        <w:rPr>
          <w:sz w:val="28"/>
          <w:szCs w:val="28"/>
        </w:rPr>
        <w:t xml:space="preserve"> </w:t>
      </w:r>
    </w:p>
    <w:p w:rsidR="00DD3FD4" w:rsidRPr="00CD1537" w:rsidRDefault="00DD3FD4" w:rsidP="00DD3FD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D3FD4" w:rsidRPr="002A04AE" w:rsidRDefault="00DD3FD4" w:rsidP="00DD3FD4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2A04AE">
        <w:rPr>
          <w:b/>
          <w:sz w:val="28"/>
          <w:szCs w:val="28"/>
        </w:rPr>
        <w:t>5.Дефицит бюджета Альметьевского муниципального района  и источники его финансирования.</w:t>
      </w:r>
    </w:p>
    <w:p w:rsidR="00DD3FD4" w:rsidRDefault="00DD3FD4" w:rsidP="00DD3FD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A04AE">
        <w:rPr>
          <w:sz w:val="28"/>
          <w:szCs w:val="28"/>
        </w:rPr>
        <w:t xml:space="preserve"> Проект бюджета </w:t>
      </w:r>
      <w:r>
        <w:rPr>
          <w:sz w:val="28"/>
          <w:szCs w:val="28"/>
        </w:rPr>
        <w:t xml:space="preserve">Альметьевского муниципального района </w:t>
      </w:r>
      <w:r w:rsidRPr="002A04AE">
        <w:rPr>
          <w:sz w:val="28"/>
          <w:szCs w:val="28"/>
        </w:rPr>
        <w:t>на 20</w:t>
      </w:r>
      <w:r>
        <w:rPr>
          <w:sz w:val="28"/>
          <w:szCs w:val="28"/>
        </w:rPr>
        <w:t>20</w:t>
      </w:r>
      <w:r w:rsidRPr="002A04AE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21</w:t>
      </w:r>
      <w:r w:rsidRPr="002A04AE">
        <w:rPr>
          <w:sz w:val="28"/>
          <w:szCs w:val="28"/>
        </w:rPr>
        <w:t xml:space="preserve"> и 202</w:t>
      </w:r>
      <w:r>
        <w:rPr>
          <w:sz w:val="28"/>
          <w:szCs w:val="28"/>
        </w:rPr>
        <w:t>2</w:t>
      </w:r>
      <w:r w:rsidRPr="002A04AE">
        <w:rPr>
          <w:sz w:val="28"/>
          <w:szCs w:val="28"/>
        </w:rPr>
        <w:t xml:space="preserve"> годов сбалансирован</w:t>
      </w:r>
      <w:r>
        <w:rPr>
          <w:sz w:val="28"/>
          <w:szCs w:val="28"/>
        </w:rPr>
        <w:t xml:space="preserve"> и прогнозируется без дефицита</w:t>
      </w:r>
      <w:r w:rsidRPr="002A04AE">
        <w:rPr>
          <w:sz w:val="28"/>
          <w:szCs w:val="28"/>
        </w:rPr>
        <w:t xml:space="preserve">. Согласно проекту </w:t>
      </w:r>
      <w:r>
        <w:rPr>
          <w:sz w:val="28"/>
          <w:szCs w:val="28"/>
        </w:rPr>
        <w:t xml:space="preserve">Решения </w:t>
      </w:r>
      <w:r w:rsidRPr="002A04AE">
        <w:rPr>
          <w:sz w:val="28"/>
          <w:szCs w:val="28"/>
        </w:rPr>
        <w:t>бюджет</w:t>
      </w:r>
      <w:r>
        <w:rPr>
          <w:sz w:val="28"/>
          <w:szCs w:val="28"/>
        </w:rPr>
        <w:t>а</w:t>
      </w:r>
      <w:r w:rsidRPr="002A04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Альметьевского муниципального района в</w:t>
      </w:r>
      <w:r w:rsidRPr="002A04AE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2A04AE">
        <w:rPr>
          <w:sz w:val="28"/>
          <w:szCs w:val="28"/>
        </w:rPr>
        <w:t xml:space="preserve"> году </w:t>
      </w:r>
      <w:r>
        <w:rPr>
          <w:sz w:val="28"/>
          <w:szCs w:val="28"/>
        </w:rPr>
        <w:t xml:space="preserve">дефицит составит 0 рублей, в 2021 году профицит </w:t>
      </w:r>
      <w:r w:rsidRPr="002A04AE">
        <w:rPr>
          <w:sz w:val="28"/>
          <w:szCs w:val="28"/>
        </w:rPr>
        <w:t xml:space="preserve">составит </w:t>
      </w:r>
      <w:r>
        <w:rPr>
          <w:sz w:val="28"/>
          <w:szCs w:val="28"/>
        </w:rPr>
        <w:t xml:space="preserve">17,2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 xml:space="preserve">, в 2022 году профицит </w:t>
      </w:r>
      <w:r w:rsidRPr="002A04AE">
        <w:rPr>
          <w:sz w:val="28"/>
          <w:szCs w:val="28"/>
        </w:rPr>
        <w:t xml:space="preserve">составит </w:t>
      </w:r>
      <w:r>
        <w:rPr>
          <w:sz w:val="28"/>
          <w:szCs w:val="28"/>
        </w:rPr>
        <w:t xml:space="preserve">55,2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 xml:space="preserve">. </w:t>
      </w:r>
    </w:p>
    <w:p w:rsidR="00DD3FD4" w:rsidRDefault="00DD3FD4" w:rsidP="00DD3FD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D3FD4" w:rsidRDefault="00DD3FD4" w:rsidP="00DD3FD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A04AE">
        <w:rPr>
          <w:sz w:val="28"/>
          <w:szCs w:val="28"/>
        </w:rPr>
        <w:t>Информация по источникам финансирования представлена</w:t>
      </w:r>
      <w:r>
        <w:rPr>
          <w:sz w:val="28"/>
          <w:szCs w:val="28"/>
        </w:rPr>
        <w:t xml:space="preserve"> в Таблице 6</w:t>
      </w:r>
    </w:p>
    <w:p w:rsidR="00DD3FD4" w:rsidRDefault="00DD3FD4" w:rsidP="00DD3FD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Таблица 6</w:t>
      </w:r>
    </w:p>
    <w:p w:rsidR="00DD3FD4" w:rsidRPr="00FC23F2" w:rsidRDefault="00DD3FD4" w:rsidP="00DD3FD4">
      <w:pPr>
        <w:autoSpaceDE w:val="0"/>
        <w:autoSpaceDN w:val="0"/>
        <w:adjustRightInd w:val="0"/>
        <w:ind w:firstLine="567"/>
        <w:jc w:val="both"/>
      </w:pPr>
      <w:r>
        <w:t xml:space="preserve">                                                                                                                                   </w:t>
      </w:r>
      <w:proofErr w:type="spellStart"/>
      <w:r w:rsidRPr="00FC23F2">
        <w:t>тыс.руб</w:t>
      </w:r>
      <w:proofErr w:type="spellEnd"/>
      <w:r w:rsidRPr="00FC23F2">
        <w:t>.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9"/>
        <w:gridCol w:w="1688"/>
        <w:gridCol w:w="1552"/>
        <w:gridCol w:w="1552"/>
        <w:gridCol w:w="1532"/>
      </w:tblGrid>
      <w:tr w:rsidR="00DD3FD4" w:rsidRPr="00832686" w:rsidTr="004B1B55">
        <w:tc>
          <w:tcPr>
            <w:tcW w:w="3849" w:type="dxa"/>
            <w:vMerge w:val="restart"/>
            <w:shd w:val="clear" w:color="auto" w:fill="auto"/>
          </w:tcPr>
          <w:p w:rsidR="00DD3FD4" w:rsidRPr="00FC23F2" w:rsidRDefault="00DD3FD4" w:rsidP="00DD3FD4">
            <w:pPr>
              <w:autoSpaceDE w:val="0"/>
              <w:autoSpaceDN w:val="0"/>
              <w:adjustRightInd w:val="0"/>
              <w:jc w:val="center"/>
            </w:pPr>
            <w:r>
              <w:t>Наименование показателя</w:t>
            </w:r>
          </w:p>
        </w:tc>
        <w:tc>
          <w:tcPr>
            <w:tcW w:w="1688" w:type="dxa"/>
            <w:vMerge w:val="restart"/>
            <w:shd w:val="clear" w:color="auto" w:fill="auto"/>
          </w:tcPr>
          <w:p w:rsidR="00DD3FD4" w:rsidRPr="00FC23F2" w:rsidRDefault="00DD3FD4" w:rsidP="00DD3FD4">
            <w:pPr>
              <w:autoSpaceDE w:val="0"/>
              <w:autoSpaceDN w:val="0"/>
              <w:adjustRightInd w:val="0"/>
              <w:jc w:val="center"/>
            </w:pPr>
            <w:r w:rsidRPr="00832686">
              <w:rPr>
                <w:color w:val="000000"/>
                <w:spacing w:val="-1"/>
                <w:sz w:val="22"/>
                <w:szCs w:val="22"/>
              </w:rPr>
              <w:t xml:space="preserve">Решение  о бюджете </w:t>
            </w:r>
            <w:r w:rsidRPr="00832686">
              <w:rPr>
                <w:color w:val="000000"/>
                <w:sz w:val="22"/>
                <w:szCs w:val="22"/>
              </w:rPr>
              <w:t>АМР  на 201</w:t>
            </w:r>
            <w:r>
              <w:rPr>
                <w:color w:val="000000"/>
                <w:sz w:val="22"/>
                <w:szCs w:val="22"/>
              </w:rPr>
              <w:t>9</w:t>
            </w:r>
            <w:r w:rsidRPr="00832686">
              <w:rPr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4636" w:type="dxa"/>
            <w:gridSpan w:val="3"/>
            <w:shd w:val="clear" w:color="auto" w:fill="auto"/>
          </w:tcPr>
          <w:p w:rsidR="00DD3FD4" w:rsidRPr="00FC23F2" w:rsidRDefault="00DD3FD4" w:rsidP="00DD3FD4">
            <w:pPr>
              <w:autoSpaceDE w:val="0"/>
              <w:autoSpaceDN w:val="0"/>
              <w:adjustRightInd w:val="0"/>
              <w:jc w:val="center"/>
            </w:pPr>
            <w:r>
              <w:t>Проект бюджета</w:t>
            </w:r>
          </w:p>
        </w:tc>
      </w:tr>
      <w:tr w:rsidR="00DD3FD4" w:rsidRPr="00832686" w:rsidTr="004B1B55">
        <w:tc>
          <w:tcPr>
            <w:tcW w:w="3849" w:type="dxa"/>
            <w:vMerge/>
            <w:shd w:val="clear" w:color="auto" w:fill="auto"/>
          </w:tcPr>
          <w:p w:rsidR="00DD3FD4" w:rsidRPr="00FC23F2" w:rsidRDefault="00DD3FD4" w:rsidP="00DD3F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88" w:type="dxa"/>
            <w:vMerge/>
            <w:shd w:val="clear" w:color="auto" w:fill="auto"/>
          </w:tcPr>
          <w:p w:rsidR="00DD3FD4" w:rsidRPr="00FC23F2" w:rsidRDefault="00DD3FD4" w:rsidP="00DD3F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2" w:type="dxa"/>
            <w:shd w:val="clear" w:color="auto" w:fill="auto"/>
          </w:tcPr>
          <w:p w:rsidR="00DD3FD4" w:rsidRPr="00FC23F2" w:rsidRDefault="00DD3FD4" w:rsidP="00DD3FD4">
            <w:pPr>
              <w:autoSpaceDE w:val="0"/>
              <w:autoSpaceDN w:val="0"/>
              <w:adjustRightInd w:val="0"/>
              <w:jc w:val="center"/>
            </w:pPr>
            <w:r>
              <w:t>2020 год</w:t>
            </w:r>
          </w:p>
        </w:tc>
        <w:tc>
          <w:tcPr>
            <w:tcW w:w="1552" w:type="dxa"/>
            <w:shd w:val="clear" w:color="auto" w:fill="auto"/>
          </w:tcPr>
          <w:p w:rsidR="00DD3FD4" w:rsidRPr="00FC23F2" w:rsidRDefault="00DD3FD4" w:rsidP="00DD3FD4">
            <w:pPr>
              <w:autoSpaceDE w:val="0"/>
              <w:autoSpaceDN w:val="0"/>
              <w:adjustRightInd w:val="0"/>
              <w:jc w:val="center"/>
            </w:pPr>
            <w:r>
              <w:t>2021 год</w:t>
            </w:r>
          </w:p>
        </w:tc>
        <w:tc>
          <w:tcPr>
            <w:tcW w:w="1532" w:type="dxa"/>
            <w:shd w:val="clear" w:color="auto" w:fill="auto"/>
          </w:tcPr>
          <w:p w:rsidR="00DD3FD4" w:rsidRPr="00FC23F2" w:rsidRDefault="00DD3FD4" w:rsidP="00DD3FD4">
            <w:pPr>
              <w:autoSpaceDE w:val="0"/>
              <w:autoSpaceDN w:val="0"/>
              <w:adjustRightInd w:val="0"/>
              <w:jc w:val="center"/>
            </w:pPr>
            <w:r>
              <w:t>2022 год</w:t>
            </w:r>
          </w:p>
        </w:tc>
      </w:tr>
      <w:tr w:rsidR="00DD3FD4" w:rsidRPr="00832686" w:rsidTr="004B1B55">
        <w:tc>
          <w:tcPr>
            <w:tcW w:w="3849" w:type="dxa"/>
            <w:shd w:val="clear" w:color="auto" w:fill="auto"/>
          </w:tcPr>
          <w:p w:rsidR="00DD3FD4" w:rsidRPr="00FC23F2" w:rsidRDefault="00DD3FD4" w:rsidP="00DD3FD4">
            <w:pPr>
              <w:autoSpaceDE w:val="0"/>
              <w:autoSpaceDN w:val="0"/>
              <w:adjustRightInd w:val="0"/>
              <w:jc w:val="both"/>
            </w:pPr>
            <w:r>
              <w:t>Источники внутреннего финансирования дефицита бюджета</w:t>
            </w:r>
          </w:p>
        </w:tc>
        <w:tc>
          <w:tcPr>
            <w:tcW w:w="1688" w:type="dxa"/>
            <w:shd w:val="clear" w:color="auto" w:fill="auto"/>
          </w:tcPr>
          <w:p w:rsidR="00DD3FD4" w:rsidRPr="00FC23F2" w:rsidRDefault="00DD3FD4" w:rsidP="00DD3FD4">
            <w:pPr>
              <w:autoSpaceDE w:val="0"/>
              <w:autoSpaceDN w:val="0"/>
              <w:adjustRightInd w:val="0"/>
              <w:jc w:val="both"/>
            </w:pPr>
            <w:r>
              <w:t>0</w:t>
            </w:r>
          </w:p>
        </w:tc>
        <w:tc>
          <w:tcPr>
            <w:tcW w:w="1552" w:type="dxa"/>
            <w:shd w:val="clear" w:color="auto" w:fill="auto"/>
          </w:tcPr>
          <w:p w:rsidR="00DD3FD4" w:rsidRPr="00FC23F2" w:rsidRDefault="00DD3FD4" w:rsidP="00DD3FD4">
            <w:pPr>
              <w:autoSpaceDE w:val="0"/>
              <w:autoSpaceDN w:val="0"/>
              <w:adjustRightInd w:val="0"/>
              <w:jc w:val="both"/>
            </w:pPr>
            <w:r>
              <w:t>0</w:t>
            </w:r>
          </w:p>
        </w:tc>
        <w:tc>
          <w:tcPr>
            <w:tcW w:w="1552" w:type="dxa"/>
            <w:shd w:val="clear" w:color="auto" w:fill="auto"/>
          </w:tcPr>
          <w:p w:rsidR="00DD3FD4" w:rsidRPr="00FC23F2" w:rsidRDefault="00DD3FD4" w:rsidP="00DD3FD4">
            <w:pPr>
              <w:autoSpaceDE w:val="0"/>
              <w:autoSpaceDN w:val="0"/>
              <w:adjustRightInd w:val="0"/>
              <w:jc w:val="both"/>
            </w:pPr>
            <w:r>
              <w:t>-17,2</w:t>
            </w:r>
          </w:p>
        </w:tc>
        <w:tc>
          <w:tcPr>
            <w:tcW w:w="1532" w:type="dxa"/>
            <w:shd w:val="clear" w:color="auto" w:fill="auto"/>
          </w:tcPr>
          <w:p w:rsidR="00DD3FD4" w:rsidRPr="00FC23F2" w:rsidRDefault="00DD3FD4" w:rsidP="00DD3FD4">
            <w:pPr>
              <w:autoSpaceDE w:val="0"/>
              <w:autoSpaceDN w:val="0"/>
              <w:adjustRightInd w:val="0"/>
              <w:jc w:val="both"/>
            </w:pPr>
            <w:r>
              <w:t>-55,2</w:t>
            </w:r>
          </w:p>
        </w:tc>
      </w:tr>
      <w:tr w:rsidR="00DD3FD4" w:rsidRPr="00832686" w:rsidTr="004B1B55">
        <w:tc>
          <w:tcPr>
            <w:tcW w:w="3849" w:type="dxa"/>
            <w:shd w:val="clear" w:color="auto" w:fill="auto"/>
          </w:tcPr>
          <w:p w:rsidR="00DD3FD4" w:rsidRPr="00FC23F2" w:rsidRDefault="00DD3FD4" w:rsidP="00DD3FD4">
            <w:pPr>
              <w:autoSpaceDE w:val="0"/>
              <w:autoSpaceDN w:val="0"/>
              <w:adjustRightInd w:val="0"/>
              <w:jc w:val="both"/>
            </w:pPr>
            <w:r>
              <w:t xml:space="preserve">Изменение остатков средств на </w:t>
            </w:r>
            <w:r>
              <w:lastRenderedPageBreak/>
              <w:t>счетах по учету средств бюджета</w:t>
            </w:r>
          </w:p>
        </w:tc>
        <w:tc>
          <w:tcPr>
            <w:tcW w:w="1688" w:type="dxa"/>
            <w:shd w:val="clear" w:color="auto" w:fill="auto"/>
          </w:tcPr>
          <w:p w:rsidR="00DD3FD4" w:rsidRPr="00FC23F2" w:rsidRDefault="00DD3FD4" w:rsidP="00DD3FD4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0</w:t>
            </w:r>
          </w:p>
        </w:tc>
        <w:tc>
          <w:tcPr>
            <w:tcW w:w="1552" w:type="dxa"/>
            <w:shd w:val="clear" w:color="auto" w:fill="auto"/>
          </w:tcPr>
          <w:p w:rsidR="00DD3FD4" w:rsidRPr="00FC23F2" w:rsidRDefault="00DD3FD4" w:rsidP="00DD3FD4">
            <w:pPr>
              <w:autoSpaceDE w:val="0"/>
              <w:autoSpaceDN w:val="0"/>
              <w:adjustRightInd w:val="0"/>
              <w:jc w:val="both"/>
            </w:pPr>
            <w:r>
              <w:t>0</w:t>
            </w:r>
          </w:p>
        </w:tc>
        <w:tc>
          <w:tcPr>
            <w:tcW w:w="1552" w:type="dxa"/>
            <w:shd w:val="clear" w:color="auto" w:fill="auto"/>
          </w:tcPr>
          <w:p w:rsidR="00DD3FD4" w:rsidRPr="00FC23F2" w:rsidRDefault="00DD3FD4" w:rsidP="00DD3FD4">
            <w:pPr>
              <w:autoSpaceDE w:val="0"/>
              <w:autoSpaceDN w:val="0"/>
              <w:adjustRightInd w:val="0"/>
              <w:jc w:val="both"/>
            </w:pPr>
            <w:r>
              <w:t>-17,2</w:t>
            </w:r>
          </w:p>
        </w:tc>
        <w:tc>
          <w:tcPr>
            <w:tcW w:w="1532" w:type="dxa"/>
            <w:shd w:val="clear" w:color="auto" w:fill="auto"/>
          </w:tcPr>
          <w:p w:rsidR="00DD3FD4" w:rsidRPr="00FC23F2" w:rsidRDefault="00DD3FD4" w:rsidP="00DD3FD4">
            <w:pPr>
              <w:autoSpaceDE w:val="0"/>
              <w:autoSpaceDN w:val="0"/>
              <w:adjustRightInd w:val="0"/>
              <w:jc w:val="both"/>
            </w:pPr>
            <w:r>
              <w:t>-55,2</w:t>
            </w:r>
          </w:p>
        </w:tc>
      </w:tr>
      <w:tr w:rsidR="00DD3FD4" w:rsidRPr="00832686" w:rsidTr="004B1B55">
        <w:tc>
          <w:tcPr>
            <w:tcW w:w="3849" w:type="dxa"/>
            <w:shd w:val="clear" w:color="auto" w:fill="auto"/>
          </w:tcPr>
          <w:p w:rsidR="00DD3FD4" w:rsidRPr="00FC23F2" w:rsidRDefault="00DD3FD4" w:rsidP="00DD3FD4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Увеличение остатков средств бюджетов</w:t>
            </w:r>
          </w:p>
        </w:tc>
        <w:tc>
          <w:tcPr>
            <w:tcW w:w="1688" w:type="dxa"/>
            <w:shd w:val="clear" w:color="auto" w:fill="auto"/>
          </w:tcPr>
          <w:p w:rsidR="00DD3FD4" w:rsidRPr="00FC23F2" w:rsidRDefault="00DD3FD4" w:rsidP="00DD3FD4">
            <w:pPr>
              <w:autoSpaceDE w:val="0"/>
              <w:autoSpaceDN w:val="0"/>
              <w:adjustRightInd w:val="0"/>
              <w:jc w:val="both"/>
            </w:pPr>
            <w:r>
              <w:t>-3 790 345,5</w:t>
            </w:r>
          </w:p>
        </w:tc>
        <w:tc>
          <w:tcPr>
            <w:tcW w:w="1552" w:type="dxa"/>
            <w:shd w:val="clear" w:color="auto" w:fill="auto"/>
          </w:tcPr>
          <w:p w:rsidR="00DD3FD4" w:rsidRPr="00FC23F2" w:rsidRDefault="00DD3FD4" w:rsidP="00DD3FD4">
            <w:pPr>
              <w:autoSpaceDE w:val="0"/>
              <w:autoSpaceDN w:val="0"/>
              <w:adjustRightInd w:val="0"/>
              <w:jc w:val="both"/>
            </w:pPr>
            <w:r>
              <w:t>-4 641 833,9</w:t>
            </w:r>
          </w:p>
        </w:tc>
        <w:tc>
          <w:tcPr>
            <w:tcW w:w="1552" w:type="dxa"/>
            <w:shd w:val="clear" w:color="auto" w:fill="auto"/>
          </w:tcPr>
          <w:p w:rsidR="00DD3FD4" w:rsidRPr="00FC23F2" w:rsidRDefault="00DD3FD4" w:rsidP="00DD3FD4">
            <w:pPr>
              <w:autoSpaceDE w:val="0"/>
              <w:autoSpaceDN w:val="0"/>
              <w:adjustRightInd w:val="0"/>
              <w:jc w:val="both"/>
            </w:pPr>
            <w:r>
              <w:t>-4 181 344,7</w:t>
            </w:r>
          </w:p>
        </w:tc>
        <w:tc>
          <w:tcPr>
            <w:tcW w:w="1532" w:type="dxa"/>
            <w:shd w:val="clear" w:color="auto" w:fill="auto"/>
          </w:tcPr>
          <w:p w:rsidR="00DD3FD4" w:rsidRPr="00FC23F2" w:rsidRDefault="00DD3FD4" w:rsidP="00DD3FD4">
            <w:pPr>
              <w:autoSpaceDE w:val="0"/>
              <w:autoSpaceDN w:val="0"/>
              <w:adjustRightInd w:val="0"/>
              <w:jc w:val="both"/>
            </w:pPr>
            <w:r>
              <w:t>-4 236 202,1</w:t>
            </w:r>
          </w:p>
        </w:tc>
      </w:tr>
      <w:tr w:rsidR="00DD3FD4" w:rsidRPr="00832686" w:rsidTr="004B1B55">
        <w:tc>
          <w:tcPr>
            <w:tcW w:w="3849" w:type="dxa"/>
            <w:shd w:val="clear" w:color="auto" w:fill="auto"/>
          </w:tcPr>
          <w:p w:rsidR="00DD3FD4" w:rsidRPr="00FC23F2" w:rsidRDefault="00DD3FD4" w:rsidP="00DD3FD4">
            <w:pPr>
              <w:autoSpaceDE w:val="0"/>
              <w:autoSpaceDN w:val="0"/>
              <w:adjustRightInd w:val="0"/>
              <w:jc w:val="both"/>
            </w:pPr>
            <w: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688" w:type="dxa"/>
            <w:shd w:val="clear" w:color="auto" w:fill="auto"/>
          </w:tcPr>
          <w:p w:rsidR="00DD3FD4" w:rsidRPr="00FC23F2" w:rsidRDefault="00DD3FD4" w:rsidP="00DD3FD4">
            <w:pPr>
              <w:autoSpaceDE w:val="0"/>
              <w:autoSpaceDN w:val="0"/>
              <w:adjustRightInd w:val="0"/>
              <w:jc w:val="both"/>
            </w:pPr>
            <w:r>
              <w:t>-3 790 345,5</w:t>
            </w:r>
          </w:p>
        </w:tc>
        <w:tc>
          <w:tcPr>
            <w:tcW w:w="1552" w:type="dxa"/>
            <w:shd w:val="clear" w:color="auto" w:fill="auto"/>
          </w:tcPr>
          <w:p w:rsidR="00DD3FD4" w:rsidRPr="00FC23F2" w:rsidRDefault="00DD3FD4" w:rsidP="00DD3FD4">
            <w:pPr>
              <w:autoSpaceDE w:val="0"/>
              <w:autoSpaceDN w:val="0"/>
              <w:adjustRightInd w:val="0"/>
              <w:jc w:val="both"/>
            </w:pPr>
            <w:r>
              <w:t>-4 641 833,9</w:t>
            </w:r>
          </w:p>
        </w:tc>
        <w:tc>
          <w:tcPr>
            <w:tcW w:w="1552" w:type="dxa"/>
            <w:shd w:val="clear" w:color="auto" w:fill="auto"/>
          </w:tcPr>
          <w:p w:rsidR="00DD3FD4" w:rsidRPr="00FC23F2" w:rsidRDefault="00DD3FD4" w:rsidP="00DD3FD4">
            <w:pPr>
              <w:autoSpaceDE w:val="0"/>
              <w:autoSpaceDN w:val="0"/>
              <w:adjustRightInd w:val="0"/>
              <w:jc w:val="both"/>
            </w:pPr>
            <w:r>
              <w:t>-4 181 344,7</w:t>
            </w:r>
          </w:p>
        </w:tc>
        <w:tc>
          <w:tcPr>
            <w:tcW w:w="1532" w:type="dxa"/>
            <w:shd w:val="clear" w:color="auto" w:fill="auto"/>
          </w:tcPr>
          <w:p w:rsidR="00DD3FD4" w:rsidRPr="00FC23F2" w:rsidRDefault="00DD3FD4" w:rsidP="00DD3FD4">
            <w:pPr>
              <w:autoSpaceDE w:val="0"/>
              <w:autoSpaceDN w:val="0"/>
              <w:adjustRightInd w:val="0"/>
              <w:jc w:val="both"/>
            </w:pPr>
            <w:r>
              <w:t>-4 236 202,1</w:t>
            </w:r>
          </w:p>
        </w:tc>
      </w:tr>
      <w:tr w:rsidR="00DD3FD4" w:rsidRPr="00832686" w:rsidTr="004B1B55">
        <w:tc>
          <w:tcPr>
            <w:tcW w:w="3849" w:type="dxa"/>
            <w:shd w:val="clear" w:color="auto" w:fill="auto"/>
          </w:tcPr>
          <w:p w:rsidR="00DD3FD4" w:rsidRPr="00FC23F2" w:rsidRDefault="00DD3FD4" w:rsidP="00DD3FD4">
            <w:pPr>
              <w:autoSpaceDE w:val="0"/>
              <w:autoSpaceDN w:val="0"/>
              <w:adjustRightInd w:val="0"/>
              <w:jc w:val="both"/>
            </w:pPr>
            <w:r>
              <w:t>Уменьшение остатков средств бюджетов</w:t>
            </w:r>
          </w:p>
        </w:tc>
        <w:tc>
          <w:tcPr>
            <w:tcW w:w="1688" w:type="dxa"/>
            <w:shd w:val="clear" w:color="auto" w:fill="auto"/>
          </w:tcPr>
          <w:p w:rsidR="00DD3FD4" w:rsidRPr="00FC23F2" w:rsidRDefault="00DD3FD4" w:rsidP="00DD3FD4">
            <w:pPr>
              <w:autoSpaceDE w:val="0"/>
              <w:autoSpaceDN w:val="0"/>
              <w:adjustRightInd w:val="0"/>
              <w:jc w:val="both"/>
            </w:pPr>
            <w:r>
              <w:t>3 790 345,5</w:t>
            </w:r>
          </w:p>
        </w:tc>
        <w:tc>
          <w:tcPr>
            <w:tcW w:w="1552" w:type="dxa"/>
            <w:shd w:val="clear" w:color="auto" w:fill="auto"/>
          </w:tcPr>
          <w:p w:rsidR="00DD3FD4" w:rsidRPr="00FC23F2" w:rsidRDefault="00DD3FD4" w:rsidP="00DD3FD4">
            <w:pPr>
              <w:autoSpaceDE w:val="0"/>
              <w:autoSpaceDN w:val="0"/>
              <w:adjustRightInd w:val="0"/>
              <w:jc w:val="both"/>
            </w:pPr>
            <w:r>
              <w:t>4 641 833,9</w:t>
            </w:r>
          </w:p>
        </w:tc>
        <w:tc>
          <w:tcPr>
            <w:tcW w:w="1552" w:type="dxa"/>
            <w:shd w:val="clear" w:color="auto" w:fill="auto"/>
          </w:tcPr>
          <w:p w:rsidR="00DD3FD4" w:rsidRPr="00FC23F2" w:rsidRDefault="00DD3FD4" w:rsidP="00DD3FD4">
            <w:pPr>
              <w:autoSpaceDE w:val="0"/>
              <w:autoSpaceDN w:val="0"/>
              <w:adjustRightInd w:val="0"/>
              <w:jc w:val="both"/>
            </w:pPr>
            <w:r>
              <w:t>4 181 327,5</w:t>
            </w:r>
          </w:p>
        </w:tc>
        <w:tc>
          <w:tcPr>
            <w:tcW w:w="1532" w:type="dxa"/>
            <w:shd w:val="clear" w:color="auto" w:fill="auto"/>
          </w:tcPr>
          <w:p w:rsidR="00DD3FD4" w:rsidRPr="00FC23F2" w:rsidRDefault="00DD3FD4" w:rsidP="00DD3FD4">
            <w:pPr>
              <w:autoSpaceDE w:val="0"/>
              <w:autoSpaceDN w:val="0"/>
              <w:adjustRightInd w:val="0"/>
              <w:jc w:val="both"/>
            </w:pPr>
            <w:r>
              <w:t>4 236 146,8</w:t>
            </w:r>
          </w:p>
        </w:tc>
      </w:tr>
      <w:tr w:rsidR="00DD3FD4" w:rsidRPr="00832686" w:rsidTr="004B1B55">
        <w:tc>
          <w:tcPr>
            <w:tcW w:w="3849" w:type="dxa"/>
            <w:shd w:val="clear" w:color="auto" w:fill="auto"/>
          </w:tcPr>
          <w:p w:rsidR="00DD3FD4" w:rsidRPr="00FC23F2" w:rsidRDefault="00DD3FD4" w:rsidP="00DD3FD4">
            <w:pPr>
              <w:autoSpaceDE w:val="0"/>
              <w:autoSpaceDN w:val="0"/>
              <w:adjustRightInd w:val="0"/>
              <w:jc w:val="both"/>
            </w:pPr>
            <w:r>
              <w:t>Уменьшение прочих остатков средств бюджетов муниципальных районов</w:t>
            </w:r>
          </w:p>
        </w:tc>
        <w:tc>
          <w:tcPr>
            <w:tcW w:w="1688" w:type="dxa"/>
            <w:shd w:val="clear" w:color="auto" w:fill="auto"/>
          </w:tcPr>
          <w:p w:rsidR="00DD3FD4" w:rsidRPr="00FC23F2" w:rsidRDefault="00DD3FD4" w:rsidP="00DD3FD4">
            <w:pPr>
              <w:autoSpaceDE w:val="0"/>
              <w:autoSpaceDN w:val="0"/>
              <w:adjustRightInd w:val="0"/>
              <w:jc w:val="both"/>
            </w:pPr>
            <w:r>
              <w:t>3 790 345,5</w:t>
            </w:r>
          </w:p>
        </w:tc>
        <w:tc>
          <w:tcPr>
            <w:tcW w:w="1552" w:type="dxa"/>
            <w:shd w:val="clear" w:color="auto" w:fill="auto"/>
          </w:tcPr>
          <w:p w:rsidR="00DD3FD4" w:rsidRPr="00FC23F2" w:rsidRDefault="00DD3FD4" w:rsidP="00DD3FD4">
            <w:pPr>
              <w:autoSpaceDE w:val="0"/>
              <w:autoSpaceDN w:val="0"/>
              <w:adjustRightInd w:val="0"/>
              <w:jc w:val="both"/>
            </w:pPr>
            <w:r>
              <w:t>4 641 833,9</w:t>
            </w:r>
          </w:p>
        </w:tc>
        <w:tc>
          <w:tcPr>
            <w:tcW w:w="1552" w:type="dxa"/>
            <w:shd w:val="clear" w:color="auto" w:fill="auto"/>
          </w:tcPr>
          <w:p w:rsidR="00DD3FD4" w:rsidRPr="00FC23F2" w:rsidRDefault="00DD3FD4" w:rsidP="00DD3FD4">
            <w:pPr>
              <w:autoSpaceDE w:val="0"/>
              <w:autoSpaceDN w:val="0"/>
              <w:adjustRightInd w:val="0"/>
              <w:jc w:val="both"/>
            </w:pPr>
            <w:r>
              <w:t>4 181 327,5</w:t>
            </w:r>
          </w:p>
        </w:tc>
        <w:tc>
          <w:tcPr>
            <w:tcW w:w="1532" w:type="dxa"/>
            <w:shd w:val="clear" w:color="auto" w:fill="auto"/>
          </w:tcPr>
          <w:p w:rsidR="00DD3FD4" w:rsidRPr="00FC23F2" w:rsidRDefault="00DD3FD4" w:rsidP="00DD3FD4">
            <w:pPr>
              <w:autoSpaceDE w:val="0"/>
              <w:autoSpaceDN w:val="0"/>
              <w:adjustRightInd w:val="0"/>
              <w:jc w:val="both"/>
            </w:pPr>
            <w:r>
              <w:t>4 236 146,8</w:t>
            </w:r>
          </w:p>
        </w:tc>
      </w:tr>
      <w:tr w:rsidR="00DD3FD4" w:rsidRPr="00832686" w:rsidTr="004B1B55">
        <w:tc>
          <w:tcPr>
            <w:tcW w:w="3849" w:type="dxa"/>
            <w:shd w:val="clear" w:color="auto" w:fill="auto"/>
          </w:tcPr>
          <w:p w:rsidR="00DD3FD4" w:rsidRPr="00FC23F2" w:rsidRDefault="00DD3FD4" w:rsidP="00DD3FD4">
            <w:pPr>
              <w:autoSpaceDE w:val="0"/>
              <w:autoSpaceDN w:val="0"/>
              <w:adjustRightInd w:val="0"/>
              <w:jc w:val="both"/>
            </w:pPr>
            <w:r>
              <w:t>Всего источников финансирования</w:t>
            </w:r>
          </w:p>
        </w:tc>
        <w:tc>
          <w:tcPr>
            <w:tcW w:w="1688" w:type="dxa"/>
            <w:shd w:val="clear" w:color="auto" w:fill="auto"/>
          </w:tcPr>
          <w:p w:rsidR="00DD3FD4" w:rsidRPr="00FC23F2" w:rsidRDefault="00DD3FD4" w:rsidP="00DD3FD4">
            <w:pPr>
              <w:autoSpaceDE w:val="0"/>
              <w:autoSpaceDN w:val="0"/>
              <w:adjustRightInd w:val="0"/>
              <w:jc w:val="both"/>
            </w:pPr>
            <w:r>
              <w:t>0</w:t>
            </w:r>
          </w:p>
        </w:tc>
        <w:tc>
          <w:tcPr>
            <w:tcW w:w="1552" w:type="dxa"/>
            <w:shd w:val="clear" w:color="auto" w:fill="auto"/>
          </w:tcPr>
          <w:p w:rsidR="00DD3FD4" w:rsidRPr="00FC23F2" w:rsidRDefault="00DD3FD4" w:rsidP="00DD3FD4">
            <w:pPr>
              <w:autoSpaceDE w:val="0"/>
              <w:autoSpaceDN w:val="0"/>
              <w:adjustRightInd w:val="0"/>
              <w:jc w:val="both"/>
            </w:pPr>
            <w:r>
              <w:t>0</w:t>
            </w:r>
          </w:p>
        </w:tc>
        <w:tc>
          <w:tcPr>
            <w:tcW w:w="1552" w:type="dxa"/>
            <w:shd w:val="clear" w:color="auto" w:fill="auto"/>
          </w:tcPr>
          <w:p w:rsidR="00DD3FD4" w:rsidRPr="00FC23F2" w:rsidRDefault="00DD3FD4" w:rsidP="00DD3FD4">
            <w:pPr>
              <w:autoSpaceDE w:val="0"/>
              <w:autoSpaceDN w:val="0"/>
              <w:adjustRightInd w:val="0"/>
              <w:jc w:val="both"/>
            </w:pPr>
            <w:r>
              <w:t>-17,2</w:t>
            </w:r>
          </w:p>
        </w:tc>
        <w:tc>
          <w:tcPr>
            <w:tcW w:w="1532" w:type="dxa"/>
            <w:shd w:val="clear" w:color="auto" w:fill="auto"/>
          </w:tcPr>
          <w:p w:rsidR="00DD3FD4" w:rsidRPr="00FC23F2" w:rsidRDefault="00DD3FD4" w:rsidP="00DD3FD4">
            <w:pPr>
              <w:autoSpaceDE w:val="0"/>
              <w:autoSpaceDN w:val="0"/>
              <w:adjustRightInd w:val="0"/>
              <w:jc w:val="both"/>
            </w:pPr>
            <w:r>
              <w:t>-55,2</w:t>
            </w:r>
          </w:p>
        </w:tc>
      </w:tr>
    </w:tbl>
    <w:p w:rsidR="00DD3FD4" w:rsidRDefault="00DD3FD4" w:rsidP="00DD3FD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D3FD4" w:rsidRDefault="00DD3FD4" w:rsidP="00DD3FD4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6. </w:t>
      </w:r>
      <w:r w:rsidRPr="009F395C">
        <w:rPr>
          <w:b/>
          <w:sz w:val="28"/>
          <w:szCs w:val="28"/>
        </w:rPr>
        <w:t>Муниципальный долг, расходы на обслуживание муниципальных долговых обязательств.</w:t>
      </w:r>
    </w:p>
    <w:p w:rsidR="00DD3FD4" w:rsidRDefault="00DD3FD4" w:rsidP="00DD3FD4">
      <w:pPr>
        <w:autoSpaceDE w:val="0"/>
        <w:autoSpaceDN w:val="0"/>
        <w:adjustRightInd w:val="0"/>
        <w:ind w:left="720"/>
        <w:rPr>
          <w:b/>
          <w:sz w:val="28"/>
          <w:szCs w:val="28"/>
        </w:rPr>
      </w:pPr>
    </w:p>
    <w:p w:rsidR="00DD3FD4" w:rsidRPr="00CD1537" w:rsidRDefault="00DD3FD4" w:rsidP="00DD3FD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     </w:t>
      </w:r>
      <w:r w:rsidRPr="006F3667">
        <w:rPr>
          <w:color w:val="000000"/>
          <w:spacing w:val="1"/>
          <w:sz w:val="28"/>
          <w:szCs w:val="28"/>
        </w:rPr>
        <w:t xml:space="preserve">Установлен верхний предел муниципального </w:t>
      </w:r>
      <w:r>
        <w:rPr>
          <w:color w:val="000000"/>
          <w:spacing w:val="1"/>
          <w:sz w:val="28"/>
          <w:szCs w:val="28"/>
        </w:rPr>
        <w:t xml:space="preserve">внутреннего </w:t>
      </w:r>
      <w:r w:rsidRPr="006F3667">
        <w:rPr>
          <w:color w:val="000000"/>
          <w:spacing w:val="1"/>
          <w:sz w:val="28"/>
          <w:szCs w:val="28"/>
        </w:rPr>
        <w:t xml:space="preserve">долга </w:t>
      </w:r>
      <w:r>
        <w:rPr>
          <w:color w:val="000000"/>
          <w:spacing w:val="1"/>
          <w:sz w:val="28"/>
          <w:szCs w:val="28"/>
        </w:rPr>
        <w:t xml:space="preserve">Альметьевского муниципального района по состоянию на 1 января 2021 года </w:t>
      </w:r>
      <w:r w:rsidRPr="006F3667">
        <w:rPr>
          <w:color w:val="000000"/>
          <w:spacing w:val="1"/>
          <w:sz w:val="28"/>
          <w:szCs w:val="28"/>
        </w:rPr>
        <w:t xml:space="preserve">в размере </w:t>
      </w:r>
      <w:r>
        <w:rPr>
          <w:color w:val="000000"/>
          <w:spacing w:val="1"/>
          <w:sz w:val="28"/>
          <w:szCs w:val="28"/>
        </w:rPr>
        <w:t>0</w:t>
      </w:r>
      <w:r w:rsidRPr="006F3667">
        <w:rPr>
          <w:color w:val="000000"/>
          <w:spacing w:val="1"/>
          <w:sz w:val="28"/>
          <w:szCs w:val="28"/>
        </w:rPr>
        <w:t xml:space="preserve"> </w:t>
      </w:r>
      <w:proofErr w:type="spellStart"/>
      <w:r w:rsidRPr="006F3667">
        <w:rPr>
          <w:color w:val="000000"/>
          <w:spacing w:val="1"/>
          <w:sz w:val="28"/>
          <w:szCs w:val="28"/>
        </w:rPr>
        <w:t>тыс.рублей</w:t>
      </w:r>
      <w:proofErr w:type="spellEnd"/>
      <w:r w:rsidRPr="006F3667">
        <w:rPr>
          <w:color w:val="000000"/>
          <w:spacing w:val="1"/>
          <w:sz w:val="28"/>
          <w:szCs w:val="28"/>
        </w:rPr>
        <w:t xml:space="preserve">,  </w:t>
      </w:r>
      <w:r>
        <w:rPr>
          <w:color w:val="000000"/>
          <w:spacing w:val="1"/>
          <w:sz w:val="28"/>
          <w:szCs w:val="28"/>
        </w:rPr>
        <w:t>на 1 января 2022 года – 0 рублей, на 1 января 2023 года – 0 рублей, в том числе верхний предел долга по муниципальным гарантиям Альметьевского муниципального района в размере 0 рублей ежегодно.</w:t>
      </w:r>
    </w:p>
    <w:p w:rsidR="00DD3FD4" w:rsidRDefault="00DD3FD4" w:rsidP="00DD3FD4">
      <w:pPr>
        <w:pStyle w:val="14pt"/>
        <w:spacing w:line="240" w:lineRule="auto"/>
        <w:ind w:firstLine="0"/>
      </w:pPr>
      <w:r>
        <w:t xml:space="preserve">      </w:t>
      </w:r>
      <w:r w:rsidRPr="00CD1537">
        <w:t>Расходы на обслуживание муниципального долга Альметьевского муниципального района</w:t>
      </w:r>
      <w:r>
        <w:t xml:space="preserve"> в проекте бюджета на 2020 год и на плановый период 2021 и 2022 годов не предусмотрены</w:t>
      </w:r>
      <w:r w:rsidRPr="00CD1537">
        <w:t>.</w:t>
      </w:r>
    </w:p>
    <w:p w:rsidR="00DD3FD4" w:rsidRDefault="00DD3FD4" w:rsidP="00DD3FD4">
      <w:pPr>
        <w:pStyle w:val="14pt"/>
        <w:spacing w:line="240" w:lineRule="auto"/>
        <w:ind w:firstLine="0"/>
        <w:jc w:val="center"/>
      </w:pPr>
    </w:p>
    <w:p w:rsidR="00DD3FD4" w:rsidRDefault="00DD3FD4" w:rsidP="00DD3FD4">
      <w:pPr>
        <w:tabs>
          <w:tab w:val="left" w:pos="993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:rsidR="00DD3FD4" w:rsidRPr="00CD1537" w:rsidRDefault="00DD3FD4" w:rsidP="00DD3FD4">
      <w:pPr>
        <w:tabs>
          <w:tab w:val="left" w:pos="993"/>
        </w:tabs>
        <w:ind w:left="720"/>
        <w:rPr>
          <w:b/>
          <w:sz w:val="28"/>
          <w:szCs w:val="28"/>
        </w:rPr>
      </w:pPr>
    </w:p>
    <w:p w:rsidR="00DD3FD4" w:rsidRPr="00D24262" w:rsidRDefault="00DD3FD4" w:rsidP="00DD3FD4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D24262">
        <w:rPr>
          <w:sz w:val="28"/>
          <w:szCs w:val="28"/>
        </w:rPr>
        <w:t>В целом по результатам экспертизы проекта бюджета Альметьевского муниципального района отмечаем следующее:</w:t>
      </w:r>
    </w:p>
    <w:p w:rsidR="00DD3FD4" w:rsidRPr="00D24262" w:rsidRDefault="00DD3FD4" w:rsidP="00DD3FD4">
      <w:pPr>
        <w:tabs>
          <w:tab w:val="left" w:pos="993"/>
        </w:tabs>
        <w:jc w:val="both"/>
        <w:rPr>
          <w:sz w:val="28"/>
          <w:szCs w:val="28"/>
        </w:rPr>
      </w:pPr>
      <w:r w:rsidRPr="00D24262">
        <w:rPr>
          <w:sz w:val="28"/>
          <w:szCs w:val="28"/>
        </w:rPr>
        <w:t xml:space="preserve">       Проект бюджета Альметьевского муниципального района  на 20</w:t>
      </w:r>
      <w:r>
        <w:rPr>
          <w:sz w:val="28"/>
          <w:szCs w:val="28"/>
        </w:rPr>
        <w:t>20</w:t>
      </w:r>
      <w:r w:rsidRPr="00D24262">
        <w:rPr>
          <w:sz w:val="28"/>
          <w:szCs w:val="28"/>
        </w:rPr>
        <w:t xml:space="preserve"> год и плановый период 20</w:t>
      </w:r>
      <w:r>
        <w:rPr>
          <w:sz w:val="28"/>
          <w:szCs w:val="28"/>
        </w:rPr>
        <w:t>21</w:t>
      </w:r>
      <w:r w:rsidRPr="00D24262">
        <w:rPr>
          <w:sz w:val="28"/>
          <w:szCs w:val="28"/>
        </w:rPr>
        <w:t xml:space="preserve"> и 202</w:t>
      </w:r>
      <w:r>
        <w:rPr>
          <w:sz w:val="28"/>
          <w:szCs w:val="28"/>
        </w:rPr>
        <w:t>2</w:t>
      </w:r>
      <w:r w:rsidRPr="00D24262">
        <w:rPr>
          <w:sz w:val="28"/>
          <w:szCs w:val="28"/>
        </w:rPr>
        <w:t xml:space="preserve"> годов внесен на рассмотрение Совета Альметьевского муниципального района в срок, установленный Положением о бюджетном процессе в Альметьевском муниципальном районе.</w:t>
      </w:r>
    </w:p>
    <w:p w:rsidR="00DD3FD4" w:rsidRPr="00D24262" w:rsidRDefault="00DD3FD4" w:rsidP="00DD3FD4">
      <w:pPr>
        <w:ind w:firstLine="567"/>
        <w:jc w:val="both"/>
        <w:rPr>
          <w:sz w:val="28"/>
          <w:szCs w:val="28"/>
        </w:rPr>
      </w:pPr>
      <w:r w:rsidRPr="00D24262">
        <w:rPr>
          <w:sz w:val="28"/>
          <w:szCs w:val="28"/>
        </w:rPr>
        <w:t>К проекту Решения «О бюджете Альметьевского муниципального района Республики Татарстан на 20</w:t>
      </w:r>
      <w:r>
        <w:rPr>
          <w:sz w:val="28"/>
          <w:szCs w:val="28"/>
        </w:rPr>
        <w:t>20</w:t>
      </w:r>
      <w:r w:rsidRPr="00D24262">
        <w:rPr>
          <w:sz w:val="28"/>
          <w:szCs w:val="28"/>
        </w:rPr>
        <w:t xml:space="preserve"> год и на плановый период  20</w:t>
      </w:r>
      <w:r>
        <w:rPr>
          <w:sz w:val="28"/>
          <w:szCs w:val="28"/>
        </w:rPr>
        <w:t>21</w:t>
      </w:r>
      <w:r w:rsidRPr="00D24262">
        <w:rPr>
          <w:sz w:val="28"/>
          <w:szCs w:val="28"/>
        </w:rPr>
        <w:t> и 202</w:t>
      </w:r>
      <w:r>
        <w:rPr>
          <w:sz w:val="28"/>
          <w:szCs w:val="28"/>
        </w:rPr>
        <w:t>2</w:t>
      </w:r>
      <w:r w:rsidRPr="00D24262">
        <w:rPr>
          <w:sz w:val="28"/>
          <w:szCs w:val="28"/>
        </w:rPr>
        <w:t xml:space="preserve"> годов» приложены документы и материалы, представление которых одновременно с  проектом бюджета предусмотрено статьей 184.2 Бюджетного кодекса Российской Федерации. </w:t>
      </w:r>
    </w:p>
    <w:p w:rsidR="00DD3FD4" w:rsidRPr="00D24262" w:rsidRDefault="00DD3FD4" w:rsidP="00DD3FD4">
      <w:pPr>
        <w:tabs>
          <w:tab w:val="left" w:pos="993"/>
        </w:tabs>
        <w:jc w:val="both"/>
        <w:rPr>
          <w:sz w:val="28"/>
          <w:szCs w:val="28"/>
        </w:rPr>
      </w:pPr>
      <w:r w:rsidRPr="00D24262">
        <w:rPr>
          <w:sz w:val="28"/>
          <w:szCs w:val="28"/>
        </w:rPr>
        <w:t xml:space="preserve">         Доходы бюджета Альметьевского муниципального района Республики Татарстан на 20</w:t>
      </w:r>
      <w:r>
        <w:rPr>
          <w:sz w:val="28"/>
          <w:szCs w:val="28"/>
        </w:rPr>
        <w:t>20</w:t>
      </w:r>
      <w:r w:rsidRPr="00D24262">
        <w:rPr>
          <w:sz w:val="28"/>
          <w:szCs w:val="28"/>
        </w:rPr>
        <w:t xml:space="preserve"> год прогнозируются в объеме </w:t>
      </w:r>
      <w:r>
        <w:rPr>
          <w:sz w:val="28"/>
          <w:szCs w:val="28"/>
        </w:rPr>
        <w:t>4 641 833,9</w:t>
      </w:r>
      <w:r w:rsidRPr="00D24262">
        <w:rPr>
          <w:sz w:val="28"/>
          <w:szCs w:val="28"/>
        </w:rPr>
        <w:t xml:space="preserve"> </w:t>
      </w:r>
      <w:proofErr w:type="spellStart"/>
      <w:r w:rsidRPr="00D24262">
        <w:rPr>
          <w:sz w:val="28"/>
          <w:szCs w:val="28"/>
        </w:rPr>
        <w:t>тыс.рублей</w:t>
      </w:r>
      <w:proofErr w:type="spellEnd"/>
      <w:r w:rsidRPr="00D24262">
        <w:rPr>
          <w:sz w:val="28"/>
          <w:szCs w:val="28"/>
        </w:rPr>
        <w:t xml:space="preserve">, что на </w:t>
      </w:r>
      <w:r>
        <w:rPr>
          <w:sz w:val="28"/>
          <w:szCs w:val="28"/>
        </w:rPr>
        <w:t>851 488,4</w:t>
      </w:r>
      <w:r w:rsidRPr="00D24262">
        <w:rPr>
          <w:sz w:val="28"/>
          <w:szCs w:val="28"/>
        </w:rPr>
        <w:t xml:space="preserve"> тыс. рублей или на </w:t>
      </w:r>
      <w:r>
        <w:rPr>
          <w:sz w:val="28"/>
          <w:szCs w:val="28"/>
        </w:rPr>
        <w:t>22,5</w:t>
      </w:r>
      <w:r w:rsidRPr="00D24262">
        <w:rPr>
          <w:sz w:val="28"/>
          <w:szCs w:val="28"/>
        </w:rPr>
        <w:t>% больше первоначально утвержденных показателей бюджета на 201</w:t>
      </w:r>
      <w:r>
        <w:rPr>
          <w:sz w:val="28"/>
          <w:szCs w:val="28"/>
        </w:rPr>
        <w:t>9</w:t>
      </w:r>
      <w:r w:rsidRPr="00D24262">
        <w:rPr>
          <w:sz w:val="28"/>
          <w:szCs w:val="28"/>
        </w:rPr>
        <w:t xml:space="preserve"> год. Налоговые и неналоговые доходы увеличатся на </w:t>
      </w:r>
      <w:r>
        <w:rPr>
          <w:sz w:val="28"/>
          <w:szCs w:val="28"/>
        </w:rPr>
        <w:t>82 908,1</w:t>
      </w:r>
      <w:r w:rsidRPr="00D24262">
        <w:rPr>
          <w:sz w:val="28"/>
          <w:szCs w:val="28"/>
        </w:rPr>
        <w:t xml:space="preserve"> тыс. рублей, безвозмездные поступления от других бюджетов бюджетной системы Российской Федерации увеличатся на </w:t>
      </w:r>
      <w:r>
        <w:rPr>
          <w:sz w:val="28"/>
          <w:szCs w:val="28"/>
        </w:rPr>
        <w:t xml:space="preserve">768 580,3 </w:t>
      </w:r>
      <w:r w:rsidRPr="00D24262">
        <w:rPr>
          <w:sz w:val="28"/>
          <w:szCs w:val="28"/>
        </w:rPr>
        <w:t xml:space="preserve">тыс. рублей. Основными источниками собственных доходов бюджета района </w:t>
      </w:r>
      <w:r w:rsidRPr="00D24262">
        <w:rPr>
          <w:sz w:val="28"/>
          <w:szCs w:val="28"/>
        </w:rPr>
        <w:lastRenderedPageBreak/>
        <w:t xml:space="preserve">остаются налог на доходы физических лиц – </w:t>
      </w:r>
      <w:r>
        <w:rPr>
          <w:sz w:val="28"/>
          <w:szCs w:val="28"/>
        </w:rPr>
        <w:t>16,0</w:t>
      </w:r>
      <w:r w:rsidRPr="00D24262">
        <w:rPr>
          <w:sz w:val="28"/>
          <w:szCs w:val="28"/>
        </w:rPr>
        <w:t xml:space="preserve">% и безвозмездные поступления – </w:t>
      </w:r>
      <w:r>
        <w:rPr>
          <w:sz w:val="28"/>
          <w:szCs w:val="28"/>
        </w:rPr>
        <w:t>76,3</w:t>
      </w:r>
      <w:r w:rsidRPr="00D24262">
        <w:rPr>
          <w:sz w:val="28"/>
          <w:szCs w:val="28"/>
        </w:rPr>
        <w:t>%.</w:t>
      </w:r>
    </w:p>
    <w:p w:rsidR="00DD3FD4" w:rsidRPr="00D24262" w:rsidRDefault="00DD3FD4" w:rsidP="00DD3FD4">
      <w:pPr>
        <w:tabs>
          <w:tab w:val="left" w:pos="993"/>
        </w:tabs>
        <w:jc w:val="both"/>
        <w:rPr>
          <w:sz w:val="28"/>
          <w:szCs w:val="28"/>
        </w:rPr>
      </w:pPr>
      <w:r w:rsidRPr="00D24262">
        <w:rPr>
          <w:sz w:val="28"/>
          <w:szCs w:val="28"/>
        </w:rPr>
        <w:t xml:space="preserve">       </w:t>
      </w:r>
      <w:r w:rsidR="00724A11">
        <w:rPr>
          <w:sz w:val="28"/>
          <w:szCs w:val="28"/>
        </w:rPr>
        <w:t xml:space="preserve"> </w:t>
      </w:r>
      <w:r w:rsidRPr="00D24262">
        <w:rPr>
          <w:sz w:val="28"/>
          <w:szCs w:val="28"/>
        </w:rPr>
        <w:t>Прогноз доходов на плановый период 20</w:t>
      </w:r>
      <w:r>
        <w:rPr>
          <w:sz w:val="28"/>
          <w:szCs w:val="28"/>
        </w:rPr>
        <w:t>21</w:t>
      </w:r>
      <w:r w:rsidRPr="00D24262">
        <w:rPr>
          <w:sz w:val="28"/>
          <w:szCs w:val="28"/>
        </w:rPr>
        <w:t xml:space="preserve"> и 202</w:t>
      </w:r>
      <w:r>
        <w:rPr>
          <w:sz w:val="28"/>
          <w:szCs w:val="28"/>
        </w:rPr>
        <w:t>2</w:t>
      </w:r>
      <w:r w:rsidRPr="00D24262">
        <w:rPr>
          <w:sz w:val="28"/>
          <w:szCs w:val="28"/>
        </w:rPr>
        <w:t xml:space="preserve"> годов составляет </w:t>
      </w:r>
      <w:r>
        <w:rPr>
          <w:sz w:val="28"/>
          <w:szCs w:val="28"/>
        </w:rPr>
        <w:t>4 181 344,7</w:t>
      </w:r>
      <w:r w:rsidRPr="00D24262">
        <w:rPr>
          <w:sz w:val="28"/>
          <w:szCs w:val="28"/>
        </w:rPr>
        <w:t xml:space="preserve"> </w:t>
      </w:r>
      <w:proofErr w:type="spellStart"/>
      <w:r w:rsidRPr="00D24262">
        <w:rPr>
          <w:sz w:val="28"/>
          <w:szCs w:val="28"/>
        </w:rPr>
        <w:t>тыс.рублей</w:t>
      </w:r>
      <w:proofErr w:type="spellEnd"/>
      <w:r w:rsidRPr="00D24262">
        <w:rPr>
          <w:sz w:val="28"/>
          <w:szCs w:val="28"/>
        </w:rPr>
        <w:t xml:space="preserve"> и  </w:t>
      </w:r>
      <w:r>
        <w:rPr>
          <w:sz w:val="28"/>
          <w:szCs w:val="28"/>
        </w:rPr>
        <w:t>4 236 202,1</w:t>
      </w:r>
      <w:r w:rsidRPr="00D24262">
        <w:rPr>
          <w:sz w:val="28"/>
          <w:szCs w:val="28"/>
        </w:rPr>
        <w:t xml:space="preserve"> </w:t>
      </w:r>
      <w:proofErr w:type="spellStart"/>
      <w:r w:rsidRPr="00D24262">
        <w:rPr>
          <w:sz w:val="28"/>
          <w:szCs w:val="28"/>
        </w:rPr>
        <w:t>тыс.рублей</w:t>
      </w:r>
      <w:proofErr w:type="spellEnd"/>
      <w:r w:rsidRPr="00D24262">
        <w:rPr>
          <w:sz w:val="28"/>
          <w:szCs w:val="28"/>
        </w:rPr>
        <w:t xml:space="preserve"> соответственно. </w:t>
      </w:r>
    </w:p>
    <w:p w:rsidR="00DD3FD4" w:rsidRPr="00D24262" w:rsidRDefault="00DD3FD4" w:rsidP="00DD3FD4">
      <w:pPr>
        <w:tabs>
          <w:tab w:val="left" w:pos="9639"/>
        </w:tabs>
        <w:jc w:val="both"/>
      </w:pPr>
      <w:r w:rsidRPr="00D24262">
        <w:rPr>
          <w:sz w:val="28"/>
          <w:szCs w:val="28"/>
        </w:rPr>
        <w:t xml:space="preserve">       </w:t>
      </w:r>
      <w:r w:rsidR="00724A11">
        <w:rPr>
          <w:sz w:val="28"/>
          <w:szCs w:val="28"/>
        </w:rPr>
        <w:t xml:space="preserve"> </w:t>
      </w:r>
      <w:r w:rsidRPr="00D24262">
        <w:rPr>
          <w:sz w:val="28"/>
          <w:szCs w:val="28"/>
        </w:rPr>
        <w:t>Расходная часть бюджета Альметьевского муниципального района  на 20</w:t>
      </w:r>
      <w:r>
        <w:rPr>
          <w:sz w:val="28"/>
          <w:szCs w:val="28"/>
        </w:rPr>
        <w:t>20</w:t>
      </w:r>
      <w:r w:rsidRPr="00D24262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21</w:t>
      </w:r>
      <w:r w:rsidRPr="00D24262">
        <w:rPr>
          <w:sz w:val="28"/>
          <w:szCs w:val="28"/>
        </w:rPr>
        <w:t xml:space="preserve"> и 202</w:t>
      </w:r>
      <w:r>
        <w:rPr>
          <w:sz w:val="28"/>
          <w:szCs w:val="28"/>
        </w:rPr>
        <w:t>2</w:t>
      </w:r>
      <w:r w:rsidRPr="00D24262">
        <w:rPr>
          <w:sz w:val="28"/>
          <w:szCs w:val="28"/>
        </w:rPr>
        <w:t xml:space="preserve"> годов сформирована с учетом изменений бюджетной классификации. </w:t>
      </w:r>
    </w:p>
    <w:p w:rsidR="00DD3FD4" w:rsidRPr="00D24262" w:rsidRDefault="00724A11" w:rsidP="00DD3FD4">
      <w:pPr>
        <w:tabs>
          <w:tab w:val="left" w:pos="993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D3FD4" w:rsidRPr="00D24262">
        <w:rPr>
          <w:sz w:val="28"/>
          <w:szCs w:val="28"/>
        </w:rPr>
        <w:t>Расходы бюджета Альметьевского муниципального района  на 20</w:t>
      </w:r>
      <w:r w:rsidR="00DD3FD4">
        <w:rPr>
          <w:sz w:val="28"/>
          <w:szCs w:val="28"/>
        </w:rPr>
        <w:t>20</w:t>
      </w:r>
      <w:r w:rsidR="00DD3FD4" w:rsidRPr="00D24262">
        <w:rPr>
          <w:sz w:val="28"/>
          <w:szCs w:val="28"/>
        </w:rPr>
        <w:t xml:space="preserve"> год предусматриваются в сумме </w:t>
      </w:r>
      <w:r w:rsidR="00DD3FD4">
        <w:rPr>
          <w:sz w:val="28"/>
          <w:szCs w:val="28"/>
        </w:rPr>
        <w:t>4 641 833,9</w:t>
      </w:r>
      <w:r w:rsidR="00DD3FD4" w:rsidRPr="00D24262">
        <w:rPr>
          <w:sz w:val="28"/>
          <w:szCs w:val="28"/>
        </w:rPr>
        <w:t xml:space="preserve"> </w:t>
      </w:r>
      <w:proofErr w:type="spellStart"/>
      <w:r w:rsidR="00DD3FD4" w:rsidRPr="00D24262">
        <w:rPr>
          <w:sz w:val="28"/>
          <w:szCs w:val="28"/>
        </w:rPr>
        <w:t>тыс.рублей</w:t>
      </w:r>
      <w:proofErr w:type="spellEnd"/>
      <w:r w:rsidR="00DD3FD4" w:rsidRPr="00D24262">
        <w:rPr>
          <w:sz w:val="28"/>
          <w:szCs w:val="28"/>
        </w:rPr>
        <w:t xml:space="preserve"> или </w:t>
      </w:r>
      <w:r w:rsidR="00DD3FD4">
        <w:rPr>
          <w:sz w:val="28"/>
          <w:szCs w:val="28"/>
        </w:rPr>
        <w:t>122,5</w:t>
      </w:r>
      <w:r w:rsidR="00DD3FD4" w:rsidRPr="00D24262">
        <w:rPr>
          <w:sz w:val="28"/>
          <w:szCs w:val="28"/>
        </w:rPr>
        <w:t>% к общему объему расходов, утвержденному на 201</w:t>
      </w:r>
      <w:r w:rsidR="00DD3FD4">
        <w:rPr>
          <w:sz w:val="28"/>
          <w:szCs w:val="28"/>
        </w:rPr>
        <w:t>9</w:t>
      </w:r>
      <w:r w:rsidR="00DD3FD4" w:rsidRPr="00D24262">
        <w:rPr>
          <w:sz w:val="28"/>
          <w:szCs w:val="28"/>
        </w:rPr>
        <w:t xml:space="preserve"> год.</w:t>
      </w:r>
    </w:p>
    <w:p w:rsidR="00DD3FD4" w:rsidRPr="00D24262" w:rsidRDefault="00724A11" w:rsidP="00DD3FD4">
      <w:pPr>
        <w:tabs>
          <w:tab w:val="left" w:pos="993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D3FD4" w:rsidRPr="00D24262">
        <w:rPr>
          <w:sz w:val="28"/>
          <w:szCs w:val="28"/>
        </w:rPr>
        <w:t>В проекте бюджета на 20</w:t>
      </w:r>
      <w:r w:rsidR="00DD3FD4">
        <w:rPr>
          <w:sz w:val="28"/>
          <w:szCs w:val="28"/>
        </w:rPr>
        <w:t>20</w:t>
      </w:r>
      <w:r w:rsidR="00DD3FD4" w:rsidRPr="00D24262">
        <w:rPr>
          <w:sz w:val="28"/>
          <w:szCs w:val="28"/>
        </w:rPr>
        <w:t xml:space="preserve"> год социально-значимые расходы </w:t>
      </w:r>
      <w:r w:rsidR="00DD3FD4" w:rsidRPr="00BA1BAD">
        <w:rPr>
          <w:sz w:val="28"/>
          <w:szCs w:val="28"/>
        </w:rPr>
        <w:t>составляют 74,3% от общего объема расходов, предусматриваются с ростом на 6,8% к 2019 году. При формировании проекта бюджета района учтено</w:t>
      </w:r>
      <w:r w:rsidR="00DD3FD4" w:rsidRPr="00D24262">
        <w:rPr>
          <w:sz w:val="28"/>
          <w:szCs w:val="28"/>
        </w:rPr>
        <w:t xml:space="preserve"> повышение заработной платы отдельных категорий работников бюджетной сферы, сохранены и проиндексированы все виды публичных нормативных обязательств – социальные выплаты, предусмотренные законодательством.</w:t>
      </w:r>
    </w:p>
    <w:p w:rsidR="00A26930" w:rsidRDefault="00724A11" w:rsidP="00A26930">
      <w:pPr>
        <w:tabs>
          <w:tab w:val="left" w:pos="993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26930">
        <w:rPr>
          <w:sz w:val="28"/>
          <w:szCs w:val="28"/>
        </w:rPr>
        <w:t xml:space="preserve">В проекте бюджета на 2020 год на реализацию 11 муниципальных программ предусмотрено 2 477 051,0 </w:t>
      </w:r>
      <w:proofErr w:type="spellStart"/>
      <w:r w:rsidR="00A26930">
        <w:rPr>
          <w:sz w:val="28"/>
          <w:szCs w:val="28"/>
        </w:rPr>
        <w:t>тыс.рублей</w:t>
      </w:r>
      <w:proofErr w:type="spellEnd"/>
      <w:r w:rsidR="00A26930">
        <w:rPr>
          <w:sz w:val="28"/>
          <w:szCs w:val="28"/>
        </w:rPr>
        <w:t xml:space="preserve">, что составляет 53,4% от объема расходов бюджета Альметьевского муниципального района на 2020 год, что  на 247 193,1 </w:t>
      </w:r>
      <w:proofErr w:type="spellStart"/>
      <w:r w:rsidR="00A26930">
        <w:rPr>
          <w:sz w:val="28"/>
          <w:szCs w:val="28"/>
        </w:rPr>
        <w:t>тыс.руб</w:t>
      </w:r>
      <w:proofErr w:type="spellEnd"/>
      <w:r w:rsidR="00A26930">
        <w:rPr>
          <w:sz w:val="28"/>
          <w:szCs w:val="28"/>
        </w:rPr>
        <w:t>.  ниже уровня  2019 года.</w:t>
      </w:r>
    </w:p>
    <w:p w:rsidR="00DD3FD4" w:rsidRDefault="00DD3FD4" w:rsidP="00DD3FD4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5" w:name="_GoBack"/>
      <w:bookmarkEnd w:id="5"/>
      <w:r w:rsidRPr="00CD1537">
        <w:rPr>
          <w:color w:val="000000"/>
          <w:spacing w:val="6"/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</w:t>
      </w:r>
      <w:r w:rsidRPr="00CD1537">
        <w:rPr>
          <w:sz w:val="28"/>
          <w:szCs w:val="28"/>
        </w:rPr>
        <w:t>По ряду действующих муниципальных программ объемы средств, предусмотренные проектом</w:t>
      </w:r>
      <w:r>
        <w:rPr>
          <w:sz w:val="28"/>
          <w:szCs w:val="28"/>
        </w:rPr>
        <w:t xml:space="preserve"> Решения</w:t>
      </w:r>
      <w:r w:rsidRPr="00CD1537">
        <w:rPr>
          <w:sz w:val="28"/>
          <w:szCs w:val="28"/>
        </w:rPr>
        <w:t>, отличны от показателей, утвержденных в паспортах программ. Так, планируемые бюджетные ассигнования на 20</w:t>
      </w:r>
      <w:r>
        <w:rPr>
          <w:sz w:val="28"/>
          <w:szCs w:val="28"/>
        </w:rPr>
        <w:t>20</w:t>
      </w:r>
      <w:r w:rsidRPr="00CD1537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и плановый период 2021 и 2022 годов </w:t>
      </w:r>
      <w:r w:rsidRPr="00CD1537">
        <w:rPr>
          <w:sz w:val="28"/>
          <w:szCs w:val="28"/>
        </w:rPr>
        <w:t xml:space="preserve">по </w:t>
      </w:r>
      <w:r>
        <w:rPr>
          <w:sz w:val="28"/>
          <w:szCs w:val="28"/>
        </w:rPr>
        <w:t>муниципальной п</w:t>
      </w:r>
      <w:r w:rsidRPr="00CD1537">
        <w:rPr>
          <w:sz w:val="28"/>
          <w:szCs w:val="28"/>
        </w:rPr>
        <w:t xml:space="preserve">рограмме </w:t>
      </w:r>
      <w:r>
        <w:rPr>
          <w:sz w:val="28"/>
          <w:szCs w:val="28"/>
        </w:rPr>
        <w:t xml:space="preserve">«Комплексное развитие транспортной инфраструктуры </w:t>
      </w:r>
      <w:r w:rsidRPr="00CE0647">
        <w:rPr>
          <w:sz w:val="28"/>
          <w:szCs w:val="28"/>
        </w:rPr>
        <w:t>Альметьевско</w:t>
      </w:r>
      <w:r>
        <w:rPr>
          <w:sz w:val="28"/>
          <w:szCs w:val="28"/>
        </w:rPr>
        <w:t>го</w:t>
      </w:r>
      <w:r w:rsidRPr="00CE0647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>го</w:t>
      </w:r>
      <w:r w:rsidRPr="00CE0647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CE0647">
        <w:rPr>
          <w:sz w:val="28"/>
          <w:szCs w:val="28"/>
        </w:rPr>
        <w:t xml:space="preserve"> на 201</w:t>
      </w:r>
      <w:r>
        <w:rPr>
          <w:sz w:val="28"/>
          <w:szCs w:val="28"/>
        </w:rPr>
        <w:t>8</w:t>
      </w:r>
      <w:r w:rsidRPr="00CE0647">
        <w:rPr>
          <w:sz w:val="28"/>
          <w:szCs w:val="28"/>
        </w:rPr>
        <w:t>-20</w:t>
      </w:r>
      <w:r>
        <w:rPr>
          <w:sz w:val="28"/>
          <w:szCs w:val="28"/>
        </w:rPr>
        <w:t>28</w:t>
      </w:r>
      <w:r w:rsidRPr="00CE0647">
        <w:rPr>
          <w:sz w:val="28"/>
          <w:szCs w:val="28"/>
        </w:rPr>
        <w:t xml:space="preserve"> годы</w:t>
      </w:r>
      <w:r>
        <w:rPr>
          <w:sz w:val="28"/>
          <w:szCs w:val="28"/>
        </w:rPr>
        <w:t>»</w:t>
      </w:r>
      <w:r w:rsidRPr="004C25EC">
        <w:rPr>
          <w:sz w:val="28"/>
          <w:szCs w:val="28"/>
        </w:rPr>
        <w:t xml:space="preserve"> </w:t>
      </w:r>
      <w:r w:rsidRPr="00CD1537">
        <w:rPr>
          <w:sz w:val="28"/>
          <w:szCs w:val="28"/>
        </w:rPr>
        <w:t xml:space="preserve">ниже предусмотренных в паспорте программы  на </w:t>
      </w:r>
      <w:r>
        <w:rPr>
          <w:sz w:val="28"/>
          <w:szCs w:val="28"/>
        </w:rPr>
        <w:t xml:space="preserve">6 000,0 </w:t>
      </w:r>
      <w:proofErr w:type="spellStart"/>
      <w:r w:rsidRPr="00CD1537">
        <w:rPr>
          <w:sz w:val="28"/>
          <w:szCs w:val="28"/>
        </w:rPr>
        <w:t>тыс.рублей</w:t>
      </w:r>
      <w:proofErr w:type="spellEnd"/>
      <w:r w:rsidRPr="00CD1537">
        <w:rPr>
          <w:sz w:val="28"/>
          <w:szCs w:val="28"/>
        </w:rPr>
        <w:t>.</w:t>
      </w:r>
    </w:p>
    <w:p w:rsidR="00DD3FD4" w:rsidRDefault="00DD3FD4" w:rsidP="00DD3F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 распределены б</w:t>
      </w:r>
      <w:r w:rsidRPr="00CD1537">
        <w:rPr>
          <w:sz w:val="28"/>
          <w:szCs w:val="28"/>
        </w:rPr>
        <w:t>юджетные ассигнования на 20</w:t>
      </w:r>
      <w:r>
        <w:rPr>
          <w:sz w:val="28"/>
          <w:szCs w:val="28"/>
        </w:rPr>
        <w:t>20</w:t>
      </w:r>
      <w:r w:rsidRPr="00CD1537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и плановый период 2021 и 2022 годов на реализацию мероприятий по обеспечению льготным питанием учащихся на общую сумму 39 815,4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 xml:space="preserve"> в рамках муниципальной п</w:t>
      </w:r>
      <w:r w:rsidRPr="00CD1537">
        <w:rPr>
          <w:sz w:val="28"/>
          <w:szCs w:val="28"/>
        </w:rPr>
        <w:t>рограмм</w:t>
      </w:r>
      <w:r>
        <w:rPr>
          <w:sz w:val="28"/>
          <w:szCs w:val="28"/>
        </w:rPr>
        <w:t>ы</w:t>
      </w:r>
      <w:r w:rsidRPr="00CD1537">
        <w:rPr>
          <w:sz w:val="28"/>
          <w:szCs w:val="28"/>
        </w:rPr>
        <w:t xml:space="preserve"> развития </w:t>
      </w:r>
      <w:r>
        <w:rPr>
          <w:sz w:val="28"/>
          <w:szCs w:val="28"/>
        </w:rPr>
        <w:t xml:space="preserve">дошкольного, начального общего, основного общего, среднего общего образования Альметьевского муниципального района на 2018-2020 годы. </w:t>
      </w:r>
      <w:r w:rsidRPr="00CD1537">
        <w:rPr>
          <w:sz w:val="28"/>
          <w:szCs w:val="28"/>
        </w:rPr>
        <w:t xml:space="preserve"> </w:t>
      </w:r>
    </w:p>
    <w:p w:rsidR="00DD3FD4" w:rsidRDefault="00DD3FD4" w:rsidP="00DD3FD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D153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</w:t>
      </w:r>
      <w:r w:rsidRPr="00CD1537">
        <w:rPr>
          <w:sz w:val="28"/>
          <w:szCs w:val="28"/>
        </w:rPr>
        <w:t xml:space="preserve">Согласно ст.179 Бюджетного кодекса Российской Федерации действующие </w:t>
      </w:r>
      <w:r>
        <w:rPr>
          <w:sz w:val="28"/>
          <w:szCs w:val="28"/>
        </w:rPr>
        <w:t xml:space="preserve">муниципальные </w:t>
      </w:r>
      <w:r w:rsidRPr="00CD1537">
        <w:rPr>
          <w:sz w:val="28"/>
          <w:szCs w:val="28"/>
        </w:rPr>
        <w:t xml:space="preserve">программы </w:t>
      </w:r>
      <w:r w:rsidRPr="00F85719">
        <w:rPr>
          <w:sz w:val="28"/>
          <w:szCs w:val="28"/>
        </w:rPr>
        <w:t>подлежат приведению в соответствие с решением о бюджете не позднее трех месяцев со дня вступления его в силу.</w:t>
      </w:r>
      <w:r w:rsidRPr="00CD1537">
        <w:rPr>
          <w:sz w:val="28"/>
          <w:szCs w:val="28"/>
        </w:rPr>
        <w:t xml:space="preserve"> </w:t>
      </w:r>
    </w:p>
    <w:p w:rsidR="00DD3FD4" w:rsidRPr="00D24262" w:rsidRDefault="00DD3FD4" w:rsidP="00DD3FD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24262">
        <w:rPr>
          <w:sz w:val="28"/>
          <w:szCs w:val="28"/>
        </w:rPr>
        <w:t xml:space="preserve">         Расходы бюджета Альметьевского муниципального района Республики Татарстан на 20</w:t>
      </w:r>
      <w:r>
        <w:rPr>
          <w:sz w:val="28"/>
          <w:szCs w:val="28"/>
        </w:rPr>
        <w:t>21</w:t>
      </w:r>
      <w:r w:rsidRPr="00D24262">
        <w:rPr>
          <w:sz w:val="28"/>
          <w:szCs w:val="28"/>
        </w:rPr>
        <w:t xml:space="preserve"> год предусмотрены в сумме </w:t>
      </w:r>
      <w:r>
        <w:rPr>
          <w:sz w:val="28"/>
          <w:szCs w:val="28"/>
        </w:rPr>
        <w:t xml:space="preserve">4 181 327,5 </w:t>
      </w:r>
      <w:proofErr w:type="spellStart"/>
      <w:r w:rsidRPr="00D24262">
        <w:rPr>
          <w:sz w:val="28"/>
          <w:szCs w:val="28"/>
        </w:rPr>
        <w:t>тыс.рублей</w:t>
      </w:r>
      <w:proofErr w:type="spellEnd"/>
      <w:r w:rsidRPr="00D24262">
        <w:rPr>
          <w:sz w:val="28"/>
          <w:szCs w:val="28"/>
        </w:rPr>
        <w:t xml:space="preserve">, в том числе условно утвержденные расходы  в сумме </w:t>
      </w:r>
      <w:r>
        <w:rPr>
          <w:sz w:val="28"/>
          <w:szCs w:val="28"/>
        </w:rPr>
        <w:t>30 422,0</w:t>
      </w:r>
      <w:r w:rsidRPr="00D24262">
        <w:rPr>
          <w:sz w:val="28"/>
          <w:szCs w:val="28"/>
        </w:rPr>
        <w:t xml:space="preserve"> </w:t>
      </w:r>
      <w:proofErr w:type="spellStart"/>
      <w:r w:rsidRPr="00D24262">
        <w:rPr>
          <w:sz w:val="28"/>
          <w:szCs w:val="28"/>
        </w:rPr>
        <w:t>тыс.рублей</w:t>
      </w:r>
      <w:proofErr w:type="spellEnd"/>
      <w:r w:rsidRPr="00D24262">
        <w:rPr>
          <w:sz w:val="28"/>
          <w:szCs w:val="28"/>
        </w:rPr>
        <w:t>, на 202</w:t>
      </w:r>
      <w:r>
        <w:rPr>
          <w:sz w:val="28"/>
          <w:szCs w:val="28"/>
        </w:rPr>
        <w:t>2</w:t>
      </w:r>
      <w:r w:rsidRPr="00D24262">
        <w:rPr>
          <w:sz w:val="28"/>
          <w:szCs w:val="28"/>
        </w:rPr>
        <w:t xml:space="preserve"> год –</w:t>
      </w:r>
      <w:r>
        <w:rPr>
          <w:sz w:val="28"/>
          <w:szCs w:val="28"/>
        </w:rPr>
        <w:t xml:space="preserve"> 4 236 146,8</w:t>
      </w:r>
      <w:r w:rsidRPr="00D24262">
        <w:rPr>
          <w:sz w:val="28"/>
          <w:szCs w:val="28"/>
        </w:rPr>
        <w:t> </w:t>
      </w:r>
      <w:proofErr w:type="spellStart"/>
      <w:r w:rsidRPr="00D24262">
        <w:rPr>
          <w:sz w:val="28"/>
          <w:szCs w:val="28"/>
        </w:rPr>
        <w:t>тыс.рублей</w:t>
      </w:r>
      <w:proofErr w:type="spellEnd"/>
      <w:r w:rsidRPr="00D24262">
        <w:rPr>
          <w:sz w:val="28"/>
          <w:szCs w:val="28"/>
        </w:rPr>
        <w:t xml:space="preserve">, в том числе условно утвержденные  расходы  в сумме </w:t>
      </w:r>
      <w:r>
        <w:rPr>
          <w:sz w:val="28"/>
          <w:szCs w:val="28"/>
        </w:rPr>
        <w:t>61 578,0</w:t>
      </w:r>
      <w:r w:rsidRPr="00D24262">
        <w:rPr>
          <w:sz w:val="28"/>
          <w:szCs w:val="28"/>
        </w:rPr>
        <w:t xml:space="preserve"> </w:t>
      </w:r>
      <w:proofErr w:type="spellStart"/>
      <w:r w:rsidRPr="00D24262">
        <w:rPr>
          <w:sz w:val="28"/>
          <w:szCs w:val="28"/>
        </w:rPr>
        <w:t>тыс.рублей</w:t>
      </w:r>
      <w:proofErr w:type="spellEnd"/>
      <w:r w:rsidRPr="00D24262">
        <w:rPr>
          <w:sz w:val="28"/>
          <w:szCs w:val="28"/>
        </w:rPr>
        <w:t>.</w:t>
      </w:r>
    </w:p>
    <w:p w:rsidR="00DD3FD4" w:rsidRPr="00D24262" w:rsidRDefault="00724A11" w:rsidP="00DD3FD4">
      <w:pPr>
        <w:tabs>
          <w:tab w:val="left" w:pos="993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D3FD4" w:rsidRPr="00D24262">
        <w:rPr>
          <w:sz w:val="28"/>
          <w:szCs w:val="28"/>
        </w:rPr>
        <w:t>Общий объем межбюджетных трансфертов, предоставляемых из бюджета Республики Татарстан в 20</w:t>
      </w:r>
      <w:r w:rsidR="00DD3FD4">
        <w:rPr>
          <w:sz w:val="28"/>
          <w:szCs w:val="28"/>
        </w:rPr>
        <w:t>20</w:t>
      </w:r>
      <w:r w:rsidR="00DD3FD4" w:rsidRPr="00D24262">
        <w:rPr>
          <w:sz w:val="28"/>
          <w:szCs w:val="28"/>
        </w:rPr>
        <w:t xml:space="preserve"> году составит  </w:t>
      </w:r>
      <w:r w:rsidR="00DD3FD4">
        <w:rPr>
          <w:sz w:val="28"/>
          <w:szCs w:val="28"/>
        </w:rPr>
        <w:t>2 164 542,7</w:t>
      </w:r>
      <w:r w:rsidR="00DD3FD4" w:rsidRPr="00D24262">
        <w:rPr>
          <w:sz w:val="28"/>
          <w:szCs w:val="28"/>
        </w:rPr>
        <w:t xml:space="preserve"> </w:t>
      </w:r>
      <w:proofErr w:type="spellStart"/>
      <w:r w:rsidR="00DD3FD4" w:rsidRPr="00D24262">
        <w:rPr>
          <w:sz w:val="28"/>
          <w:szCs w:val="28"/>
        </w:rPr>
        <w:t>тыс.рублей</w:t>
      </w:r>
      <w:proofErr w:type="spellEnd"/>
      <w:r w:rsidR="00DD3FD4" w:rsidRPr="00D24262">
        <w:rPr>
          <w:sz w:val="28"/>
          <w:szCs w:val="28"/>
        </w:rPr>
        <w:t xml:space="preserve">, что </w:t>
      </w:r>
      <w:r w:rsidR="00DD3FD4" w:rsidRPr="00BA1BAD">
        <w:rPr>
          <w:sz w:val="28"/>
          <w:szCs w:val="28"/>
        </w:rPr>
        <w:t xml:space="preserve">на 47,2% выше утвержденного показателя 2019 года. Формирование бюджета на </w:t>
      </w:r>
      <w:r w:rsidR="00DD3FD4" w:rsidRPr="00BA1BAD">
        <w:rPr>
          <w:sz w:val="28"/>
          <w:szCs w:val="28"/>
        </w:rPr>
        <w:lastRenderedPageBreak/>
        <w:t xml:space="preserve">2020 год произведено в объемах фактически доведенных </w:t>
      </w:r>
      <w:r w:rsidR="00DD3FD4" w:rsidRPr="00D24262">
        <w:rPr>
          <w:sz w:val="28"/>
          <w:szCs w:val="28"/>
        </w:rPr>
        <w:t xml:space="preserve">республикой показателей. Их объем будет корректироваться по мере принятия на уровне Республики Татарстан соответствующих нормативных актов.  </w:t>
      </w:r>
    </w:p>
    <w:p w:rsidR="00DD3FD4" w:rsidRPr="00D24262" w:rsidRDefault="00DD3FD4" w:rsidP="00DD3FD4">
      <w:pPr>
        <w:jc w:val="both"/>
        <w:rPr>
          <w:sz w:val="28"/>
          <w:szCs w:val="28"/>
        </w:rPr>
      </w:pPr>
      <w:r w:rsidRPr="00D24262">
        <w:rPr>
          <w:sz w:val="28"/>
          <w:szCs w:val="28"/>
        </w:rPr>
        <w:t xml:space="preserve">       </w:t>
      </w:r>
      <w:r w:rsidR="00622B9B">
        <w:rPr>
          <w:sz w:val="28"/>
          <w:szCs w:val="28"/>
        </w:rPr>
        <w:t xml:space="preserve"> </w:t>
      </w:r>
      <w:r w:rsidRPr="00D24262">
        <w:rPr>
          <w:sz w:val="28"/>
          <w:szCs w:val="28"/>
        </w:rPr>
        <w:t>Показатели бюджета Альметьевского муниципального района на 20</w:t>
      </w:r>
      <w:r>
        <w:rPr>
          <w:sz w:val="28"/>
          <w:szCs w:val="28"/>
        </w:rPr>
        <w:t>20</w:t>
      </w:r>
      <w:r w:rsidRPr="00D24262">
        <w:rPr>
          <w:sz w:val="28"/>
          <w:szCs w:val="28"/>
        </w:rPr>
        <w:t xml:space="preserve"> год сбалансированы, бюджет спрогнозирован</w:t>
      </w:r>
      <w:r>
        <w:rPr>
          <w:sz w:val="28"/>
          <w:szCs w:val="28"/>
        </w:rPr>
        <w:t xml:space="preserve"> без дефицита (профицита)</w:t>
      </w:r>
      <w:r w:rsidRPr="00D24262">
        <w:rPr>
          <w:sz w:val="28"/>
          <w:szCs w:val="28"/>
        </w:rPr>
        <w:t>. Бюджет района на 20</w:t>
      </w:r>
      <w:r>
        <w:rPr>
          <w:sz w:val="28"/>
          <w:szCs w:val="28"/>
        </w:rPr>
        <w:t xml:space="preserve">21 год прогнозируется с профицитом в сумме 17,2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 xml:space="preserve">, </w:t>
      </w:r>
      <w:r w:rsidRPr="00D24262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Pr="00D24262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Pr="00D24262">
        <w:rPr>
          <w:sz w:val="28"/>
          <w:szCs w:val="28"/>
        </w:rPr>
        <w:t xml:space="preserve"> год  прогнозируется с профицитом в сумме</w:t>
      </w:r>
      <w:r>
        <w:rPr>
          <w:sz w:val="28"/>
          <w:szCs w:val="28"/>
        </w:rPr>
        <w:t xml:space="preserve"> 55,2 </w:t>
      </w:r>
      <w:proofErr w:type="spellStart"/>
      <w:r w:rsidRPr="00D24262">
        <w:rPr>
          <w:sz w:val="28"/>
          <w:szCs w:val="28"/>
        </w:rPr>
        <w:t>тыс.рублей</w:t>
      </w:r>
      <w:proofErr w:type="spellEnd"/>
      <w:r w:rsidRPr="00D24262">
        <w:rPr>
          <w:sz w:val="28"/>
          <w:szCs w:val="28"/>
        </w:rPr>
        <w:t xml:space="preserve">.    </w:t>
      </w:r>
    </w:p>
    <w:p w:rsidR="00DD3FD4" w:rsidRDefault="00DD3FD4" w:rsidP="00DD3FD4">
      <w:pPr>
        <w:jc w:val="both"/>
        <w:rPr>
          <w:sz w:val="28"/>
          <w:szCs w:val="28"/>
        </w:rPr>
      </w:pPr>
      <w:r w:rsidRPr="00D24262">
        <w:rPr>
          <w:sz w:val="28"/>
          <w:szCs w:val="28"/>
        </w:rPr>
        <w:t xml:space="preserve">       </w:t>
      </w:r>
      <w:r w:rsidR="00622B9B">
        <w:rPr>
          <w:sz w:val="28"/>
          <w:szCs w:val="28"/>
        </w:rPr>
        <w:t xml:space="preserve"> </w:t>
      </w:r>
      <w:r w:rsidRPr="00D24262">
        <w:rPr>
          <w:sz w:val="28"/>
          <w:szCs w:val="28"/>
        </w:rPr>
        <w:t>Учитывая вышеизложенное, Контрольно-счетная палата Альметьевского муниципального района полагает, что представленный проект бюджета Альметьевского муниципального района Республики Татарстан  на 20</w:t>
      </w:r>
      <w:r>
        <w:rPr>
          <w:sz w:val="28"/>
          <w:szCs w:val="28"/>
        </w:rPr>
        <w:t>20</w:t>
      </w:r>
      <w:r w:rsidRPr="00D24262">
        <w:rPr>
          <w:sz w:val="28"/>
          <w:szCs w:val="28"/>
        </w:rPr>
        <w:t xml:space="preserve"> год и плановый период 20</w:t>
      </w:r>
      <w:r>
        <w:rPr>
          <w:sz w:val="28"/>
          <w:szCs w:val="28"/>
        </w:rPr>
        <w:t>21</w:t>
      </w:r>
      <w:r w:rsidRPr="00D24262">
        <w:rPr>
          <w:sz w:val="28"/>
          <w:szCs w:val="28"/>
        </w:rPr>
        <w:t xml:space="preserve"> и 202</w:t>
      </w:r>
      <w:r>
        <w:rPr>
          <w:sz w:val="28"/>
          <w:szCs w:val="28"/>
        </w:rPr>
        <w:t>2</w:t>
      </w:r>
      <w:r w:rsidRPr="00D24262">
        <w:rPr>
          <w:sz w:val="28"/>
          <w:szCs w:val="28"/>
        </w:rPr>
        <w:t xml:space="preserve"> годов в целом соответствует требованиям к формированию проекта бюджета и к его содержанию, установленным бюджетным законодательством.</w:t>
      </w:r>
      <w:r w:rsidRPr="006B30B7">
        <w:rPr>
          <w:sz w:val="28"/>
          <w:szCs w:val="28"/>
        </w:rPr>
        <w:t xml:space="preserve"> </w:t>
      </w:r>
    </w:p>
    <w:p w:rsidR="00583128" w:rsidRDefault="00583128" w:rsidP="00583128">
      <w:pPr>
        <w:ind w:right="-1" w:firstLine="709"/>
        <w:jc w:val="both"/>
      </w:pPr>
    </w:p>
    <w:p w:rsidR="00AB1564" w:rsidRPr="00ED240E" w:rsidRDefault="00AB1564" w:rsidP="0089577B">
      <w:pPr>
        <w:spacing w:line="276" w:lineRule="auto"/>
        <w:ind w:right="-427"/>
        <w:jc w:val="both"/>
      </w:pPr>
    </w:p>
    <w:p w:rsidR="007B069B" w:rsidRPr="00CE7468" w:rsidRDefault="007B069B" w:rsidP="00CF7202">
      <w:pPr>
        <w:ind w:right="-285"/>
        <w:jc w:val="both"/>
        <w:rPr>
          <w:sz w:val="28"/>
          <w:szCs w:val="28"/>
        </w:rPr>
      </w:pPr>
      <w:r w:rsidRPr="00CE7468">
        <w:rPr>
          <w:sz w:val="28"/>
          <w:szCs w:val="28"/>
        </w:rPr>
        <w:t xml:space="preserve">Председатель   </w:t>
      </w:r>
    </w:p>
    <w:p w:rsidR="00D22685" w:rsidRPr="00B10620" w:rsidRDefault="007B069B" w:rsidP="00CE7468">
      <w:pPr>
        <w:ind w:right="-285"/>
        <w:jc w:val="both"/>
        <w:rPr>
          <w:sz w:val="28"/>
          <w:szCs w:val="28"/>
        </w:rPr>
      </w:pPr>
      <w:r w:rsidRPr="00CE7468">
        <w:rPr>
          <w:sz w:val="28"/>
          <w:szCs w:val="28"/>
        </w:rPr>
        <w:t>Контрольно-счетной</w:t>
      </w:r>
      <w:r w:rsidR="00CE7468">
        <w:rPr>
          <w:sz w:val="28"/>
          <w:szCs w:val="28"/>
        </w:rPr>
        <w:t xml:space="preserve"> </w:t>
      </w:r>
      <w:r w:rsidRPr="00CE7468">
        <w:rPr>
          <w:sz w:val="28"/>
          <w:szCs w:val="28"/>
        </w:rPr>
        <w:t xml:space="preserve">палаты:                                   </w:t>
      </w:r>
      <w:r w:rsidR="00935B6F" w:rsidRPr="00CE7468">
        <w:rPr>
          <w:sz w:val="28"/>
          <w:szCs w:val="28"/>
        </w:rPr>
        <w:t xml:space="preserve">    </w:t>
      </w:r>
      <w:r w:rsidR="00CE7468">
        <w:rPr>
          <w:sz w:val="28"/>
          <w:szCs w:val="28"/>
        </w:rPr>
        <w:t xml:space="preserve">   </w:t>
      </w:r>
      <w:r w:rsidR="00935B6F" w:rsidRPr="00CE7468">
        <w:rPr>
          <w:sz w:val="28"/>
          <w:szCs w:val="28"/>
        </w:rPr>
        <w:t xml:space="preserve">     </w:t>
      </w:r>
      <w:r w:rsidRPr="00CE7468">
        <w:rPr>
          <w:sz w:val="28"/>
          <w:szCs w:val="28"/>
        </w:rPr>
        <w:t xml:space="preserve"> </w:t>
      </w:r>
      <w:proofErr w:type="spellStart"/>
      <w:r w:rsidR="00032878" w:rsidRPr="00CE7468">
        <w:rPr>
          <w:sz w:val="28"/>
          <w:szCs w:val="28"/>
        </w:rPr>
        <w:t>Г.Н.Насибуллина</w:t>
      </w:r>
      <w:proofErr w:type="spellEnd"/>
      <w:r w:rsidR="00D22685" w:rsidRPr="00B10620">
        <w:rPr>
          <w:sz w:val="28"/>
          <w:szCs w:val="28"/>
        </w:rPr>
        <w:t xml:space="preserve">               </w:t>
      </w:r>
    </w:p>
    <w:sectPr w:rsidR="00D22685" w:rsidRPr="00B10620" w:rsidSect="008E34BE">
      <w:footerReference w:type="default" r:id="rId11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E0F" w:rsidRDefault="00507E0F" w:rsidP="00222B7D">
      <w:r>
        <w:separator/>
      </w:r>
    </w:p>
  </w:endnote>
  <w:endnote w:type="continuationSeparator" w:id="0">
    <w:p w:rsidR="00507E0F" w:rsidRDefault="00507E0F" w:rsidP="00222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L_Times New Roman">
    <w:altName w:val="Times New Roman"/>
    <w:charset w:val="CC"/>
    <w:family w:val="roman"/>
    <w:pitch w:val="variable"/>
    <w:sig w:usb0="00000201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0592698"/>
      <w:docPartObj>
        <w:docPartGallery w:val="Page Numbers (Bottom of Page)"/>
        <w:docPartUnique/>
      </w:docPartObj>
    </w:sdtPr>
    <w:sdtEndPr/>
    <w:sdtContent>
      <w:p w:rsidR="00890A80" w:rsidRDefault="00890A8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6930">
          <w:rPr>
            <w:noProof/>
          </w:rPr>
          <w:t>34</w:t>
        </w:r>
        <w:r>
          <w:fldChar w:fldCharType="end"/>
        </w:r>
      </w:p>
    </w:sdtContent>
  </w:sdt>
  <w:p w:rsidR="00890A80" w:rsidRDefault="00890A8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E0F" w:rsidRDefault="00507E0F" w:rsidP="00222B7D">
      <w:r>
        <w:separator/>
      </w:r>
    </w:p>
  </w:footnote>
  <w:footnote w:type="continuationSeparator" w:id="0">
    <w:p w:rsidR="00507E0F" w:rsidRDefault="00507E0F" w:rsidP="00222B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4490A"/>
    <w:multiLevelType w:val="hybridMultilevel"/>
    <w:tmpl w:val="3362AB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F185A"/>
    <w:multiLevelType w:val="hybridMultilevel"/>
    <w:tmpl w:val="AE324ED6"/>
    <w:lvl w:ilvl="0" w:tplc="4FEA252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555A92"/>
    <w:multiLevelType w:val="hybridMultilevel"/>
    <w:tmpl w:val="02222062"/>
    <w:lvl w:ilvl="0" w:tplc="EBC69B86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373194"/>
    <w:multiLevelType w:val="hybridMultilevel"/>
    <w:tmpl w:val="52AAC1C2"/>
    <w:lvl w:ilvl="0" w:tplc="0419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4">
    <w:nsid w:val="09924B20"/>
    <w:multiLevelType w:val="hybridMultilevel"/>
    <w:tmpl w:val="5C267CFA"/>
    <w:lvl w:ilvl="0" w:tplc="0419000F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26C46EC"/>
    <w:multiLevelType w:val="hybridMultilevel"/>
    <w:tmpl w:val="0276E9DC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C96D3A"/>
    <w:multiLevelType w:val="hybridMultilevel"/>
    <w:tmpl w:val="C088B312"/>
    <w:lvl w:ilvl="0" w:tplc="6B34399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9E62922"/>
    <w:multiLevelType w:val="hybridMultilevel"/>
    <w:tmpl w:val="003C3FF4"/>
    <w:lvl w:ilvl="0" w:tplc="7D24563E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8">
    <w:nsid w:val="2EC276C9"/>
    <w:multiLevelType w:val="hybridMultilevel"/>
    <w:tmpl w:val="4D24E1AA"/>
    <w:lvl w:ilvl="0" w:tplc="CD444B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BF767D"/>
    <w:multiLevelType w:val="hybridMultilevel"/>
    <w:tmpl w:val="E17257EC"/>
    <w:lvl w:ilvl="0" w:tplc="DAE8AD1E">
      <w:start w:val="1"/>
      <w:numFmt w:val="decimal"/>
      <w:lvlText w:val="%1)"/>
      <w:lvlJc w:val="left"/>
      <w:pPr>
        <w:ind w:left="82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>
    <w:nsid w:val="36977025"/>
    <w:multiLevelType w:val="hybridMultilevel"/>
    <w:tmpl w:val="BCE898CA"/>
    <w:lvl w:ilvl="0" w:tplc="AF0CE7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72B3A9F"/>
    <w:multiLevelType w:val="hybridMultilevel"/>
    <w:tmpl w:val="144AB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2713F5"/>
    <w:multiLevelType w:val="hybridMultilevel"/>
    <w:tmpl w:val="E250DA80"/>
    <w:lvl w:ilvl="0" w:tplc="041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7497E3E"/>
    <w:multiLevelType w:val="hybridMultilevel"/>
    <w:tmpl w:val="6AE09676"/>
    <w:lvl w:ilvl="0" w:tplc="E7901B9A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8897772"/>
    <w:multiLevelType w:val="hybridMultilevel"/>
    <w:tmpl w:val="98AEECF4"/>
    <w:lvl w:ilvl="0" w:tplc="D23CC5B6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4C9D6AB4"/>
    <w:multiLevelType w:val="hybridMultilevel"/>
    <w:tmpl w:val="96301BC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4B7BC7"/>
    <w:multiLevelType w:val="hybridMultilevel"/>
    <w:tmpl w:val="E17257EC"/>
    <w:lvl w:ilvl="0" w:tplc="DAE8AD1E">
      <w:start w:val="1"/>
      <w:numFmt w:val="decimal"/>
      <w:lvlText w:val="%1)"/>
      <w:lvlJc w:val="left"/>
      <w:pPr>
        <w:ind w:left="82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7">
    <w:nsid w:val="57081515"/>
    <w:multiLevelType w:val="hybridMultilevel"/>
    <w:tmpl w:val="2924B204"/>
    <w:lvl w:ilvl="0" w:tplc="BE52C1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E4E3109"/>
    <w:multiLevelType w:val="multilevel"/>
    <w:tmpl w:val="9D5C72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6334148E"/>
    <w:multiLevelType w:val="hybridMultilevel"/>
    <w:tmpl w:val="285E1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A96380"/>
    <w:multiLevelType w:val="hybridMultilevel"/>
    <w:tmpl w:val="BA0E5F1C"/>
    <w:lvl w:ilvl="0" w:tplc="27148A8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72C2FA5"/>
    <w:multiLevelType w:val="hybridMultilevel"/>
    <w:tmpl w:val="FD6E2442"/>
    <w:lvl w:ilvl="0" w:tplc="734EF85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3"/>
  </w:num>
  <w:num w:numId="5">
    <w:abstractNumId w:val="11"/>
  </w:num>
  <w:num w:numId="6">
    <w:abstractNumId w:val="6"/>
  </w:num>
  <w:num w:numId="7">
    <w:abstractNumId w:val="20"/>
  </w:num>
  <w:num w:numId="8">
    <w:abstractNumId w:val="14"/>
  </w:num>
  <w:num w:numId="9">
    <w:abstractNumId w:val="21"/>
  </w:num>
  <w:num w:numId="10">
    <w:abstractNumId w:val="7"/>
  </w:num>
  <w:num w:numId="11">
    <w:abstractNumId w:val="18"/>
  </w:num>
  <w:num w:numId="12">
    <w:abstractNumId w:val="12"/>
  </w:num>
  <w:num w:numId="13">
    <w:abstractNumId w:val="0"/>
  </w:num>
  <w:num w:numId="14">
    <w:abstractNumId w:val="5"/>
  </w:num>
  <w:num w:numId="15">
    <w:abstractNumId w:val="9"/>
  </w:num>
  <w:num w:numId="16">
    <w:abstractNumId w:val="16"/>
  </w:num>
  <w:num w:numId="17">
    <w:abstractNumId w:val="17"/>
  </w:num>
  <w:num w:numId="18">
    <w:abstractNumId w:val="10"/>
  </w:num>
  <w:num w:numId="19">
    <w:abstractNumId w:val="1"/>
  </w:num>
  <w:num w:numId="20">
    <w:abstractNumId w:val="19"/>
  </w:num>
  <w:num w:numId="21">
    <w:abstractNumId w:val="15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2685"/>
    <w:rsid w:val="00021652"/>
    <w:rsid w:val="00032878"/>
    <w:rsid w:val="00035B02"/>
    <w:rsid w:val="00042167"/>
    <w:rsid w:val="00051C39"/>
    <w:rsid w:val="0006795A"/>
    <w:rsid w:val="00074C48"/>
    <w:rsid w:val="000974D2"/>
    <w:rsid w:val="000B0D5C"/>
    <w:rsid w:val="000C2B1E"/>
    <w:rsid w:val="000E4ABF"/>
    <w:rsid w:val="00102BEF"/>
    <w:rsid w:val="001105F3"/>
    <w:rsid w:val="0011242E"/>
    <w:rsid w:val="00114A25"/>
    <w:rsid w:val="00127754"/>
    <w:rsid w:val="00131851"/>
    <w:rsid w:val="00140512"/>
    <w:rsid w:val="00141AAC"/>
    <w:rsid w:val="00146332"/>
    <w:rsid w:val="001465E3"/>
    <w:rsid w:val="00156186"/>
    <w:rsid w:val="00186C0D"/>
    <w:rsid w:val="0019098B"/>
    <w:rsid w:val="00192DBC"/>
    <w:rsid w:val="00197BD7"/>
    <w:rsid w:val="00197F4C"/>
    <w:rsid w:val="001B31DF"/>
    <w:rsid w:val="001B49B3"/>
    <w:rsid w:val="001C320E"/>
    <w:rsid w:val="001D5C19"/>
    <w:rsid w:val="001E246D"/>
    <w:rsid w:val="00207AF9"/>
    <w:rsid w:val="0021027A"/>
    <w:rsid w:val="00213C08"/>
    <w:rsid w:val="00217D46"/>
    <w:rsid w:val="0022054B"/>
    <w:rsid w:val="00222B7D"/>
    <w:rsid w:val="00222C3A"/>
    <w:rsid w:val="00222EBF"/>
    <w:rsid w:val="002257E8"/>
    <w:rsid w:val="0022739D"/>
    <w:rsid w:val="002315F8"/>
    <w:rsid w:val="00237677"/>
    <w:rsid w:val="00242478"/>
    <w:rsid w:val="00247A81"/>
    <w:rsid w:val="00264B59"/>
    <w:rsid w:val="002659B6"/>
    <w:rsid w:val="002814C7"/>
    <w:rsid w:val="002A7733"/>
    <w:rsid w:val="002B20F8"/>
    <w:rsid w:val="002C3DFA"/>
    <w:rsid w:val="002C76B4"/>
    <w:rsid w:val="002E1B78"/>
    <w:rsid w:val="002E3D03"/>
    <w:rsid w:val="00310BB5"/>
    <w:rsid w:val="003135EC"/>
    <w:rsid w:val="00314A2C"/>
    <w:rsid w:val="0032768C"/>
    <w:rsid w:val="003336FB"/>
    <w:rsid w:val="003526EE"/>
    <w:rsid w:val="00354E78"/>
    <w:rsid w:val="00372C3F"/>
    <w:rsid w:val="00384389"/>
    <w:rsid w:val="003912B9"/>
    <w:rsid w:val="003E00F2"/>
    <w:rsid w:val="004248B6"/>
    <w:rsid w:val="00433203"/>
    <w:rsid w:val="004370B9"/>
    <w:rsid w:val="00440DAF"/>
    <w:rsid w:val="004432B8"/>
    <w:rsid w:val="0044576C"/>
    <w:rsid w:val="00447EB7"/>
    <w:rsid w:val="00453931"/>
    <w:rsid w:val="00465410"/>
    <w:rsid w:val="0047344F"/>
    <w:rsid w:val="00477F23"/>
    <w:rsid w:val="00486409"/>
    <w:rsid w:val="004A3397"/>
    <w:rsid w:val="004A669D"/>
    <w:rsid w:val="004C1CD7"/>
    <w:rsid w:val="004D08E0"/>
    <w:rsid w:val="004D4941"/>
    <w:rsid w:val="004E68AE"/>
    <w:rsid w:val="004F19B9"/>
    <w:rsid w:val="004F7106"/>
    <w:rsid w:val="004F79DB"/>
    <w:rsid w:val="00502A63"/>
    <w:rsid w:val="005056E9"/>
    <w:rsid w:val="00507E0F"/>
    <w:rsid w:val="005100DB"/>
    <w:rsid w:val="00522B53"/>
    <w:rsid w:val="00523334"/>
    <w:rsid w:val="0054155A"/>
    <w:rsid w:val="00541B56"/>
    <w:rsid w:val="00547DB4"/>
    <w:rsid w:val="005528CF"/>
    <w:rsid w:val="005569B0"/>
    <w:rsid w:val="00561A37"/>
    <w:rsid w:val="00563120"/>
    <w:rsid w:val="00571911"/>
    <w:rsid w:val="0058105F"/>
    <w:rsid w:val="00583128"/>
    <w:rsid w:val="00590586"/>
    <w:rsid w:val="00592D8D"/>
    <w:rsid w:val="00597747"/>
    <w:rsid w:val="005A0452"/>
    <w:rsid w:val="005A0665"/>
    <w:rsid w:val="005A2379"/>
    <w:rsid w:val="005A7BB4"/>
    <w:rsid w:val="005B64F7"/>
    <w:rsid w:val="005C6773"/>
    <w:rsid w:val="005D3290"/>
    <w:rsid w:val="005D67C2"/>
    <w:rsid w:val="005E54EE"/>
    <w:rsid w:val="005F058E"/>
    <w:rsid w:val="005F1544"/>
    <w:rsid w:val="00606749"/>
    <w:rsid w:val="00616DE3"/>
    <w:rsid w:val="00622B9B"/>
    <w:rsid w:val="006371F3"/>
    <w:rsid w:val="00661B58"/>
    <w:rsid w:val="006642BD"/>
    <w:rsid w:val="00672088"/>
    <w:rsid w:val="00672605"/>
    <w:rsid w:val="00675917"/>
    <w:rsid w:val="006B0A16"/>
    <w:rsid w:val="006B688D"/>
    <w:rsid w:val="006B6E26"/>
    <w:rsid w:val="006C2855"/>
    <w:rsid w:val="006C2E49"/>
    <w:rsid w:val="006D0DD7"/>
    <w:rsid w:val="006E74AF"/>
    <w:rsid w:val="006F079D"/>
    <w:rsid w:val="006F1CB8"/>
    <w:rsid w:val="006F259B"/>
    <w:rsid w:val="006F4089"/>
    <w:rsid w:val="006F4380"/>
    <w:rsid w:val="00703E2D"/>
    <w:rsid w:val="007068F6"/>
    <w:rsid w:val="00723613"/>
    <w:rsid w:val="00724A11"/>
    <w:rsid w:val="00725F2F"/>
    <w:rsid w:val="0072654C"/>
    <w:rsid w:val="00727839"/>
    <w:rsid w:val="00730829"/>
    <w:rsid w:val="00767F23"/>
    <w:rsid w:val="007751F2"/>
    <w:rsid w:val="00777DAE"/>
    <w:rsid w:val="007810D9"/>
    <w:rsid w:val="00785B4E"/>
    <w:rsid w:val="007B069B"/>
    <w:rsid w:val="007B696C"/>
    <w:rsid w:val="007C0AC1"/>
    <w:rsid w:val="007C0ACA"/>
    <w:rsid w:val="007D15CE"/>
    <w:rsid w:val="007D4D85"/>
    <w:rsid w:val="007F1AC9"/>
    <w:rsid w:val="007F5FF5"/>
    <w:rsid w:val="0080512C"/>
    <w:rsid w:val="008071D2"/>
    <w:rsid w:val="00816C98"/>
    <w:rsid w:val="00821ABE"/>
    <w:rsid w:val="00826083"/>
    <w:rsid w:val="00826517"/>
    <w:rsid w:val="00826D2F"/>
    <w:rsid w:val="00827654"/>
    <w:rsid w:val="00827C9A"/>
    <w:rsid w:val="008369CD"/>
    <w:rsid w:val="00840E5B"/>
    <w:rsid w:val="00843A28"/>
    <w:rsid w:val="0084408B"/>
    <w:rsid w:val="00844C3F"/>
    <w:rsid w:val="0084629F"/>
    <w:rsid w:val="00851447"/>
    <w:rsid w:val="008556D4"/>
    <w:rsid w:val="0086626B"/>
    <w:rsid w:val="00870973"/>
    <w:rsid w:val="008812D2"/>
    <w:rsid w:val="00883712"/>
    <w:rsid w:val="008837F0"/>
    <w:rsid w:val="00886805"/>
    <w:rsid w:val="00890A80"/>
    <w:rsid w:val="0089577B"/>
    <w:rsid w:val="008A35C4"/>
    <w:rsid w:val="008B0C78"/>
    <w:rsid w:val="008B3895"/>
    <w:rsid w:val="008B72E5"/>
    <w:rsid w:val="008C212A"/>
    <w:rsid w:val="008C3284"/>
    <w:rsid w:val="008C5DE1"/>
    <w:rsid w:val="008C7E79"/>
    <w:rsid w:val="008D230C"/>
    <w:rsid w:val="008E20A2"/>
    <w:rsid w:val="008E34BE"/>
    <w:rsid w:val="009007EB"/>
    <w:rsid w:val="00903936"/>
    <w:rsid w:val="00913C12"/>
    <w:rsid w:val="0091483C"/>
    <w:rsid w:val="009230E1"/>
    <w:rsid w:val="00924694"/>
    <w:rsid w:val="00931B16"/>
    <w:rsid w:val="00935B6F"/>
    <w:rsid w:val="00943CE2"/>
    <w:rsid w:val="00947130"/>
    <w:rsid w:val="009642E1"/>
    <w:rsid w:val="00970A09"/>
    <w:rsid w:val="00992712"/>
    <w:rsid w:val="009B2AB0"/>
    <w:rsid w:val="009C0995"/>
    <w:rsid w:val="009D0327"/>
    <w:rsid w:val="009D1E68"/>
    <w:rsid w:val="009E4BDC"/>
    <w:rsid w:val="009E7A26"/>
    <w:rsid w:val="009F3E2C"/>
    <w:rsid w:val="009F4B99"/>
    <w:rsid w:val="009F63ED"/>
    <w:rsid w:val="009F7928"/>
    <w:rsid w:val="00A02514"/>
    <w:rsid w:val="00A12476"/>
    <w:rsid w:val="00A12C41"/>
    <w:rsid w:val="00A15BA1"/>
    <w:rsid w:val="00A1711A"/>
    <w:rsid w:val="00A24F1E"/>
    <w:rsid w:val="00A25F38"/>
    <w:rsid w:val="00A26930"/>
    <w:rsid w:val="00A36A4C"/>
    <w:rsid w:val="00A67529"/>
    <w:rsid w:val="00A933E4"/>
    <w:rsid w:val="00AA5D77"/>
    <w:rsid w:val="00AB061F"/>
    <w:rsid w:val="00AB1564"/>
    <w:rsid w:val="00AC0E1E"/>
    <w:rsid w:val="00AC2B0E"/>
    <w:rsid w:val="00AD0A73"/>
    <w:rsid w:val="00AD7731"/>
    <w:rsid w:val="00AE7F07"/>
    <w:rsid w:val="00B02ADF"/>
    <w:rsid w:val="00B10620"/>
    <w:rsid w:val="00B2171E"/>
    <w:rsid w:val="00B251EC"/>
    <w:rsid w:val="00B35FD7"/>
    <w:rsid w:val="00B46295"/>
    <w:rsid w:val="00B56C56"/>
    <w:rsid w:val="00B967DD"/>
    <w:rsid w:val="00BA5AD6"/>
    <w:rsid w:val="00BA74CF"/>
    <w:rsid w:val="00BE779D"/>
    <w:rsid w:val="00BF3FBE"/>
    <w:rsid w:val="00C0003E"/>
    <w:rsid w:val="00C13345"/>
    <w:rsid w:val="00C33A8C"/>
    <w:rsid w:val="00C33C4A"/>
    <w:rsid w:val="00C34556"/>
    <w:rsid w:val="00C37457"/>
    <w:rsid w:val="00C441E8"/>
    <w:rsid w:val="00C46F79"/>
    <w:rsid w:val="00C551E9"/>
    <w:rsid w:val="00C554EC"/>
    <w:rsid w:val="00C57CE6"/>
    <w:rsid w:val="00C677CA"/>
    <w:rsid w:val="00C77372"/>
    <w:rsid w:val="00CA2491"/>
    <w:rsid w:val="00CA73D2"/>
    <w:rsid w:val="00CA7EC5"/>
    <w:rsid w:val="00CB37AA"/>
    <w:rsid w:val="00CC3CD8"/>
    <w:rsid w:val="00CC46A8"/>
    <w:rsid w:val="00CC6C6F"/>
    <w:rsid w:val="00CD29B0"/>
    <w:rsid w:val="00CE7468"/>
    <w:rsid w:val="00CF66C3"/>
    <w:rsid w:val="00CF7202"/>
    <w:rsid w:val="00D04321"/>
    <w:rsid w:val="00D07445"/>
    <w:rsid w:val="00D12A5B"/>
    <w:rsid w:val="00D16B6F"/>
    <w:rsid w:val="00D22685"/>
    <w:rsid w:val="00D30C6B"/>
    <w:rsid w:val="00D32E5A"/>
    <w:rsid w:val="00D341C8"/>
    <w:rsid w:val="00D4142B"/>
    <w:rsid w:val="00D43CF2"/>
    <w:rsid w:val="00D45C96"/>
    <w:rsid w:val="00D7221F"/>
    <w:rsid w:val="00D74483"/>
    <w:rsid w:val="00D76A47"/>
    <w:rsid w:val="00D84E7E"/>
    <w:rsid w:val="00D85730"/>
    <w:rsid w:val="00D868B1"/>
    <w:rsid w:val="00D86FA9"/>
    <w:rsid w:val="00DB6FF1"/>
    <w:rsid w:val="00DB7ECC"/>
    <w:rsid w:val="00DC4DFF"/>
    <w:rsid w:val="00DD38F7"/>
    <w:rsid w:val="00DD3FD4"/>
    <w:rsid w:val="00DF01D5"/>
    <w:rsid w:val="00DF7159"/>
    <w:rsid w:val="00E0084B"/>
    <w:rsid w:val="00E04862"/>
    <w:rsid w:val="00E06725"/>
    <w:rsid w:val="00E102DF"/>
    <w:rsid w:val="00E125D1"/>
    <w:rsid w:val="00E1547A"/>
    <w:rsid w:val="00E169A3"/>
    <w:rsid w:val="00E16CCA"/>
    <w:rsid w:val="00E275FF"/>
    <w:rsid w:val="00E30302"/>
    <w:rsid w:val="00E34451"/>
    <w:rsid w:val="00E4750E"/>
    <w:rsid w:val="00E52AA8"/>
    <w:rsid w:val="00E63A7B"/>
    <w:rsid w:val="00E71B94"/>
    <w:rsid w:val="00E74920"/>
    <w:rsid w:val="00E7731D"/>
    <w:rsid w:val="00E82379"/>
    <w:rsid w:val="00EA4BB4"/>
    <w:rsid w:val="00EA4E25"/>
    <w:rsid w:val="00EA596D"/>
    <w:rsid w:val="00EB7B49"/>
    <w:rsid w:val="00EC1864"/>
    <w:rsid w:val="00EC567C"/>
    <w:rsid w:val="00ED19F7"/>
    <w:rsid w:val="00ED240E"/>
    <w:rsid w:val="00EE1FD8"/>
    <w:rsid w:val="00EE5AE4"/>
    <w:rsid w:val="00EF27D1"/>
    <w:rsid w:val="00F03E07"/>
    <w:rsid w:val="00F07B40"/>
    <w:rsid w:val="00F14262"/>
    <w:rsid w:val="00F20BA3"/>
    <w:rsid w:val="00F211AB"/>
    <w:rsid w:val="00F277C3"/>
    <w:rsid w:val="00F45023"/>
    <w:rsid w:val="00F52098"/>
    <w:rsid w:val="00F544F1"/>
    <w:rsid w:val="00F56474"/>
    <w:rsid w:val="00F65C0C"/>
    <w:rsid w:val="00F82BE0"/>
    <w:rsid w:val="00F85532"/>
    <w:rsid w:val="00F97704"/>
    <w:rsid w:val="00FA5408"/>
    <w:rsid w:val="00FB0F80"/>
    <w:rsid w:val="00FB4DB5"/>
    <w:rsid w:val="00FD0539"/>
    <w:rsid w:val="00FD15F2"/>
    <w:rsid w:val="00FF0E61"/>
    <w:rsid w:val="00FF5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B37A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DD3FD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A2379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222B7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22B7D"/>
    <w:rPr>
      <w:sz w:val="24"/>
      <w:szCs w:val="24"/>
    </w:rPr>
  </w:style>
  <w:style w:type="paragraph" w:styleId="a6">
    <w:name w:val="footer"/>
    <w:basedOn w:val="a"/>
    <w:link w:val="a7"/>
    <w:rsid w:val="00222B7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222B7D"/>
    <w:rPr>
      <w:sz w:val="24"/>
      <w:szCs w:val="24"/>
    </w:rPr>
  </w:style>
  <w:style w:type="paragraph" w:styleId="a8">
    <w:name w:val="No Spacing"/>
    <w:uiPriority w:val="1"/>
    <w:qFormat/>
    <w:rsid w:val="007F5FF5"/>
    <w:rPr>
      <w:sz w:val="24"/>
      <w:szCs w:val="24"/>
    </w:rPr>
  </w:style>
  <w:style w:type="paragraph" w:customStyle="1" w:styleId="Default">
    <w:name w:val="Default"/>
    <w:rsid w:val="007068F6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ConsPlusNormal">
    <w:name w:val="ConsPlusNormal"/>
    <w:rsid w:val="007068F6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paragraph" w:styleId="a9">
    <w:name w:val="Body Text Indent"/>
    <w:basedOn w:val="a"/>
    <w:link w:val="aa"/>
    <w:rsid w:val="00827C9A"/>
    <w:pPr>
      <w:jc w:val="both"/>
    </w:pPr>
    <w:rPr>
      <w:sz w:val="28"/>
      <w:szCs w:val="20"/>
      <w:lang w:val="x-none" w:eastAsia="x-none"/>
    </w:rPr>
  </w:style>
  <w:style w:type="character" w:customStyle="1" w:styleId="aa">
    <w:name w:val="Основной текст с отступом Знак"/>
    <w:basedOn w:val="a0"/>
    <w:link w:val="a9"/>
    <w:rsid w:val="00827C9A"/>
    <w:rPr>
      <w:sz w:val="28"/>
      <w:lang w:val="x-none" w:eastAsia="x-none"/>
    </w:rPr>
  </w:style>
  <w:style w:type="paragraph" w:styleId="ab">
    <w:name w:val="Subtitle"/>
    <w:basedOn w:val="a"/>
    <w:link w:val="ac"/>
    <w:qFormat/>
    <w:rsid w:val="00886805"/>
    <w:pPr>
      <w:jc w:val="both"/>
    </w:pPr>
    <w:rPr>
      <w:sz w:val="28"/>
    </w:rPr>
  </w:style>
  <w:style w:type="character" w:customStyle="1" w:styleId="ac">
    <w:name w:val="Подзаголовок Знак"/>
    <w:basedOn w:val="a0"/>
    <w:link w:val="ab"/>
    <w:rsid w:val="00886805"/>
    <w:rPr>
      <w:sz w:val="28"/>
      <w:szCs w:val="24"/>
    </w:rPr>
  </w:style>
  <w:style w:type="paragraph" w:styleId="ad">
    <w:name w:val="List Paragraph"/>
    <w:basedOn w:val="a"/>
    <w:uiPriority w:val="34"/>
    <w:qFormat/>
    <w:rsid w:val="00453931"/>
    <w:pPr>
      <w:ind w:left="720"/>
      <w:contextualSpacing/>
    </w:pPr>
  </w:style>
  <w:style w:type="character" w:customStyle="1" w:styleId="apple-style-span">
    <w:name w:val="apple-style-span"/>
    <w:rsid w:val="00CA73D2"/>
  </w:style>
  <w:style w:type="character" w:customStyle="1" w:styleId="apple-converted-space">
    <w:name w:val="apple-converted-space"/>
    <w:basedOn w:val="a0"/>
    <w:rsid w:val="008C212A"/>
  </w:style>
  <w:style w:type="character" w:customStyle="1" w:styleId="10">
    <w:name w:val="Заголовок 1 Знак"/>
    <w:basedOn w:val="a0"/>
    <w:link w:val="1"/>
    <w:rsid w:val="00CB37AA"/>
    <w:rPr>
      <w:rFonts w:ascii="Arial" w:hAnsi="Arial" w:cs="Arial"/>
      <w:b/>
      <w:bCs/>
      <w:kern w:val="32"/>
      <w:sz w:val="32"/>
      <w:szCs w:val="32"/>
    </w:rPr>
  </w:style>
  <w:style w:type="table" w:styleId="ae">
    <w:name w:val="Table Grid"/>
    <w:basedOn w:val="a1"/>
    <w:rsid w:val="00CB37A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page number"/>
    <w:basedOn w:val="a0"/>
    <w:rsid w:val="00843A28"/>
  </w:style>
  <w:style w:type="character" w:customStyle="1" w:styleId="20">
    <w:name w:val="Заголовок 2 Знак"/>
    <w:basedOn w:val="a0"/>
    <w:link w:val="2"/>
    <w:semiHidden/>
    <w:rsid w:val="00DD3FD4"/>
    <w:rPr>
      <w:rFonts w:ascii="Cambria" w:hAnsi="Cambria"/>
      <w:b/>
      <w:bCs/>
      <w:i/>
      <w:iCs/>
      <w:sz w:val="28"/>
      <w:szCs w:val="28"/>
    </w:rPr>
  </w:style>
  <w:style w:type="paragraph" w:styleId="af0">
    <w:name w:val="Balloon Text"/>
    <w:basedOn w:val="a"/>
    <w:link w:val="af1"/>
    <w:rsid w:val="00DD3FD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DD3FD4"/>
    <w:rPr>
      <w:rFonts w:ascii="Tahoma" w:hAnsi="Tahoma" w:cs="Tahoma"/>
      <w:sz w:val="16"/>
      <w:szCs w:val="16"/>
    </w:rPr>
  </w:style>
  <w:style w:type="paragraph" w:customStyle="1" w:styleId="af2">
    <w:name w:val="Знак Знак Знак Знак Знак Знак Знак Знак Знак Знак"/>
    <w:basedOn w:val="a"/>
    <w:rsid w:val="00DD3FD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3">
    <w:name w:val="Знак"/>
    <w:basedOn w:val="a"/>
    <w:rsid w:val="00DD3FD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4pt">
    <w:name w:val="Обычный + 14 pt"/>
    <w:aliases w:val="по ширине,Первая строка:  1,25 см,Междустр.интервал:  множ...,подчеркивание,Междустр....,Обычный + 13 pt,полужирный,Междустр.инт...,Обычный + Первая строка:  1,Междустр.интервал:  множитель 1,2 ин,Обычный + по ширине"/>
    <w:basedOn w:val="a"/>
    <w:rsid w:val="00DD3FD4"/>
    <w:pPr>
      <w:spacing w:line="288" w:lineRule="auto"/>
      <w:ind w:firstLine="709"/>
      <w:jc w:val="both"/>
    </w:pPr>
    <w:rPr>
      <w:sz w:val="28"/>
      <w:szCs w:val="28"/>
    </w:rPr>
  </w:style>
  <w:style w:type="character" w:customStyle="1" w:styleId="FontStyle33">
    <w:name w:val="Font Style33"/>
    <w:rsid w:val="00DD3FD4"/>
    <w:rPr>
      <w:rFonts w:ascii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rsid w:val="00DD3FD4"/>
    <w:pPr>
      <w:widowControl w:val="0"/>
      <w:autoSpaceDE w:val="0"/>
      <w:autoSpaceDN w:val="0"/>
      <w:adjustRightInd w:val="0"/>
      <w:spacing w:line="286" w:lineRule="exact"/>
      <w:ind w:firstLine="626"/>
      <w:jc w:val="both"/>
    </w:pPr>
  </w:style>
  <w:style w:type="paragraph" w:customStyle="1" w:styleId="11">
    <w:name w:val="Ñòèëü1"/>
    <w:basedOn w:val="a"/>
    <w:link w:val="12"/>
    <w:uiPriority w:val="99"/>
    <w:rsid w:val="00DD3FD4"/>
    <w:pPr>
      <w:spacing w:line="288" w:lineRule="auto"/>
    </w:pPr>
    <w:rPr>
      <w:sz w:val="28"/>
      <w:szCs w:val="28"/>
    </w:rPr>
  </w:style>
  <w:style w:type="character" w:customStyle="1" w:styleId="12">
    <w:name w:val="Ñòèëü1 Знак"/>
    <w:link w:val="11"/>
    <w:uiPriority w:val="99"/>
    <w:locked/>
    <w:rsid w:val="00DD3FD4"/>
    <w:rPr>
      <w:sz w:val="28"/>
      <w:szCs w:val="28"/>
    </w:rPr>
  </w:style>
  <w:style w:type="character" w:styleId="af4">
    <w:name w:val="Strong"/>
    <w:qFormat/>
    <w:rsid w:val="00DD3FD4"/>
    <w:rPr>
      <w:b/>
      <w:bCs/>
    </w:rPr>
  </w:style>
  <w:style w:type="paragraph" w:customStyle="1" w:styleId="ConsPlusCell">
    <w:name w:val="ConsPlusCell"/>
    <w:uiPriority w:val="99"/>
    <w:rsid w:val="00DD3FD4"/>
    <w:pPr>
      <w:autoSpaceDE w:val="0"/>
      <w:autoSpaceDN w:val="0"/>
      <w:adjustRightInd w:val="0"/>
    </w:pPr>
    <w:rPr>
      <w:sz w:val="28"/>
      <w:szCs w:val="28"/>
    </w:rPr>
  </w:style>
  <w:style w:type="character" w:styleId="af5">
    <w:name w:val="Emphasis"/>
    <w:uiPriority w:val="20"/>
    <w:qFormat/>
    <w:rsid w:val="00DD3FD4"/>
    <w:rPr>
      <w:i/>
      <w:iCs/>
    </w:rPr>
  </w:style>
  <w:style w:type="paragraph" w:customStyle="1" w:styleId="s1">
    <w:name w:val="s_1"/>
    <w:basedOn w:val="a"/>
    <w:rsid w:val="00DD3FD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2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5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0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36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7.7419354838709681E-2"/>
          <c:y val="6.4150943396226415E-2"/>
          <c:w val="0.90645161290322585"/>
          <c:h val="0.66037735849056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доходы</c:v>
                </c:pt>
              </c:strCache>
            </c:strRef>
          </c:tx>
          <c:spPr>
            <a:solidFill>
              <a:srgbClr val="9999FF"/>
            </a:solidFill>
            <a:ln w="12638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9.6702243406923613E-3"/>
                  <c:y val="-2.506746146084057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1.0096726239392232E-2"/>
                  <c:y val="-6.189879806532450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1.6960618477127994E-2"/>
                  <c:y val="-1.076350331193403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276">
                <a:noFill/>
              </a:ln>
            </c:spPr>
            <c:txPr>
              <a:bodyPr/>
              <a:lstStyle/>
              <a:p>
                <a:pPr>
                  <a:defRPr sz="1169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Sheet1!$B$1:$E$1</c:f>
              <c:numCache>
                <c:formatCode>General</c:formatCode>
                <c:ptCount val="4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</c:numRef>
          </c:cat>
          <c:val>
            <c:numRef>
              <c:f>Sheet1!$B$2:$E$2</c:f>
              <c:numCache>
                <c:formatCode>General</c:formatCode>
                <c:ptCount val="4"/>
                <c:pt idx="0">
                  <c:v>4641.8</c:v>
                </c:pt>
                <c:pt idx="1">
                  <c:v>4181.3</c:v>
                </c:pt>
                <c:pt idx="2">
                  <c:v>4236.2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расходы</c:v>
                </c:pt>
              </c:strCache>
            </c:strRef>
          </c:tx>
          <c:spPr>
            <a:solidFill>
              <a:srgbClr val="993366"/>
            </a:solidFill>
            <a:ln w="12638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5.1872606556449707E-2"/>
                  <c:y val="-2.88410463665009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4.3395811092907521E-2"/>
                  <c:y val="-3.26049741461551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3.8144989545081054E-2"/>
                  <c:y val="-2.964400439525070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276">
                <a:noFill/>
              </a:ln>
            </c:spPr>
            <c:txPr>
              <a:bodyPr/>
              <a:lstStyle/>
              <a:p>
                <a:pPr>
                  <a:defRPr sz="1169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Sheet1!$B$1:$E$1</c:f>
              <c:numCache>
                <c:formatCode>General</c:formatCode>
                <c:ptCount val="4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</c:numRef>
          </c:cat>
          <c:val>
            <c:numRef>
              <c:f>Sheet1!$B$3:$E$3</c:f>
              <c:numCache>
                <c:formatCode>General</c:formatCode>
                <c:ptCount val="4"/>
                <c:pt idx="0">
                  <c:v>4641.8</c:v>
                </c:pt>
                <c:pt idx="1">
                  <c:v>4181.3</c:v>
                </c:pt>
                <c:pt idx="2">
                  <c:v>4236.1000000000004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профицит</c:v>
                </c:pt>
              </c:strCache>
            </c:strRef>
          </c:tx>
          <c:spPr>
            <a:solidFill>
              <a:srgbClr val="FFFFCC"/>
            </a:solidFill>
            <a:ln w="12638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1"/>
              <c:layout>
                <c:manualLayout>
                  <c:x val="3.1061370629180855E-2"/>
                  <c:y val="-8.51042318849255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276">
                <a:noFill/>
              </a:ln>
            </c:spPr>
            <c:txPr>
              <a:bodyPr/>
              <a:lstStyle/>
              <a:p>
                <a:pPr>
                  <a:defRPr sz="1169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Sheet1!$B$1:$E$1</c:f>
              <c:numCache>
                <c:formatCode>General</c:formatCode>
                <c:ptCount val="4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</c:numRef>
          </c:cat>
          <c:val>
            <c:numRef>
              <c:f>Sheet1!$B$4:$E$4</c:f>
              <c:numCache>
                <c:formatCode>General</c:formatCode>
                <c:ptCount val="4"/>
                <c:pt idx="0">
                  <c:v>0</c:v>
                </c:pt>
                <c:pt idx="1">
                  <c:v>17.2</c:v>
                </c:pt>
                <c:pt idx="2">
                  <c:v>55.2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38537984"/>
        <c:axId val="134218496"/>
        <c:axId val="0"/>
      </c:bar3DChart>
      <c:catAx>
        <c:axId val="13853798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6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69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3421849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34218496"/>
        <c:scaling>
          <c:orientation val="minMax"/>
        </c:scaling>
        <c:delete val="0"/>
        <c:axPos val="l"/>
        <c:majorGridlines>
          <c:spPr>
            <a:ln w="3160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6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69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38537984"/>
        <c:crosses val="autoZero"/>
        <c:crossBetween val="between"/>
      </c:valAx>
      <c:spPr>
        <a:noFill/>
        <a:ln w="25276">
          <a:noFill/>
        </a:ln>
      </c:spPr>
    </c:plotArea>
    <c:legend>
      <c:legendPos val="b"/>
      <c:layout>
        <c:manualLayout>
          <c:xMode val="edge"/>
          <c:yMode val="edge"/>
          <c:x val="0.29516129032258065"/>
          <c:y val="0.8867924528301887"/>
          <c:w val="0.40806451612903227"/>
          <c:h val="0.10188679245283019"/>
        </c:manualLayout>
      </c:layout>
      <c:overlay val="0"/>
      <c:spPr>
        <a:noFill/>
        <a:ln w="3160">
          <a:solidFill>
            <a:srgbClr val="000000"/>
          </a:solidFill>
          <a:prstDash val="solid"/>
        </a:ln>
      </c:spPr>
      <c:txPr>
        <a:bodyPr/>
        <a:lstStyle/>
        <a:p>
          <a:pPr>
            <a:defRPr sz="107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169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619F9-3668-45E9-8409-401D49A38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34</Pages>
  <Words>12789</Words>
  <Characters>72900</Characters>
  <Application>Microsoft Office Word</Application>
  <DocSecurity>0</DocSecurity>
  <Lines>607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ИСПОЛНИТЕЛЬНЫЙ КОМИТЕТ                             ЭЛМЭТ МУНИЦИПАЛЬ РАЙОНЫ</vt:lpstr>
    </vt:vector>
  </TitlesOfParts>
  <Company>Организация</Company>
  <LinksUpToDate>false</LinksUpToDate>
  <CharactersWithSpaces>85518</CharactersWithSpaces>
  <SharedDoc>false</SharedDoc>
  <HLinks>
    <vt:vector size="6" baseType="variant">
      <vt:variant>
        <vt:i4>1703977</vt:i4>
      </vt:variant>
      <vt:variant>
        <vt:i4>0</vt:i4>
      </vt:variant>
      <vt:variant>
        <vt:i4>0</vt:i4>
      </vt:variant>
      <vt:variant>
        <vt:i4>5</vt:i4>
      </vt:variant>
      <vt:variant>
        <vt:lpwstr>mailto:almat@tatar.ru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ИСПОЛНИТЕЛЬНЫЙ КОМИТЕТ                             ЭЛМЭТ МУНИЦИПАЛЬ РАЙОНЫ</dc:title>
  <dc:creator>Якупова ИН</dc:creator>
  <cp:lastModifiedBy>KSP</cp:lastModifiedBy>
  <cp:revision>12</cp:revision>
  <cp:lastPrinted>2018-07-05T11:52:00Z</cp:lastPrinted>
  <dcterms:created xsi:type="dcterms:W3CDTF">2019-11-26T13:03:00Z</dcterms:created>
  <dcterms:modified xsi:type="dcterms:W3CDTF">2019-11-28T14:33:00Z</dcterms:modified>
</cp:coreProperties>
</file>